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701"/>
      </w:tblGrid>
      <w:tr w:rsidR="00560BDF" w:rsidRPr="00C94677" w14:paraId="2549A6DB" w14:textId="77777777" w:rsidTr="0079793A">
        <w:trPr>
          <w:trHeight w:val="416"/>
        </w:trPr>
        <w:tc>
          <w:tcPr>
            <w:tcW w:w="1560" w:type="dxa"/>
            <w:tcBorders>
              <w:top w:val="nil"/>
              <w:left w:val="nil"/>
              <w:bottom w:val="nil"/>
              <w:right w:val="nil"/>
            </w:tcBorders>
            <w:vAlign w:val="center"/>
          </w:tcPr>
          <w:p w14:paraId="06918222" w14:textId="77777777" w:rsidR="00560BDF" w:rsidRPr="00C94677" w:rsidRDefault="00560BDF" w:rsidP="0079793A">
            <w:pPr>
              <w:jc w:val="center"/>
              <w:textAlignment w:val="baseline"/>
              <w:rPr>
                <w:rFonts w:ascii="Times New Roman" w:hAnsi="Times New Roman"/>
                <w:sz w:val="24"/>
                <w:szCs w:val="24"/>
              </w:rPr>
            </w:pPr>
            <w:bookmarkStart w:id="0" w:name="_Hlk42615552"/>
            <w:r w:rsidRPr="00C94677">
              <w:rPr>
                <w:rFonts w:ascii="Times New Roman" w:hAnsi="Times New Roman" w:hint="eastAsia"/>
                <w:sz w:val="24"/>
                <w:szCs w:val="24"/>
              </w:rPr>
              <w:t>学</w:t>
            </w:r>
            <w:r w:rsidRPr="00C94677">
              <w:rPr>
                <w:rFonts w:ascii="Times New Roman" w:hAnsi="Times New Roman" w:hint="eastAsia"/>
                <w:sz w:val="24"/>
                <w:szCs w:val="24"/>
              </w:rPr>
              <w:t xml:space="preserve"> </w:t>
            </w:r>
            <w:r w:rsidRPr="00C94677">
              <w:rPr>
                <w:rFonts w:ascii="Times New Roman" w:hAnsi="Times New Roman"/>
                <w:sz w:val="24"/>
                <w:szCs w:val="24"/>
              </w:rPr>
              <w:t xml:space="preserve">  </w:t>
            </w:r>
            <w:r w:rsidRPr="00C94677">
              <w:rPr>
                <w:rFonts w:ascii="Times New Roman" w:hAnsi="Times New Roman" w:hint="eastAsia"/>
                <w:sz w:val="24"/>
                <w:szCs w:val="24"/>
              </w:rPr>
              <w:t xml:space="preserve"> </w:t>
            </w:r>
            <w:r w:rsidRPr="00C94677">
              <w:rPr>
                <w:rFonts w:ascii="Times New Roman" w:hAnsi="Times New Roman" w:hint="eastAsia"/>
                <w:sz w:val="24"/>
                <w:szCs w:val="24"/>
              </w:rPr>
              <w:t>号</w:t>
            </w:r>
          </w:p>
        </w:tc>
        <w:tc>
          <w:tcPr>
            <w:tcW w:w="1701" w:type="dxa"/>
            <w:tcBorders>
              <w:top w:val="nil"/>
              <w:left w:val="nil"/>
              <w:bottom w:val="single" w:sz="4" w:space="0" w:color="auto"/>
              <w:right w:val="nil"/>
            </w:tcBorders>
            <w:vAlign w:val="center"/>
          </w:tcPr>
          <w:p w14:paraId="1739F3C6" w14:textId="614E1A86" w:rsidR="00560BDF" w:rsidRPr="00C94677" w:rsidRDefault="00560BDF" w:rsidP="0079793A">
            <w:pPr>
              <w:jc w:val="center"/>
              <w:textAlignment w:val="baseline"/>
              <w:rPr>
                <w:rFonts w:ascii="Times New Roman" w:hAnsi="Times New Roman"/>
                <w:sz w:val="24"/>
                <w:szCs w:val="24"/>
              </w:rPr>
            </w:pPr>
            <w:r w:rsidRPr="00C94677">
              <w:rPr>
                <w:rFonts w:ascii="Times New Roman" w:hAnsi="Times New Roman" w:hint="eastAsia"/>
                <w:sz w:val="24"/>
                <w:szCs w:val="24"/>
              </w:rPr>
              <w:t>201</w:t>
            </w:r>
            <w:r>
              <w:rPr>
                <w:rFonts w:ascii="Times New Roman" w:hAnsi="Times New Roman"/>
                <w:sz w:val="24"/>
                <w:szCs w:val="24"/>
              </w:rPr>
              <w:t>7151613</w:t>
            </w:r>
          </w:p>
        </w:tc>
      </w:tr>
      <w:tr w:rsidR="00560BDF" w:rsidRPr="00C94677" w14:paraId="36209CD9" w14:textId="77777777" w:rsidTr="0079793A">
        <w:trPr>
          <w:trHeight w:val="413"/>
        </w:trPr>
        <w:tc>
          <w:tcPr>
            <w:tcW w:w="1560" w:type="dxa"/>
            <w:tcBorders>
              <w:top w:val="nil"/>
              <w:left w:val="nil"/>
              <w:bottom w:val="nil"/>
              <w:right w:val="nil"/>
            </w:tcBorders>
            <w:vAlign w:val="center"/>
          </w:tcPr>
          <w:p w14:paraId="1592F4AE" w14:textId="77777777" w:rsidR="00560BDF" w:rsidRPr="00C94677" w:rsidRDefault="00560BDF" w:rsidP="0079793A">
            <w:pPr>
              <w:jc w:val="center"/>
              <w:textAlignment w:val="baseline"/>
              <w:rPr>
                <w:rFonts w:ascii="Times New Roman" w:hAnsi="Times New Roman"/>
                <w:sz w:val="24"/>
                <w:szCs w:val="24"/>
              </w:rPr>
            </w:pPr>
            <w:r w:rsidRPr="00C94677">
              <w:rPr>
                <w:rFonts w:ascii="Times New Roman" w:hAnsi="Times New Roman" w:hint="eastAsia"/>
                <w:sz w:val="24"/>
                <w:szCs w:val="24"/>
              </w:rPr>
              <w:t>密</w:t>
            </w:r>
            <w:r w:rsidRPr="00C94677">
              <w:rPr>
                <w:rFonts w:ascii="Times New Roman" w:hAnsi="Times New Roman" w:hint="eastAsia"/>
                <w:sz w:val="24"/>
                <w:szCs w:val="24"/>
              </w:rPr>
              <w:t xml:space="preserve"> </w:t>
            </w:r>
            <w:r w:rsidRPr="00C94677">
              <w:rPr>
                <w:rFonts w:ascii="Times New Roman" w:hAnsi="Times New Roman"/>
                <w:sz w:val="24"/>
                <w:szCs w:val="24"/>
              </w:rPr>
              <w:t xml:space="preserve">  </w:t>
            </w:r>
            <w:r w:rsidRPr="00C94677">
              <w:rPr>
                <w:rFonts w:ascii="Times New Roman" w:hAnsi="Times New Roman" w:hint="eastAsia"/>
                <w:sz w:val="24"/>
                <w:szCs w:val="24"/>
              </w:rPr>
              <w:t xml:space="preserve"> </w:t>
            </w:r>
            <w:r w:rsidRPr="00C94677">
              <w:rPr>
                <w:rFonts w:ascii="Times New Roman" w:hAnsi="Times New Roman" w:hint="eastAsia"/>
                <w:sz w:val="24"/>
                <w:szCs w:val="24"/>
              </w:rPr>
              <w:t>级</w:t>
            </w:r>
          </w:p>
        </w:tc>
        <w:tc>
          <w:tcPr>
            <w:tcW w:w="1701" w:type="dxa"/>
            <w:tcBorders>
              <w:top w:val="single" w:sz="4" w:space="0" w:color="auto"/>
              <w:left w:val="nil"/>
              <w:right w:val="nil"/>
            </w:tcBorders>
            <w:vAlign w:val="center"/>
          </w:tcPr>
          <w:p w14:paraId="41C177E0" w14:textId="77777777" w:rsidR="00560BDF" w:rsidRPr="00C94677" w:rsidRDefault="00560BDF" w:rsidP="0079793A">
            <w:pPr>
              <w:jc w:val="center"/>
              <w:textAlignment w:val="baseline"/>
              <w:rPr>
                <w:rFonts w:ascii="Times New Roman" w:hAnsi="Times New Roman"/>
                <w:sz w:val="24"/>
                <w:szCs w:val="24"/>
              </w:rPr>
            </w:pPr>
            <w:r w:rsidRPr="00C94677">
              <w:rPr>
                <w:rFonts w:ascii="Times New Roman" w:hAnsi="Times New Roman" w:hint="eastAsia"/>
                <w:sz w:val="24"/>
                <w:szCs w:val="24"/>
              </w:rPr>
              <w:t>公</w:t>
            </w:r>
            <w:r w:rsidRPr="00C94677">
              <w:rPr>
                <w:rFonts w:ascii="Times New Roman" w:hAnsi="Times New Roman" w:hint="eastAsia"/>
                <w:sz w:val="24"/>
                <w:szCs w:val="24"/>
              </w:rPr>
              <w:t xml:space="preserve"> </w:t>
            </w:r>
            <w:r w:rsidRPr="00C94677">
              <w:rPr>
                <w:rFonts w:ascii="Times New Roman" w:hAnsi="Times New Roman"/>
                <w:sz w:val="24"/>
                <w:szCs w:val="24"/>
              </w:rPr>
              <w:t xml:space="preserve">   </w:t>
            </w:r>
            <w:r w:rsidRPr="00C94677">
              <w:rPr>
                <w:rFonts w:ascii="Times New Roman" w:hAnsi="Times New Roman" w:hint="eastAsia"/>
                <w:sz w:val="24"/>
                <w:szCs w:val="24"/>
              </w:rPr>
              <w:t>开</w:t>
            </w:r>
          </w:p>
        </w:tc>
      </w:tr>
    </w:tbl>
    <w:p w14:paraId="1C2E0DD2" w14:textId="77777777" w:rsidR="00560BDF" w:rsidRPr="00C94677" w:rsidRDefault="00560BDF" w:rsidP="00560BDF">
      <w:pPr>
        <w:spacing w:line="360" w:lineRule="auto"/>
        <w:textAlignment w:val="baseline"/>
        <w:rPr>
          <w:rFonts w:ascii="Times New Roman" w:hAnsi="Times New Roman"/>
          <w:sz w:val="24"/>
          <w:szCs w:val="24"/>
        </w:rPr>
      </w:pPr>
    </w:p>
    <w:p w14:paraId="2DD4F4BA" w14:textId="77777777" w:rsidR="00560BDF" w:rsidRPr="00C94677" w:rsidRDefault="00560BDF" w:rsidP="00560BDF">
      <w:pPr>
        <w:spacing w:line="360" w:lineRule="auto"/>
        <w:textAlignment w:val="baseline"/>
        <w:rPr>
          <w:rFonts w:ascii="Times New Roman" w:hAnsi="Times New Roman"/>
          <w:sz w:val="24"/>
          <w:szCs w:val="24"/>
        </w:rPr>
      </w:pPr>
    </w:p>
    <w:p w14:paraId="5DBD4954" w14:textId="77777777" w:rsidR="00560BDF" w:rsidRPr="00C94677" w:rsidRDefault="00560BDF" w:rsidP="00560BDF">
      <w:pPr>
        <w:spacing w:line="360" w:lineRule="auto"/>
        <w:textAlignment w:val="baseline"/>
        <w:rPr>
          <w:rFonts w:ascii="Times New Roman" w:hAnsi="Times New Roman"/>
          <w:sz w:val="24"/>
          <w:szCs w:val="24"/>
        </w:rPr>
      </w:pPr>
    </w:p>
    <w:p w14:paraId="41B2F97A" w14:textId="77777777" w:rsidR="00560BDF" w:rsidRPr="00C94677" w:rsidRDefault="00560BDF" w:rsidP="00560BDF">
      <w:pPr>
        <w:spacing w:line="360" w:lineRule="auto"/>
        <w:textAlignment w:val="baseline"/>
        <w:rPr>
          <w:rFonts w:ascii="Times New Roman" w:hAnsi="Times New Roman"/>
          <w:sz w:val="24"/>
          <w:szCs w:val="24"/>
        </w:rPr>
      </w:pPr>
    </w:p>
    <w:p w14:paraId="0A198E9F" w14:textId="77777777" w:rsidR="00560BDF" w:rsidRPr="00C94677" w:rsidRDefault="00560BDF" w:rsidP="00560BDF">
      <w:pPr>
        <w:spacing w:line="360" w:lineRule="auto"/>
        <w:jc w:val="center"/>
        <w:textAlignment w:val="baseline"/>
        <w:rPr>
          <w:rFonts w:ascii="Times New Roman" w:hAnsi="Times New Roman"/>
          <w:sz w:val="36"/>
          <w:szCs w:val="36"/>
        </w:rPr>
      </w:pPr>
      <w:r w:rsidRPr="00C94677">
        <w:rPr>
          <w:rFonts w:ascii="Times New Roman" w:hAnsi="宋体"/>
          <w:sz w:val="36"/>
          <w:szCs w:val="36"/>
        </w:rPr>
        <w:t>哈尔滨工程大学学士学位论文</w:t>
      </w:r>
      <w:r w:rsidRPr="00C94677">
        <w:rPr>
          <w:rFonts w:ascii="Times New Roman" w:hAnsi="宋体" w:hint="eastAsia"/>
          <w:sz w:val="36"/>
          <w:szCs w:val="36"/>
        </w:rPr>
        <w:t>/</w:t>
      </w:r>
      <w:r w:rsidRPr="00C94677">
        <w:rPr>
          <w:rFonts w:ascii="Times New Roman" w:hAnsi="宋体" w:hint="eastAsia"/>
          <w:sz w:val="36"/>
          <w:szCs w:val="36"/>
        </w:rPr>
        <w:t>毕业设计</w:t>
      </w:r>
    </w:p>
    <w:p w14:paraId="11812050" w14:textId="77777777" w:rsidR="00560BDF" w:rsidRPr="00C94677" w:rsidRDefault="00560BDF" w:rsidP="00560BDF">
      <w:pPr>
        <w:spacing w:line="360" w:lineRule="auto"/>
        <w:textAlignment w:val="baseline"/>
        <w:rPr>
          <w:rFonts w:ascii="Times New Roman" w:hAnsi="Times New Roman"/>
          <w:sz w:val="24"/>
          <w:szCs w:val="24"/>
        </w:rPr>
      </w:pPr>
    </w:p>
    <w:p w14:paraId="21C15988" w14:textId="77777777" w:rsidR="00560BDF" w:rsidRPr="00C94677" w:rsidRDefault="00560BDF" w:rsidP="00560BDF">
      <w:pPr>
        <w:spacing w:line="360" w:lineRule="auto"/>
        <w:textAlignment w:val="baseline"/>
        <w:rPr>
          <w:rFonts w:ascii="Times New Roman" w:hAnsi="Times New Roman"/>
          <w:sz w:val="24"/>
          <w:szCs w:val="24"/>
        </w:rPr>
      </w:pPr>
    </w:p>
    <w:p w14:paraId="1194804A" w14:textId="5290D024" w:rsidR="00560BDF" w:rsidRPr="00C94677" w:rsidRDefault="00560BDF" w:rsidP="00560BDF">
      <w:pPr>
        <w:spacing w:line="360" w:lineRule="auto"/>
        <w:jc w:val="center"/>
        <w:textAlignment w:val="baseline"/>
        <w:rPr>
          <w:rFonts w:ascii="Times New Roman" w:eastAsia="黑体" w:hAnsi="Times New Roman"/>
          <w:sz w:val="44"/>
          <w:szCs w:val="44"/>
        </w:rPr>
      </w:pPr>
      <w:r>
        <w:rPr>
          <w:rFonts w:ascii="Times New Roman" w:eastAsia="黑体" w:hAnsi="Times New Roman" w:hint="eastAsia"/>
          <w:sz w:val="44"/>
          <w:szCs w:val="44"/>
        </w:rPr>
        <w:t>空间辐射场三维重构方法</w:t>
      </w:r>
    </w:p>
    <w:p w14:paraId="090A4E1C" w14:textId="77777777" w:rsidR="00560BDF" w:rsidRPr="00C94677" w:rsidRDefault="00560BDF" w:rsidP="00560BDF">
      <w:pPr>
        <w:spacing w:line="360" w:lineRule="auto"/>
        <w:textAlignment w:val="baseline"/>
        <w:rPr>
          <w:rFonts w:ascii="Times New Roman" w:hAnsi="Times New Roman"/>
          <w:sz w:val="24"/>
          <w:szCs w:val="24"/>
        </w:rPr>
      </w:pPr>
    </w:p>
    <w:p w14:paraId="6B6336A0" w14:textId="77777777" w:rsidR="00560BDF" w:rsidRPr="00C94677" w:rsidRDefault="00560BDF" w:rsidP="00560BDF">
      <w:pPr>
        <w:spacing w:line="360" w:lineRule="auto"/>
        <w:textAlignment w:val="baseline"/>
        <w:rPr>
          <w:rFonts w:ascii="Times New Roman" w:hAnsi="Times New Roman"/>
          <w:sz w:val="24"/>
          <w:szCs w:val="24"/>
        </w:rPr>
      </w:pPr>
    </w:p>
    <w:p w14:paraId="583389A4" w14:textId="77777777" w:rsidR="00560BDF" w:rsidRPr="00C94677" w:rsidRDefault="00560BDF" w:rsidP="00560BDF">
      <w:pPr>
        <w:spacing w:line="360" w:lineRule="auto"/>
        <w:textAlignment w:val="baseline"/>
        <w:rPr>
          <w:rFonts w:ascii="Times New Roman" w:hAnsi="Times New Roman"/>
          <w:sz w:val="24"/>
          <w:szCs w:val="24"/>
        </w:rPr>
      </w:pPr>
    </w:p>
    <w:p w14:paraId="4C34399C" w14:textId="77777777" w:rsidR="00560BDF" w:rsidRPr="00C94677" w:rsidRDefault="00560BDF" w:rsidP="00560BDF">
      <w:pPr>
        <w:spacing w:line="360" w:lineRule="auto"/>
        <w:textAlignment w:val="baseline"/>
        <w:rPr>
          <w:rFonts w:ascii="Times New Roman" w:hAnsi="Times New Roman"/>
          <w:sz w:val="24"/>
          <w:szCs w:val="24"/>
        </w:rPr>
      </w:pPr>
    </w:p>
    <w:p w14:paraId="0A92F822" w14:textId="77777777" w:rsidR="00560BDF" w:rsidRPr="00C94677" w:rsidRDefault="00560BDF" w:rsidP="00560BDF">
      <w:pPr>
        <w:spacing w:line="360" w:lineRule="auto"/>
        <w:textAlignment w:val="baseline"/>
        <w:rPr>
          <w:rFonts w:ascii="Times New Roman" w:hAnsi="Times New Roman"/>
          <w:sz w:val="24"/>
          <w:szCs w:val="24"/>
        </w:rPr>
      </w:pPr>
    </w:p>
    <w:p w14:paraId="4345D764" w14:textId="77777777" w:rsidR="00560BDF" w:rsidRPr="00C94677" w:rsidRDefault="00560BDF" w:rsidP="00560BDF">
      <w:pPr>
        <w:spacing w:line="360" w:lineRule="auto"/>
        <w:textAlignment w:val="baseline"/>
        <w:rPr>
          <w:rFonts w:ascii="Times New Roman" w:hAnsi="Times New Roman"/>
          <w:sz w:val="24"/>
          <w:szCs w:val="24"/>
        </w:rPr>
      </w:pPr>
    </w:p>
    <w:p w14:paraId="6964E327" w14:textId="77777777" w:rsidR="00560BDF" w:rsidRPr="00C94677" w:rsidRDefault="00560BDF" w:rsidP="00560BDF">
      <w:pPr>
        <w:spacing w:line="360" w:lineRule="auto"/>
        <w:textAlignment w:val="baseline"/>
        <w:rPr>
          <w:rFonts w:ascii="Times New Roman" w:hAnsi="Times New Roman"/>
          <w:sz w:val="24"/>
          <w:szCs w:val="24"/>
        </w:rPr>
      </w:pPr>
    </w:p>
    <w:p w14:paraId="5E6B487A" w14:textId="77777777" w:rsidR="00560BDF" w:rsidRPr="00C94677" w:rsidRDefault="00560BDF" w:rsidP="00560BDF">
      <w:pPr>
        <w:spacing w:line="360" w:lineRule="auto"/>
        <w:ind w:firstLineChars="750" w:firstLine="2250"/>
        <w:textAlignment w:val="baseline"/>
        <w:rPr>
          <w:rFonts w:ascii="Times New Roman" w:hAnsi="Times New Roman"/>
          <w:sz w:val="30"/>
          <w:szCs w:val="30"/>
        </w:rPr>
      </w:pPr>
      <w:r w:rsidRPr="00C94677">
        <w:rPr>
          <w:rFonts w:ascii="Times New Roman" w:hAnsi="宋体"/>
          <w:sz w:val="30"/>
          <w:szCs w:val="30"/>
        </w:rPr>
        <w:t>院（系）名</w:t>
      </w:r>
      <w:r w:rsidRPr="00C94677">
        <w:rPr>
          <w:rFonts w:ascii="Times New Roman" w:hAnsi="Times New Roman"/>
          <w:sz w:val="30"/>
          <w:szCs w:val="30"/>
        </w:rPr>
        <w:t xml:space="preserve">  </w:t>
      </w:r>
      <w:r w:rsidRPr="00C94677">
        <w:rPr>
          <w:rFonts w:ascii="Times New Roman" w:hAnsi="宋体"/>
          <w:sz w:val="30"/>
          <w:szCs w:val="30"/>
        </w:rPr>
        <w:t>称：核科学与技术学院</w:t>
      </w:r>
    </w:p>
    <w:p w14:paraId="54C84D15" w14:textId="77777777" w:rsidR="00560BDF" w:rsidRPr="00C94677" w:rsidRDefault="00560BDF" w:rsidP="00560BDF">
      <w:pPr>
        <w:spacing w:line="360" w:lineRule="auto"/>
        <w:ind w:firstLineChars="750" w:firstLine="2250"/>
        <w:textAlignment w:val="baseline"/>
        <w:rPr>
          <w:rFonts w:ascii="Times New Roman" w:hAnsi="Times New Roman"/>
          <w:sz w:val="30"/>
          <w:szCs w:val="30"/>
        </w:rPr>
      </w:pPr>
      <w:r w:rsidRPr="00C94677">
        <w:rPr>
          <w:rFonts w:ascii="Times New Roman" w:hAnsi="宋体"/>
          <w:sz w:val="30"/>
          <w:szCs w:val="30"/>
        </w:rPr>
        <w:t>专</w:t>
      </w:r>
      <w:r w:rsidRPr="00C94677">
        <w:rPr>
          <w:rFonts w:ascii="Times New Roman" w:hAnsi="Times New Roman"/>
          <w:sz w:val="30"/>
          <w:szCs w:val="30"/>
        </w:rPr>
        <w:t xml:space="preserve">  </w:t>
      </w:r>
      <w:r w:rsidRPr="00C94677">
        <w:rPr>
          <w:rFonts w:ascii="Times New Roman" w:hAnsi="宋体"/>
          <w:sz w:val="30"/>
          <w:szCs w:val="30"/>
        </w:rPr>
        <w:t>业</w:t>
      </w:r>
      <w:r w:rsidRPr="00C94677">
        <w:rPr>
          <w:rFonts w:ascii="Times New Roman" w:hAnsi="Times New Roman"/>
          <w:sz w:val="30"/>
          <w:szCs w:val="30"/>
        </w:rPr>
        <w:t xml:space="preserve">  </w:t>
      </w:r>
      <w:r w:rsidRPr="00C94677">
        <w:rPr>
          <w:rFonts w:ascii="Times New Roman" w:hAnsi="宋体"/>
          <w:sz w:val="30"/>
          <w:szCs w:val="30"/>
        </w:rPr>
        <w:t>名</w:t>
      </w:r>
      <w:r w:rsidRPr="00C94677">
        <w:rPr>
          <w:rFonts w:ascii="Times New Roman" w:hAnsi="Times New Roman"/>
          <w:sz w:val="30"/>
          <w:szCs w:val="30"/>
        </w:rPr>
        <w:t xml:space="preserve">  </w:t>
      </w:r>
      <w:r w:rsidRPr="00C94677">
        <w:rPr>
          <w:rFonts w:ascii="Times New Roman" w:hAnsi="宋体"/>
          <w:sz w:val="30"/>
          <w:szCs w:val="30"/>
        </w:rPr>
        <w:t>称：核工程与核技术</w:t>
      </w:r>
    </w:p>
    <w:p w14:paraId="2341F386" w14:textId="45ADB777" w:rsidR="00560BDF" w:rsidRPr="00C94677" w:rsidRDefault="00560BDF" w:rsidP="00560BDF">
      <w:pPr>
        <w:spacing w:line="360" w:lineRule="auto"/>
        <w:ind w:firstLineChars="750" w:firstLine="2250"/>
        <w:textAlignment w:val="baseline"/>
        <w:rPr>
          <w:rFonts w:ascii="Times New Roman" w:hAnsi="Times New Roman"/>
          <w:sz w:val="30"/>
          <w:szCs w:val="30"/>
        </w:rPr>
      </w:pPr>
      <w:r w:rsidRPr="00C94677">
        <w:rPr>
          <w:rFonts w:ascii="Times New Roman" w:hAnsi="宋体"/>
          <w:sz w:val="30"/>
          <w:szCs w:val="30"/>
        </w:rPr>
        <w:t>学</w:t>
      </w:r>
      <w:r w:rsidRPr="00C94677">
        <w:rPr>
          <w:rFonts w:ascii="Times New Roman" w:hAnsi="Times New Roman"/>
          <w:sz w:val="30"/>
          <w:szCs w:val="30"/>
        </w:rPr>
        <w:t xml:space="preserve">  </w:t>
      </w:r>
      <w:r w:rsidRPr="00C94677">
        <w:rPr>
          <w:rFonts w:ascii="Times New Roman" w:hAnsi="宋体"/>
          <w:sz w:val="30"/>
          <w:szCs w:val="30"/>
        </w:rPr>
        <w:t>生</w:t>
      </w:r>
      <w:r w:rsidRPr="00C94677">
        <w:rPr>
          <w:rFonts w:ascii="Times New Roman" w:hAnsi="Times New Roman"/>
          <w:sz w:val="30"/>
          <w:szCs w:val="30"/>
        </w:rPr>
        <w:t xml:space="preserve">  </w:t>
      </w:r>
      <w:r w:rsidRPr="00C94677">
        <w:rPr>
          <w:rFonts w:ascii="Times New Roman" w:hAnsi="宋体"/>
          <w:sz w:val="30"/>
          <w:szCs w:val="30"/>
        </w:rPr>
        <w:t>姓</w:t>
      </w:r>
      <w:r w:rsidRPr="00C94677">
        <w:rPr>
          <w:rFonts w:ascii="Times New Roman" w:hAnsi="Times New Roman"/>
          <w:sz w:val="30"/>
          <w:szCs w:val="30"/>
        </w:rPr>
        <w:t xml:space="preserve">  </w:t>
      </w:r>
      <w:r w:rsidRPr="00C94677">
        <w:rPr>
          <w:rFonts w:ascii="Times New Roman" w:hAnsi="宋体"/>
          <w:sz w:val="30"/>
          <w:szCs w:val="30"/>
        </w:rPr>
        <w:t>名：</w:t>
      </w:r>
      <w:r>
        <w:rPr>
          <w:rFonts w:ascii="Times New Roman" w:hAnsi="Times New Roman" w:hint="eastAsia"/>
          <w:sz w:val="30"/>
          <w:szCs w:val="30"/>
        </w:rPr>
        <w:t>刘铭</w:t>
      </w:r>
    </w:p>
    <w:p w14:paraId="34282DCD" w14:textId="77777777" w:rsidR="00560BDF" w:rsidRPr="00C94677" w:rsidRDefault="00560BDF" w:rsidP="00560BDF">
      <w:pPr>
        <w:spacing w:line="360" w:lineRule="auto"/>
        <w:ind w:firstLineChars="750" w:firstLine="2250"/>
        <w:textAlignment w:val="baseline"/>
        <w:rPr>
          <w:rFonts w:ascii="Times New Roman" w:hAnsi="Times New Roman"/>
          <w:sz w:val="24"/>
          <w:szCs w:val="24"/>
        </w:rPr>
      </w:pPr>
      <w:r w:rsidRPr="00C94677">
        <w:rPr>
          <w:rFonts w:ascii="Times New Roman" w:hAnsi="宋体"/>
          <w:sz w:val="30"/>
          <w:szCs w:val="30"/>
        </w:rPr>
        <w:t>指</w:t>
      </w:r>
      <w:r w:rsidRPr="00C94677">
        <w:rPr>
          <w:rFonts w:ascii="Times New Roman" w:hAnsi="Times New Roman"/>
          <w:sz w:val="30"/>
          <w:szCs w:val="30"/>
        </w:rPr>
        <w:t xml:space="preserve">  </w:t>
      </w:r>
      <w:r w:rsidRPr="00C94677">
        <w:rPr>
          <w:rFonts w:ascii="Times New Roman" w:hAnsi="宋体"/>
          <w:sz w:val="30"/>
          <w:szCs w:val="30"/>
        </w:rPr>
        <w:t>导</w:t>
      </w:r>
      <w:r w:rsidRPr="00C94677">
        <w:rPr>
          <w:rFonts w:ascii="Times New Roman" w:hAnsi="Times New Roman"/>
          <w:sz w:val="30"/>
          <w:szCs w:val="30"/>
        </w:rPr>
        <w:t xml:space="preserve">  </w:t>
      </w:r>
      <w:r w:rsidRPr="00C94677">
        <w:rPr>
          <w:rFonts w:ascii="Times New Roman" w:hAnsi="宋体"/>
          <w:sz w:val="30"/>
          <w:szCs w:val="30"/>
        </w:rPr>
        <w:t>教</w:t>
      </w:r>
      <w:r w:rsidRPr="00C94677">
        <w:rPr>
          <w:rFonts w:ascii="Times New Roman" w:hAnsi="Times New Roman"/>
          <w:sz w:val="30"/>
          <w:szCs w:val="30"/>
        </w:rPr>
        <w:t xml:space="preserve">  </w:t>
      </w:r>
      <w:r w:rsidRPr="00C94677">
        <w:rPr>
          <w:rFonts w:ascii="Times New Roman" w:hAnsi="宋体"/>
          <w:sz w:val="30"/>
          <w:szCs w:val="30"/>
        </w:rPr>
        <w:t>师：</w:t>
      </w:r>
      <w:r w:rsidRPr="00C94677">
        <w:rPr>
          <w:rFonts w:ascii="Times New Roman" w:hAnsi="Times New Roman" w:hint="eastAsia"/>
          <w:sz w:val="30"/>
          <w:szCs w:val="30"/>
        </w:rPr>
        <w:t>宋玉收</w:t>
      </w:r>
      <w:r w:rsidRPr="00C94677">
        <w:rPr>
          <w:rFonts w:ascii="Times New Roman" w:hAnsi="Times New Roman"/>
          <w:sz w:val="30"/>
          <w:szCs w:val="30"/>
        </w:rPr>
        <w:t xml:space="preserve"> </w:t>
      </w:r>
      <w:r w:rsidRPr="00C94677">
        <w:rPr>
          <w:rFonts w:ascii="Times New Roman" w:hAnsi="宋体"/>
          <w:sz w:val="30"/>
          <w:szCs w:val="30"/>
        </w:rPr>
        <w:t>教授</w:t>
      </w:r>
    </w:p>
    <w:p w14:paraId="0471EE50" w14:textId="77777777" w:rsidR="00560BDF" w:rsidRPr="00C94677" w:rsidRDefault="00560BDF" w:rsidP="00560BDF">
      <w:pPr>
        <w:spacing w:line="360" w:lineRule="auto"/>
        <w:textAlignment w:val="baseline"/>
        <w:rPr>
          <w:rFonts w:ascii="Times New Roman" w:hAnsi="Times New Roman"/>
          <w:sz w:val="24"/>
          <w:szCs w:val="24"/>
        </w:rPr>
      </w:pPr>
    </w:p>
    <w:p w14:paraId="21D02890" w14:textId="77777777" w:rsidR="00560BDF" w:rsidRPr="00C94677" w:rsidRDefault="00560BDF" w:rsidP="00560BDF">
      <w:pPr>
        <w:spacing w:line="360" w:lineRule="auto"/>
        <w:textAlignment w:val="baseline"/>
        <w:rPr>
          <w:rFonts w:ascii="Times New Roman" w:hAnsi="Times New Roman"/>
          <w:sz w:val="24"/>
          <w:szCs w:val="24"/>
        </w:rPr>
      </w:pPr>
    </w:p>
    <w:p w14:paraId="49B0EA50" w14:textId="77777777" w:rsidR="00560BDF" w:rsidRPr="00C94677" w:rsidRDefault="00560BDF" w:rsidP="00560BDF">
      <w:pPr>
        <w:spacing w:line="360" w:lineRule="auto"/>
        <w:textAlignment w:val="baseline"/>
        <w:rPr>
          <w:rFonts w:ascii="Times New Roman" w:hAnsi="Times New Roman"/>
          <w:sz w:val="24"/>
          <w:szCs w:val="24"/>
        </w:rPr>
      </w:pPr>
    </w:p>
    <w:p w14:paraId="2319DC46" w14:textId="77777777" w:rsidR="00560BDF" w:rsidRPr="00C94677" w:rsidRDefault="00560BDF" w:rsidP="00560BDF">
      <w:pPr>
        <w:spacing w:line="360" w:lineRule="auto"/>
        <w:jc w:val="center"/>
        <w:textAlignment w:val="baseline"/>
        <w:rPr>
          <w:rFonts w:ascii="Times New Roman" w:eastAsia="楷体" w:hAnsi="Times New Roman"/>
          <w:b/>
          <w:sz w:val="36"/>
          <w:szCs w:val="36"/>
        </w:rPr>
      </w:pPr>
      <w:r w:rsidRPr="00C94677">
        <w:rPr>
          <w:rFonts w:ascii="Times New Roman" w:eastAsia="楷体" w:hAnsi="楷体"/>
          <w:sz w:val="36"/>
          <w:szCs w:val="36"/>
        </w:rPr>
        <w:t>哈尔滨工程大学</w:t>
      </w:r>
    </w:p>
    <w:p w14:paraId="322441C5" w14:textId="00A931FC" w:rsidR="00560BDF" w:rsidRPr="00C94677" w:rsidRDefault="00560BDF" w:rsidP="00560BDF">
      <w:pPr>
        <w:spacing w:line="360" w:lineRule="auto"/>
        <w:jc w:val="center"/>
        <w:textAlignment w:val="baseline"/>
        <w:rPr>
          <w:rFonts w:ascii="Times New Roman" w:hAnsi="Times New Roman"/>
          <w:sz w:val="30"/>
          <w:szCs w:val="30"/>
        </w:rPr>
      </w:pPr>
      <w:r w:rsidRPr="00C94677">
        <w:rPr>
          <w:rFonts w:ascii="Times New Roman" w:hAnsi="Times New Roman"/>
          <w:sz w:val="30"/>
          <w:szCs w:val="30"/>
        </w:rPr>
        <w:t>20</w:t>
      </w:r>
      <w:r w:rsidRPr="00C94677">
        <w:rPr>
          <w:rFonts w:ascii="Times New Roman" w:hAnsi="Times New Roman" w:hint="eastAsia"/>
          <w:sz w:val="30"/>
          <w:szCs w:val="30"/>
        </w:rPr>
        <w:t>2</w:t>
      </w:r>
      <w:r>
        <w:rPr>
          <w:rFonts w:ascii="Times New Roman" w:hAnsi="Times New Roman"/>
          <w:sz w:val="30"/>
          <w:szCs w:val="30"/>
        </w:rPr>
        <w:t>1</w:t>
      </w:r>
      <w:r w:rsidRPr="00C94677">
        <w:rPr>
          <w:rFonts w:ascii="Times New Roman" w:hAnsi="Times New Roman"/>
          <w:sz w:val="30"/>
          <w:szCs w:val="30"/>
        </w:rPr>
        <w:t xml:space="preserve"> </w:t>
      </w:r>
      <w:r w:rsidRPr="00C94677">
        <w:rPr>
          <w:rFonts w:ascii="Times New Roman" w:hAnsi="宋体"/>
          <w:sz w:val="30"/>
          <w:szCs w:val="30"/>
        </w:rPr>
        <w:t>年</w:t>
      </w:r>
      <w:r w:rsidRPr="00C94677">
        <w:rPr>
          <w:rFonts w:ascii="Times New Roman" w:hAnsi="Times New Roman"/>
          <w:sz w:val="30"/>
          <w:szCs w:val="30"/>
        </w:rPr>
        <w:t xml:space="preserve"> 6 </w:t>
      </w:r>
      <w:r w:rsidRPr="00C94677">
        <w:rPr>
          <w:rFonts w:ascii="Times New Roman" w:hAnsi="宋体"/>
          <w:sz w:val="30"/>
          <w:szCs w:val="30"/>
        </w:rPr>
        <w:t>月</w:t>
      </w:r>
    </w:p>
    <w:p w14:paraId="33FC0253" w14:textId="77777777" w:rsidR="00560BDF" w:rsidRPr="00C94677" w:rsidRDefault="00560BDF" w:rsidP="00560BDF">
      <w:pPr>
        <w:spacing w:line="360" w:lineRule="auto"/>
        <w:textAlignment w:val="baseline"/>
        <w:rPr>
          <w:rFonts w:ascii="Times New Roman" w:hAnsi="Times New Roman"/>
          <w:sz w:val="24"/>
          <w:szCs w:val="24"/>
        </w:rPr>
      </w:pPr>
      <w:r w:rsidRPr="00C94677">
        <w:rPr>
          <w:rFonts w:ascii="Times New Roman" w:hAnsi="Times New Roman"/>
          <w:sz w:val="30"/>
          <w:szCs w:val="30"/>
        </w:rPr>
        <w:br w:type="page"/>
      </w:r>
    </w:p>
    <w:tbl>
      <w:tblPr>
        <w:tblW w:w="0" w:type="auto"/>
        <w:tblInd w:w="5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701"/>
      </w:tblGrid>
      <w:tr w:rsidR="00560BDF" w:rsidRPr="00C94677" w14:paraId="258F29A7" w14:textId="77777777" w:rsidTr="0079793A">
        <w:trPr>
          <w:trHeight w:val="416"/>
        </w:trPr>
        <w:tc>
          <w:tcPr>
            <w:tcW w:w="1560" w:type="dxa"/>
            <w:tcBorders>
              <w:top w:val="nil"/>
              <w:left w:val="nil"/>
              <w:bottom w:val="nil"/>
              <w:right w:val="nil"/>
            </w:tcBorders>
            <w:vAlign w:val="center"/>
          </w:tcPr>
          <w:p w14:paraId="65F2093C" w14:textId="77777777" w:rsidR="00560BDF" w:rsidRPr="00C94677" w:rsidRDefault="00560BDF" w:rsidP="0079793A">
            <w:pPr>
              <w:jc w:val="center"/>
              <w:textAlignment w:val="baseline"/>
              <w:rPr>
                <w:rFonts w:ascii="Times New Roman" w:hAnsi="Times New Roman"/>
                <w:sz w:val="24"/>
                <w:szCs w:val="24"/>
              </w:rPr>
            </w:pPr>
            <w:r w:rsidRPr="00C94677">
              <w:rPr>
                <w:rFonts w:ascii="Times New Roman" w:hAnsi="Times New Roman" w:hint="eastAsia"/>
                <w:sz w:val="24"/>
                <w:szCs w:val="24"/>
              </w:rPr>
              <w:lastRenderedPageBreak/>
              <w:t>学</w:t>
            </w:r>
            <w:r w:rsidRPr="00C94677">
              <w:rPr>
                <w:rFonts w:ascii="Times New Roman" w:hAnsi="Times New Roman" w:hint="eastAsia"/>
                <w:sz w:val="24"/>
                <w:szCs w:val="24"/>
              </w:rPr>
              <w:t xml:space="preserve">    </w:t>
            </w:r>
            <w:r w:rsidRPr="00C94677">
              <w:rPr>
                <w:rFonts w:ascii="Times New Roman" w:hAnsi="Times New Roman" w:hint="eastAsia"/>
                <w:sz w:val="24"/>
                <w:szCs w:val="24"/>
              </w:rPr>
              <w:t>号</w:t>
            </w:r>
          </w:p>
        </w:tc>
        <w:tc>
          <w:tcPr>
            <w:tcW w:w="1701" w:type="dxa"/>
            <w:tcBorders>
              <w:top w:val="nil"/>
              <w:left w:val="nil"/>
              <w:bottom w:val="single" w:sz="4" w:space="0" w:color="auto"/>
              <w:right w:val="nil"/>
            </w:tcBorders>
            <w:vAlign w:val="center"/>
          </w:tcPr>
          <w:p w14:paraId="11592FE5" w14:textId="103DD40A" w:rsidR="00560BDF" w:rsidRPr="00C94677" w:rsidRDefault="00560BDF" w:rsidP="0079793A">
            <w:pPr>
              <w:jc w:val="center"/>
              <w:textAlignment w:val="baseline"/>
              <w:rPr>
                <w:rFonts w:ascii="Times New Roman" w:hAnsi="Times New Roman"/>
                <w:sz w:val="24"/>
                <w:szCs w:val="24"/>
              </w:rPr>
            </w:pPr>
            <w:r w:rsidRPr="00C94677">
              <w:rPr>
                <w:rFonts w:ascii="Times New Roman" w:hAnsi="Times New Roman" w:hint="eastAsia"/>
                <w:sz w:val="24"/>
                <w:szCs w:val="24"/>
              </w:rPr>
              <w:t>201</w:t>
            </w:r>
            <w:r>
              <w:rPr>
                <w:rFonts w:ascii="Times New Roman" w:hAnsi="Times New Roman"/>
                <w:sz w:val="24"/>
                <w:szCs w:val="24"/>
              </w:rPr>
              <w:t>7151613</w:t>
            </w:r>
          </w:p>
        </w:tc>
      </w:tr>
      <w:tr w:rsidR="00560BDF" w:rsidRPr="00C94677" w14:paraId="79F27A9A" w14:textId="77777777" w:rsidTr="0079793A">
        <w:trPr>
          <w:trHeight w:val="413"/>
        </w:trPr>
        <w:tc>
          <w:tcPr>
            <w:tcW w:w="1560" w:type="dxa"/>
            <w:tcBorders>
              <w:top w:val="nil"/>
              <w:left w:val="nil"/>
              <w:bottom w:val="nil"/>
              <w:right w:val="nil"/>
            </w:tcBorders>
            <w:vAlign w:val="center"/>
          </w:tcPr>
          <w:p w14:paraId="003DADC2" w14:textId="77777777" w:rsidR="00560BDF" w:rsidRPr="00C94677" w:rsidRDefault="00560BDF" w:rsidP="0079793A">
            <w:pPr>
              <w:jc w:val="center"/>
              <w:textAlignment w:val="baseline"/>
              <w:rPr>
                <w:rFonts w:ascii="Times New Roman" w:hAnsi="Times New Roman"/>
                <w:sz w:val="24"/>
                <w:szCs w:val="24"/>
              </w:rPr>
            </w:pPr>
            <w:r w:rsidRPr="00C94677">
              <w:rPr>
                <w:rFonts w:ascii="Times New Roman" w:hAnsi="Times New Roman" w:hint="eastAsia"/>
                <w:sz w:val="24"/>
                <w:szCs w:val="24"/>
              </w:rPr>
              <w:t>密</w:t>
            </w:r>
            <w:r w:rsidRPr="00C94677">
              <w:rPr>
                <w:rFonts w:ascii="Times New Roman" w:hAnsi="Times New Roman" w:hint="eastAsia"/>
                <w:sz w:val="24"/>
                <w:szCs w:val="24"/>
              </w:rPr>
              <w:t xml:space="preserve">    </w:t>
            </w:r>
            <w:r w:rsidRPr="00C94677">
              <w:rPr>
                <w:rFonts w:ascii="Times New Roman" w:hAnsi="Times New Roman" w:hint="eastAsia"/>
                <w:sz w:val="24"/>
                <w:szCs w:val="24"/>
              </w:rPr>
              <w:t>级</w:t>
            </w:r>
          </w:p>
        </w:tc>
        <w:tc>
          <w:tcPr>
            <w:tcW w:w="1701" w:type="dxa"/>
            <w:tcBorders>
              <w:top w:val="single" w:sz="4" w:space="0" w:color="auto"/>
              <w:left w:val="nil"/>
              <w:right w:val="nil"/>
            </w:tcBorders>
            <w:vAlign w:val="center"/>
          </w:tcPr>
          <w:p w14:paraId="593FA6E5" w14:textId="77777777" w:rsidR="00560BDF" w:rsidRPr="00C94677" w:rsidRDefault="00560BDF" w:rsidP="0079793A">
            <w:pPr>
              <w:jc w:val="center"/>
              <w:textAlignment w:val="baseline"/>
              <w:rPr>
                <w:rFonts w:ascii="Times New Roman" w:hAnsi="Times New Roman"/>
                <w:sz w:val="24"/>
                <w:szCs w:val="24"/>
              </w:rPr>
            </w:pPr>
            <w:r w:rsidRPr="00C94677">
              <w:rPr>
                <w:rFonts w:ascii="Times New Roman" w:hAnsi="Times New Roman" w:hint="eastAsia"/>
                <w:sz w:val="24"/>
                <w:szCs w:val="24"/>
              </w:rPr>
              <w:t>公</w:t>
            </w:r>
            <w:r w:rsidRPr="00C94677">
              <w:rPr>
                <w:rFonts w:ascii="Times New Roman" w:hAnsi="Times New Roman" w:hint="eastAsia"/>
                <w:sz w:val="24"/>
                <w:szCs w:val="24"/>
              </w:rPr>
              <w:t xml:space="preserve"> </w:t>
            </w:r>
            <w:r w:rsidRPr="00C94677">
              <w:rPr>
                <w:rFonts w:ascii="Times New Roman" w:hAnsi="Times New Roman"/>
                <w:sz w:val="24"/>
                <w:szCs w:val="24"/>
              </w:rPr>
              <w:t xml:space="preserve">   </w:t>
            </w:r>
            <w:r w:rsidRPr="00C94677">
              <w:rPr>
                <w:rFonts w:ascii="Times New Roman" w:hAnsi="Times New Roman" w:hint="eastAsia"/>
                <w:sz w:val="24"/>
                <w:szCs w:val="24"/>
              </w:rPr>
              <w:t>开</w:t>
            </w:r>
          </w:p>
        </w:tc>
      </w:tr>
    </w:tbl>
    <w:p w14:paraId="6656653F" w14:textId="77777777" w:rsidR="00560BDF" w:rsidRPr="00C94677" w:rsidRDefault="00560BDF" w:rsidP="00560BDF">
      <w:pPr>
        <w:spacing w:line="360" w:lineRule="auto"/>
        <w:rPr>
          <w:rFonts w:ascii="Times New Roman" w:hAnsi="Times New Roman"/>
          <w:sz w:val="24"/>
          <w:szCs w:val="24"/>
        </w:rPr>
      </w:pPr>
    </w:p>
    <w:p w14:paraId="1B77131B" w14:textId="77777777" w:rsidR="00560BDF" w:rsidRPr="00C94677" w:rsidRDefault="00560BDF" w:rsidP="00560BDF">
      <w:pPr>
        <w:spacing w:line="360" w:lineRule="auto"/>
        <w:rPr>
          <w:rFonts w:ascii="Times New Roman" w:hAnsi="Times New Roman"/>
          <w:sz w:val="24"/>
          <w:szCs w:val="24"/>
        </w:rPr>
      </w:pPr>
    </w:p>
    <w:p w14:paraId="4224B7E5" w14:textId="77777777" w:rsidR="00560BDF" w:rsidRPr="00C94677" w:rsidRDefault="00560BDF" w:rsidP="00560BDF">
      <w:pPr>
        <w:spacing w:line="360" w:lineRule="auto"/>
        <w:rPr>
          <w:rFonts w:ascii="Times New Roman" w:hAnsi="Times New Roman"/>
          <w:sz w:val="24"/>
          <w:szCs w:val="24"/>
        </w:rPr>
      </w:pPr>
    </w:p>
    <w:p w14:paraId="15AF91CD" w14:textId="0542BDBC" w:rsidR="00560BDF" w:rsidRPr="00C94677" w:rsidRDefault="00560BDF" w:rsidP="00560BDF">
      <w:pPr>
        <w:spacing w:line="360" w:lineRule="auto"/>
        <w:jc w:val="center"/>
        <w:rPr>
          <w:rFonts w:ascii="Times New Roman" w:hAnsi="Times New Roman"/>
          <w:sz w:val="24"/>
          <w:szCs w:val="24"/>
        </w:rPr>
      </w:pPr>
      <w:r>
        <w:rPr>
          <w:rFonts w:ascii="Times New Roman" w:eastAsia="黑体" w:hAnsi="Times New Roman" w:hint="eastAsia"/>
          <w:sz w:val="44"/>
          <w:szCs w:val="44"/>
        </w:rPr>
        <w:t>空间辐射场三维重构方法</w:t>
      </w:r>
    </w:p>
    <w:p w14:paraId="0B793580" w14:textId="77777777" w:rsidR="00560BDF" w:rsidRPr="00C94677" w:rsidRDefault="00560BDF" w:rsidP="00560BDF">
      <w:pPr>
        <w:spacing w:line="360" w:lineRule="auto"/>
        <w:rPr>
          <w:rFonts w:ascii="Times New Roman" w:hAnsi="Times New Roman"/>
          <w:sz w:val="24"/>
          <w:szCs w:val="24"/>
        </w:rPr>
      </w:pPr>
    </w:p>
    <w:p w14:paraId="440622AD" w14:textId="3B32D83F" w:rsidR="00560BDF" w:rsidRPr="00CE0FB0" w:rsidRDefault="00560BDF" w:rsidP="00CE0FB0">
      <w:pPr>
        <w:spacing w:line="360" w:lineRule="auto"/>
        <w:jc w:val="center"/>
        <w:rPr>
          <w:rFonts w:ascii="Times New Roman" w:hAnsi="Times New Roman"/>
          <w:sz w:val="44"/>
          <w:szCs w:val="44"/>
        </w:rPr>
      </w:pPr>
      <w:r w:rsidRPr="00560BDF">
        <w:rPr>
          <w:rFonts w:ascii="Times New Roman" w:hAnsi="Times New Roman"/>
          <w:sz w:val="44"/>
          <w:szCs w:val="44"/>
        </w:rPr>
        <w:t xml:space="preserve">Three-dimensional </w:t>
      </w:r>
      <w:r w:rsidR="004D623E">
        <w:rPr>
          <w:rFonts w:ascii="Times New Roman" w:hAnsi="Times New Roman" w:hint="eastAsia"/>
          <w:sz w:val="44"/>
          <w:szCs w:val="44"/>
        </w:rPr>
        <w:t>D</w:t>
      </w:r>
      <w:r w:rsidRPr="00560BDF">
        <w:rPr>
          <w:rFonts w:ascii="Times New Roman" w:hAnsi="Times New Roman"/>
          <w:sz w:val="44"/>
          <w:szCs w:val="44"/>
        </w:rPr>
        <w:t xml:space="preserve">econstruction </w:t>
      </w:r>
      <w:r w:rsidR="004D623E">
        <w:rPr>
          <w:rFonts w:ascii="Times New Roman" w:hAnsi="Times New Roman"/>
          <w:sz w:val="44"/>
          <w:szCs w:val="44"/>
        </w:rPr>
        <w:t>M</w:t>
      </w:r>
      <w:r w:rsidRPr="00560BDF">
        <w:rPr>
          <w:rFonts w:ascii="Times New Roman" w:hAnsi="Times New Roman"/>
          <w:sz w:val="44"/>
          <w:szCs w:val="44"/>
        </w:rPr>
        <w:t xml:space="preserve">ethod </w:t>
      </w:r>
      <w:proofErr w:type="gramStart"/>
      <w:r w:rsidRPr="00560BDF">
        <w:rPr>
          <w:rFonts w:ascii="Times New Roman" w:hAnsi="Times New Roman"/>
          <w:sz w:val="44"/>
          <w:szCs w:val="44"/>
        </w:rPr>
        <w:t xml:space="preserve">of </w:t>
      </w:r>
      <w:r w:rsidR="00CE0FB0">
        <w:rPr>
          <w:rFonts w:ascii="Times New Roman" w:hAnsi="Times New Roman"/>
          <w:sz w:val="44"/>
          <w:szCs w:val="44"/>
        </w:rPr>
        <w:t xml:space="preserve"> </w:t>
      </w:r>
      <w:r w:rsidR="004D623E">
        <w:rPr>
          <w:rFonts w:ascii="Times New Roman" w:hAnsi="Times New Roman" w:hint="eastAsia"/>
          <w:sz w:val="44"/>
          <w:szCs w:val="44"/>
        </w:rPr>
        <w:t>S</w:t>
      </w:r>
      <w:r w:rsidRPr="00560BDF">
        <w:rPr>
          <w:rFonts w:ascii="Times New Roman" w:hAnsi="Times New Roman"/>
          <w:sz w:val="44"/>
          <w:szCs w:val="44"/>
        </w:rPr>
        <w:t>pace</w:t>
      </w:r>
      <w:proofErr w:type="gramEnd"/>
      <w:r w:rsidRPr="00560BDF">
        <w:rPr>
          <w:rFonts w:ascii="Times New Roman" w:hAnsi="Times New Roman"/>
          <w:sz w:val="44"/>
          <w:szCs w:val="44"/>
        </w:rPr>
        <w:t xml:space="preserve"> </w:t>
      </w:r>
      <w:r w:rsidR="004D623E">
        <w:rPr>
          <w:rFonts w:ascii="Times New Roman" w:hAnsi="Times New Roman"/>
          <w:sz w:val="44"/>
          <w:szCs w:val="44"/>
        </w:rPr>
        <w:t>R</w:t>
      </w:r>
      <w:r w:rsidRPr="00560BDF">
        <w:rPr>
          <w:rFonts w:ascii="Times New Roman" w:hAnsi="Times New Roman"/>
          <w:sz w:val="44"/>
          <w:szCs w:val="44"/>
        </w:rPr>
        <w:t xml:space="preserve">adiation </w:t>
      </w:r>
      <w:r w:rsidR="004D623E">
        <w:rPr>
          <w:rFonts w:ascii="Times New Roman" w:hAnsi="Times New Roman"/>
          <w:sz w:val="44"/>
          <w:szCs w:val="44"/>
        </w:rPr>
        <w:t>F</w:t>
      </w:r>
      <w:r w:rsidRPr="00560BDF">
        <w:rPr>
          <w:rFonts w:ascii="Times New Roman" w:hAnsi="Times New Roman"/>
          <w:sz w:val="44"/>
          <w:szCs w:val="44"/>
        </w:rPr>
        <w:t>ield</w:t>
      </w:r>
    </w:p>
    <w:p w14:paraId="3A6D2303" w14:textId="77777777" w:rsidR="00560BDF" w:rsidRPr="00C94677" w:rsidRDefault="00560BDF" w:rsidP="00560BDF">
      <w:pPr>
        <w:spacing w:line="360" w:lineRule="auto"/>
        <w:rPr>
          <w:rFonts w:ascii="Times New Roman" w:hAnsi="Times New Roman"/>
          <w:sz w:val="24"/>
          <w:szCs w:val="24"/>
        </w:rPr>
      </w:pPr>
    </w:p>
    <w:p w14:paraId="07E4ED9B" w14:textId="77777777" w:rsidR="00560BDF" w:rsidRPr="00C94677" w:rsidRDefault="00560BDF" w:rsidP="00560BDF">
      <w:pPr>
        <w:spacing w:line="360" w:lineRule="auto"/>
        <w:rPr>
          <w:rFonts w:ascii="Times New Roman" w:hAnsi="Times New Roman"/>
          <w:sz w:val="24"/>
          <w:szCs w:val="24"/>
        </w:rPr>
      </w:pPr>
    </w:p>
    <w:p w14:paraId="747BF9AB" w14:textId="77777777" w:rsidR="00560BDF" w:rsidRPr="00C94677" w:rsidRDefault="00560BDF" w:rsidP="00560BDF">
      <w:pPr>
        <w:spacing w:line="360" w:lineRule="auto"/>
        <w:rPr>
          <w:rFonts w:ascii="Times New Roman" w:hAnsi="Times New Roman"/>
          <w:sz w:val="24"/>
          <w:szCs w:val="24"/>
        </w:rPr>
      </w:pPr>
    </w:p>
    <w:p w14:paraId="53261553" w14:textId="6FE1909D" w:rsidR="00560BDF" w:rsidRPr="00C94677" w:rsidRDefault="00560BDF" w:rsidP="00560BDF">
      <w:pPr>
        <w:spacing w:line="520" w:lineRule="exact"/>
        <w:ind w:firstLineChars="739" w:firstLine="2343"/>
        <w:rPr>
          <w:rFonts w:ascii="Times New Roman" w:hAnsi="Times New Roman"/>
          <w:b/>
          <w:sz w:val="28"/>
          <w:szCs w:val="28"/>
        </w:rPr>
      </w:pPr>
      <w:r w:rsidRPr="00C94677">
        <w:rPr>
          <w:rFonts w:ascii="Times New Roman" w:hAnsi="宋体"/>
          <w:b/>
          <w:spacing w:val="18"/>
          <w:sz w:val="28"/>
          <w:szCs w:val="28"/>
        </w:rPr>
        <w:t>学</w:t>
      </w:r>
      <w:r w:rsidRPr="00C94677">
        <w:rPr>
          <w:rFonts w:ascii="Times New Roman" w:hAnsi="Times New Roman"/>
          <w:b/>
          <w:spacing w:val="18"/>
          <w:sz w:val="28"/>
          <w:szCs w:val="28"/>
        </w:rPr>
        <w:t xml:space="preserve"> </w:t>
      </w:r>
      <w:r w:rsidRPr="00C94677">
        <w:rPr>
          <w:rFonts w:ascii="Times New Roman" w:hAnsi="宋体"/>
          <w:b/>
          <w:spacing w:val="18"/>
          <w:sz w:val="28"/>
          <w:szCs w:val="28"/>
        </w:rPr>
        <w:t>生</w:t>
      </w:r>
      <w:r w:rsidRPr="00C94677">
        <w:rPr>
          <w:rFonts w:ascii="Times New Roman" w:hAnsi="Times New Roman"/>
          <w:b/>
          <w:spacing w:val="18"/>
          <w:sz w:val="28"/>
          <w:szCs w:val="28"/>
        </w:rPr>
        <w:t xml:space="preserve"> </w:t>
      </w:r>
      <w:r w:rsidRPr="00C94677">
        <w:rPr>
          <w:rFonts w:ascii="Times New Roman" w:hAnsi="宋体"/>
          <w:b/>
          <w:spacing w:val="18"/>
          <w:sz w:val="28"/>
          <w:szCs w:val="28"/>
        </w:rPr>
        <w:t>姓</w:t>
      </w:r>
      <w:r w:rsidRPr="00C94677">
        <w:rPr>
          <w:rFonts w:ascii="Times New Roman" w:hAnsi="Times New Roman"/>
          <w:b/>
          <w:spacing w:val="18"/>
          <w:sz w:val="28"/>
          <w:szCs w:val="28"/>
        </w:rPr>
        <w:t xml:space="preserve"> </w:t>
      </w:r>
      <w:r w:rsidRPr="00C94677">
        <w:rPr>
          <w:rFonts w:ascii="Times New Roman" w:hAnsi="宋体"/>
          <w:b/>
          <w:sz w:val="28"/>
          <w:szCs w:val="28"/>
        </w:rPr>
        <w:t>名：</w:t>
      </w:r>
      <w:r>
        <w:rPr>
          <w:rFonts w:ascii="Times New Roman" w:hAnsi="宋体" w:hint="eastAsia"/>
          <w:b/>
          <w:sz w:val="28"/>
          <w:szCs w:val="28"/>
        </w:rPr>
        <w:t>刘铭</w:t>
      </w:r>
    </w:p>
    <w:p w14:paraId="770CE2E5" w14:textId="77777777" w:rsidR="00560BDF" w:rsidRPr="00C94677" w:rsidRDefault="00560BDF" w:rsidP="00560BDF">
      <w:pPr>
        <w:spacing w:line="520" w:lineRule="exact"/>
        <w:ind w:firstLineChars="739" w:firstLine="2343"/>
        <w:rPr>
          <w:rFonts w:ascii="Times New Roman" w:hAnsi="Times New Roman"/>
          <w:b/>
          <w:sz w:val="28"/>
          <w:szCs w:val="28"/>
        </w:rPr>
      </w:pPr>
      <w:r w:rsidRPr="00C94677">
        <w:rPr>
          <w:rFonts w:ascii="Times New Roman" w:hAnsi="宋体"/>
          <w:b/>
          <w:spacing w:val="18"/>
          <w:sz w:val="28"/>
          <w:szCs w:val="28"/>
        </w:rPr>
        <w:t>所</w:t>
      </w:r>
      <w:r w:rsidRPr="00C94677">
        <w:rPr>
          <w:rFonts w:ascii="Times New Roman" w:hAnsi="Times New Roman"/>
          <w:b/>
          <w:spacing w:val="18"/>
          <w:sz w:val="28"/>
          <w:szCs w:val="28"/>
        </w:rPr>
        <w:t xml:space="preserve"> </w:t>
      </w:r>
      <w:r w:rsidRPr="00C94677">
        <w:rPr>
          <w:rFonts w:ascii="Times New Roman" w:hAnsi="宋体"/>
          <w:b/>
          <w:spacing w:val="18"/>
          <w:sz w:val="28"/>
          <w:szCs w:val="28"/>
        </w:rPr>
        <w:t>在</w:t>
      </w:r>
      <w:r w:rsidRPr="00C94677">
        <w:rPr>
          <w:rFonts w:ascii="Times New Roman" w:hAnsi="Times New Roman"/>
          <w:b/>
          <w:spacing w:val="18"/>
          <w:sz w:val="28"/>
          <w:szCs w:val="28"/>
        </w:rPr>
        <w:t xml:space="preserve"> </w:t>
      </w:r>
      <w:r w:rsidRPr="00C94677">
        <w:rPr>
          <w:rFonts w:ascii="Times New Roman" w:hAnsi="宋体"/>
          <w:b/>
          <w:spacing w:val="18"/>
          <w:sz w:val="28"/>
          <w:szCs w:val="28"/>
        </w:rPr>
        <w:t>学</w:t>
      </w:r>
      <w:r w:rsidRPr="00C94677">
        <w:rPr>
          <w:rFonts w:ascii="Times New Roman" w:hAnsi="Times New Roman"/>
          <w:b/>
          <w:spacing w:val="18"/>
          <w:sz w:val="28"/>
          <w:szCs w:val="28"/>
        </w:rPr>
        <w:t xml:space="preserve"> </w:t>
      </w:r>
      <w:r w:rsidRPr="00C94677">
        <w:rPr>
          <w:rFonts w:ascii="Times New Roman" w:hAnsi="宋体"/>
          <w:b/>
          <w:sz w:val="28"/>
          <w:szCs w:val="28"/>
        </w:rPr>
        <w:t>院：核科学与技术学院</w:t>
      </w:r>
    </w:p>
    <w:p w14:paraId="446971EA" w14:textId="77777777" w:rsidR="00560BDF" w:rsidRPr="00C94677" w:rsidRDefault="00560BDF" w:rsidP="00560BDF">
      <w:pPr>
        <w:spacing w:line="520" w:lineRule="exact"/>
        <w:ind w:firstLineChars="739" w:firstLine="2343"/>
        <w:rPr>
          <w:rFonts w:ascii="Times New Roman" w:hAnsi="Times New Roman"/>
          <w:b/>
          <w:sz w:val="28"/>
          <w:szCs w:val="28"/>
        </w:rPr>
      </w:pPr>
      <w:r w:rsidRPr="00C94677">
        <w:rPr>
          <w:rFonts w:ascii="Times New Roman" w:hAnsi="宋体"/>
          <w:b/>
          <w:spacing w:val="18"/>
          <w:sz w:val="28"/>
          <w:szCs w:val="28"/>
        </w:rPr>
        <w:t>所</w:t>
      </w:r>
      <w:r w:rsidRPr="00C94677">
        <w:rPr>
          <w:rFonts w:ascii="Times New Roman" w:hAnsi="Times New Roman"/>
          <w:b/>
          <w:spacing w:val="18"/>
          <w:sz w:val="28"/>
          <w:szCs w:val="28"/>
        </w:rPr>
        <w:t xml:space="preserve"> </w:t>
      </w:r>
      <w:r w:rsidRPr="00C94677">
        <w:rPr>
          <w:rFonts w:ascii="Times New Roman" w:hAnsi="宋体"/>
          <w:b/>
          <w:spacing w:val="18"/>
          <w:sz w:val="28"/>
          <w:szCs w:val="28"/>
        </w:rPr>
        <w:t>在</w:t>
      </w:r>
      <w:r w:rsidRPr="00C94677">
        <w:rPr>
          <w:rFonts w:ascii="Times New Roman" w:hAnsi="Times New Roman"/>
          <w:b/>
          <w:spacing w:val="18"/>
          <w:sz w:val="28"/>
          <w:szCs w:val="28"/>
        </w:rPr>
        <w:t xml:space="preserve"> </w:t>
      </w:r>
      <w:r w:rsidRPr="00C94677">
        <w:rPr>
          <w:rFonts w:ascii="Times New Roman" w:hAnsi="宋体"/>
          <w:b/>
          <w:spacing w:val="18"/>
          <w:sz w:val="28"/>
          <w:szCs w:val="28"/>
        </w:rPr>
        <w:t>专</w:t>
      </w:r>
      <w:r w:rsidRPr="00C94677">
        <w:rPr>
          <w:rFonts w:ascii="Times New Roman" w:hAnsi="Times New Roman"/>
          <w:b/>
          <w:spacing w:val="18"/>
          <w:sz w:val="28"/>
          <w:szCs w:val="28"/>
        </w:rPr>
        <w:t xml:space="preserve"> </w:t>
      </w:r>
      <w:r w:rsidRPr="00C94677">
        <w:rPr>
          <w:rFonts w:ascii="Times New Roman" w:hAnsi="宋体"/>
          <w:b/>
          <w:sz w:val="28"/>
          <w:szCs w:val="28"/>
        </w:rPr>
        <w:t>业：</w:t>
      </w:r>
      <w:r w:rsidRPr="00C94677">
        <w:rPr>
          <w:rFonts w:ascii="Times New Roman" w:hAnsi="宋体" w:hint="eastAsia"/>
          <w:b/>
          <w:sz w:val="28"/>
          <w:szCs w:val="28"/>
        </w:rPr>
        <w:t>核工程与核技术</w:t>
      </w:r>
    </w:p>
    <w:p w14:paraId="1C43E844" w14:textId="77777777" w:rsidR="00560BDF" w:rsidRPr="00C94677" w:rsidRDefault="00560BDF" w:rsidP="00560BDF">
      <w:pPr>
        <w:spacing w:line="520" w:lineRule="exact"/>
        <w:ind w:firstLineChars="739" w:firstLine="2343"/>
        <w:rPr>
          <w:rFonts w:ascii="Times New Roman" w:hAnsi="Times New Roman"/>
          <w:b/>
          <w:sz w:val="28"/>
          <w:szCs w:val="28"/>
        </w:rPr>
      </w:pPr>
      <w:r w:rsidRPr="00C94677">
        <w:rPr>
          <w:rFonts w:ascii="Times New Roman" w:hAnsi="宋体"/>
          <w:b/>
          <w:spacing w:val="18"/>
          <w:sz w:val="28"/>
          <w:szCs w:val="28"/>
        </w:rPr>
        <w:t>指</w:t>
      </w:r>
      <w:r w:rsidRPr="00C94677">
        <w:rPr>
          <w:rFonts w:ascii="Times New Roman" w:hAnsi="Times New Roman"/>
          <w:b/>
          <w:spacing w:val="18"/>
          <w:sz w:val="28"/>
          <w:szCs w:val="28"/>
        </w:rPr>
        <w:t xml:space="preserve"> </w:t>
      </w:r>
      <w:r w:rsidRPr="00C94677">
        <w:rPr>
          <w:rFonts w:ascii="Times New Roman" w:hAnsi="宋体"/>
          <w:b/>
          <w:spacing w:val="18"/>
          <w:sz w:val="28"/>
          <w:szCs w:val="28"/>
        </w:rPr>
        <w:t>导</w:t>
      </w:r>
      <w:r w:rsidRPr="00C94677">
        <w:rPr>
          <w:rFonts w:ascii="Times New Roman" w:hAnsi="Times New Roman"/>
          <w:b/>
          <w:spacing w:val="18"/>
          <w:sz w:val="28"/>
          <w:szCs w:val="28"/>
        </w:rPr>
        <w:t xml:space="preserve"> </w:t>
      </w:r>
      <w:r w:rsidRPr="00C94677">
        <w:rPr>
          <w:rFonts w:ascii="Times New Roman" w:hAnsi="宋体"/>
          <w:b/>
          <w:spacing w:val="18"/>
          <w:sz w:val="28"/>
          <w:szCs w:val="28"/>
        </w:rPr>
        <w:t>教</w:t>
      </w:r>
      <w:r w:rsidRPr="00C94677">
        <w:rPr>
          <w:rFonts w:ascii="Times New Roman" w:hAnsi="Times New Roman"/>
          <w:b/>
          <w:spacing w:val="18"/>
          <w:sz w:val="28"/>
          <w:szCs w:val="28"/>
        </w:rPr>
        <w:t xml:space="preserve"> </w:t>
      </w:r>
      <w:r w:rsidRPr="00C94677">
        <w:rPr>
          <w:rFonts w:ascii="Times New Roman" w:hAnsi="宋体"/>
          <w:b/>
          <w:sz w:val="28"/>
          <w:szCs w:val="28"/>
        </w:rPr>
        <w:t>师：</w:t>
      </w:r>
      <w:r w:rsidRPr="00C94677">
        <w:rPr>
          <w:rFonts w:ascii="Times New Roman" w:hAnsi="宋体" w:hint="eastAsia"/>
          <w:b/>
          <w:sz w:val="28"/>
          <w:szCs w:val="28"/>
        </w:rPr>
        <w:t>宋玉收</w:t>
      </w:r>
    </w:p>
    <w:p w14:paraId="74322C67" w14:textId="77777777" w:rsidR="00560BDF" w:rsidRPr="00C94677" w:rsidRDefault="00560BDF" w:rsidP="00560BDF">
      <w:pPr>
        <w:spacing w:line="520" w:lineRule="exact"/>
        <w:ind w:firstLineChars="840" w:firstLine="2361"/>
        <w:rPr>
          <w:rFonts w:ascii="Times New Roman" w:hAnsi="Times New Roman"/>
          <w:b/>
          <w:sz w:val="28"/>
          <w:szCs w:val="28"/>
        </w:rPr>
      </w:pPr>
      <w:r w:rsidRPr="00C94677">
        <w:rPr>
          <w:rFonts w:ascii="Times New Roman" w:hAnsi="宋体"/>
          <w:b/>
          <w:sz w:val="28"/>
          <w:szCs w:val="28"/>
        </w:rPr>
        <w:t>职</w:t>
      </w:r>
      <w:r w:rsidRPr="00C94677">
        <w:rPr>
          <w:rFonts w:ascii="Times New Roman" w:hAnsi="Times New Roman"/>
          <w:b/>
          <w:spacing w:val="20"/>
          <w:sz w:val="28"/>
          <w:szCs w:val="28"/>
        </w:rPr>
        <w:t xml:space="preserve">     </w:t>
      </w:r>
      <w:r w:rsidRPr="00C94677">
        <w:rPr>
          <w:rFonts w:ascii="Times New Roman" w:hAnsi="宋体"/>
          <w:b/>
          <w:sz w:val="28"/>
          <w:szCs w:val="28"/>
        </w:rPr>
        <w:t xml:space="preserve">  </w:t>
      </w:r>
      <w:r w:rsidRPr="00C94677">
        <w:rPr>
          <w:rFonts w:ascii="Times New Roman" w:hAnsi="宋体"/>
          <w:b/>
          <w:sz w:val="28"/>
          <w:szCs w:val="28"/>
        </w:rPr>
        <w:t>称：</w:t>
      </w:r>
      <w:r w:rsidRPr="00C94677">
        <w:rPr>
          <w:rFonts w:ascii="Times New Roman" w:hAnsi="宋体" w:hint="eastAsia"/>
          <w:b/>
          <w:sz w:val="28"/>
          <w:szCs w:val="28"/>
        </w:rPr>
        <w:t>教授</w:t>
      </w:r>
    </w:p>
    <w:p w14:paraId="43DE51FF" w14:textId="77777777" w:rsidR="00560BDF" w:rsidRPr="00C94677" w:rsidRDefault="00560BDF" w:rsidP="00560BDF">
      <w:pPr>
        <w:spacing w:line="520" w:lineRule="exact"/>
        <w:ind w:firstLineChars="740" w:firstLine="2346"/>
        <w:rPr>
          <w:rFonts w:ascii="Times New Roman" w:hAnsi="Times New Roman"/>
          <w:b/>
          <w:sz w:val="28"/>
          <w:szCs w:val="28"/>
        </w:rPr>
      </w:pPr>
      <w:r w:rsidRPr="00C94677">
        <w:rPr>
          <w:rFonts w:ascii="Times New Roman" w:hAnsi="宋体"/>
          <w:b/>
          <w:spacing w:val="18"/>
          <w:sz w:val="28"/>
          <w:szCs w:val="28"/>
        </w:rPr>
        <w:t>所</w:t>
      </w:r>
      <w:r w:rsidRPr="00C94677">
        <w:rPr>
          <w:rFonts w:ascii="Times New Roman" w:hAnsi="Times New Roman"/>
          <w:b/>
          <w:spacing w:val="18"/>
          <w:sz w:val="28"/>
          <w:szCs w:val="28"/>
        </w:rPr>
        <w:t xml:space="preserve"> </w:t>
      </w:r>
      <w:r w:rsidRPr="00C94677">
        <w:rPr>
          <w:rFonts w:ascii="Times New Roman" w:hAnsi="宋体"/>
          <w:b/>
          <w:spacing w:val="18"/>
          <w:sz w:val="28"/>
          <w:szCs w:val="28"/>
        </w:rPr>
        <w:t>在</w:t>
      </w:r>
      <w:r w:rsidRPr="00C94677">
        <w:rPr>
          <w:rFonts w:ascii="Times New Roman" w:hAnsi="Times New Roman"/>
          <w:b/>
          <w:spacing w:val="18"/>
          <w:sz w:val="28"/>
          <w:szCs w:val="28"/>
        </w:rPr>
        <w:t xml:space="preserve"> </w:t>
      </w:r>
      <w:r w:rsidRPr="00C94677">
        <w:rPr>
          <w:rFonts w:ascii="Times New Roman" w:hAnsi="宋体"/>
          <w:b/>
          <w:spacing w:val="18"/>
          <w:sz w:val="28"/>
          <w:szCs w:val="28"/>
        </w:rPr>
        <w:t>单</w:t>
      </w:r>
      <w:r w:rsidRPr="00C94677">
        <w:rPr>
          <w:rFonts w:ascii="Times New Roman" w:hAnsi="Times New Roman"/>
          <w:b/>
          <w:spacing w:val="18"/>
          <w:sz w:val="28"/>
          <w:szCs w:val="28"/>
        </w:rPr>
        <w:t xml:space="preserve"> </w:t>
      </w:r>
      <w:r w:rsidRPr="00C94677">
        <w:rPr>
          <w:rFonts w:ascii="Times New Roman" w:hAnsi="宋体"/>
          <w:b/>
          <w:sz w:val="28"/>
          <w:szCs w:val="28"/>
        </w:rPr>
        <w:t>位：哈尔滨工程大学</w:t>
      </w:r>
    </w:p>
    <w:p w14:paraId="42FC70BD" w14:textId="369DD1B1" w:rsidR="00560BDF" w:rsidRPr="00C94677" w:rsidRDefault="00560BDF" w:rsidP="00560BDF">
      <w:pPr>
        <w:spacing w:line="520" w:lineRule="exact"/>
        <w:ind w:firstLineChars="840" w:firstLine="2361"/>
        <w:rPr>
          <w:rFonts w:ascii="Times New Roman" w:hAnsi="Times New Roman"/>
          <w:b/>
          <w:sz w:val="28"/>
          <w:szCs w:val="28"/>
        </w:rPr>
      </w:pPr>
      <w:r w:rsidRPr="00C94677">
        <w:rPr>
          <w:rFonts w:ascii="Times New Roman" w:hAnsi="宋体"/>
          <w:b/>
          <w:sz w:val="28"/>
          <w:szCs w:val="28"/>
        </w:rPr>
        <w:t>论文提交日期：</w:t>
      </w:r>
      <w:r w:rsidRPr="00C94677">
        <w:rPr>
          <w:rFonts w:ascii="Times New Roman" w:hAnsi="Times New Roman"/>
          <w:b/>
          <w:sz w:val="28"/>
          <w:szCs w:val="28"/>
        </w:rPr>
        <w:t>20</w:t>
      </w:r>
      <w:r w:rsidRPr="00C94677">
        <w:rPr>
          <w:rFonts w:ascii="Times New Roman" w:hAnsi="Times New Roman" w:hint="eastAsia"/>
          <w:b/>
          <w:sz w:val="28"/>
          <w:szCs w:val="28"/>
        </w:rPr>
        <w:t>2</w:t>
      </w:r>
      <w:r>
        <w:rPr>
          <w:rFonts w:ascii="Times New Roman" w:hAnsi="Times New Roman"/>
          <w:b/>
          <w:sz w:val="28"/>
          <w:szCs w:val="28"/>
        </w:rPr>
        <w:t>1</w:t>
      </w:r>
      <w:r w:rsidRPr="00C94677">
        <w:rPr>
          <w:rFonts w:ascii="Times New Roman" w:hAnsi="宋体"/>
          <w:b/>
          <w:sz w:val="28"/>
          <w:szCs w:val="28"/>
        </w:rPr>
        <w:t>年</w:t>
      </w:r>
      <w:r w:rsidR="00A81113">
        <w:rPr>
          <w:rFonts w:ascii="Times New Roman" w:hAnsi="Times New Roman"/>
          <w:b/>
          <w:sz w:val="28"/>
          <w:szCs w:val="28"/>
        </w:rPr>
        <w:t>6</w:t>
      </w:r>
      <w:r w:rsidRPr="00C94677">
        <w:rPr>
          <w:rFonts w:ascii="Times New Roman" w:hAnsi="宋体"/>
          <w:b/>
          <w:sz w:val="28"/>
          <w:szCs w:val="28"/>
        </w:rPr>
        <w:t>月</w:t>
      </w:r>
      <w:r w:rsidR="00CF174E">
        <w:rPr>
          <w:rFonts w:ascii="Times New Roman" w:hAnsi="宋体"/>
          <w:b/>
          <w:sz w:val="28"/>
          <w:szCs w:val="28"/>
        </w:rPr>
        <w:t>2</w:t>
      </w:r>
      <w:r w:rsidR="00A81113">
        <w:rPr>
          <w:rFonts w:ascii="Times New Roman" w:hAnsi="宋体"/>
          <w:b/>
          <w:sz w:val="28"/>
          <w:szCs w:val="28"/>
        </w:rPr>
        <w:t>0</w:t>
      </w:r>
      <w:r w:rsidRPr="00C94677">
        <w:rPr>
          <w:rFonts w:ascii="Times New Roman" w:hAnsi="宋体"/>
          <w:b/>
          <w:sz w:val="28"/>
          <w:szCs w:val="28"/>
        </w:rPr>
        <w:t>日</w:t>
      </w:r>
    </w:p>
    <w:p w14:paraId="697DD8FA" w14:textId="081378B1" w:rsidR="00560BDF" w:rsidRPr="00C94677" w:rsidRDefault="00560BDF" w:rsidP="00560BDF">
      <w:pPr>
        <w:spacing w:line="520" w:lineRule="exact"/>
        <w:ind w:firstLineChars="840" w:firstLine="2361"/>
        <w:rPr>
          <w:rFonts w:ascii="Times New Roman" w:hAnsi="Times New Roman"/>
          <w:b/>
          <w:sz w:val="28"/>
          <w:szCs w:val="28"/>
        </w:rPr>
      </w:pPr>
      <w:r w:rsidRPr="00C94677">
        <w:rPr>
          <w:rFonts w:ascii="Times New Roman" w:hAnsi="宋体"/>
          <w:b/>
          <w:sz w:val="28"/>
          <w:szCs w:val="28"/>
        </w:rPr>
        <w:t>论文答辩日期：</w:t>
      </w:r>
      <w:r w:rsidRPr="00C94677">
        <w:rPr>
          <w:rFonts w:ascii="Times New Roman" w:hAnsi="Times New Roman"/>
          <w:b/>
          <w:sz w:val="28"/>
          <w:szCs w:val="28"/>
        </w:rPr>
        <w:t>20</w:t>
      </w:r>
      <w:r w:rsidRPr="00C94677">
        <w:rPr>
          <w:rFonts w:ascii="Times New Roman" w:hAnsi="Times New Roman" w:hint="eastAsia"/>
          <w:b/>
          <w:sz w:val="28"/>
          <w:szCs w:val="28"/>
        </w:rPr>
        <w:t>2</w:t>
      </w:r>
      <w:r>
        <w:rPr>
          <w:rFonts w:ascii="Times New Roman" w:hAnsi="Times New Roman"/>
          <w:b/>
          <w:sz w:val="28"/>
          <w:szCs w:val="28"/>
        </w:rPr>
        <w:t>1</w:t>
      </w:r>
      <w:r w:rsidRPr="00C94677">
        <w:rPr>
          <w:rFonts w:ascii="Times New Roman" w:hAnsi="宋体"/>
          <w:b/>
          <w:sz w:val="28"/>
          <w:szCs w:val="28"/>
        </w:rPr>
        <w:t>年</w:t>
      </w:r>
      <w:r w:rsidRPr="00C94677">
        <w:rPr>
          <w:rFonts w:ascii="Times New Roman" w:hAnsi="Times New Roman"/>
          <w:b/>
          <w:sz w:val="28"/>
          <w:szCs w:val="28"/>
        </w:rPr>
        <w:t>6</w:t>
      </w:r>
      <w:r w:rsidRPr="00C94677">
        <w:rPr>
          <w:rFonts w:ascii="Times New Roman" w:hAnsi="宋体"/>
          <w:b/>
          <w:sz w:val="28"/>
          <w:szCs w:val="28"/>
        </w:rPr>
        <w:t>月</w:t>
      </w:r>
      <w:r w:rsidR="006E74F9">
        <w:rPr>
          <w:rFonts w:ascii="Times New Roman" w:hAnsi="宋体"/>
          <w:b/>
          <w:sz w:val="28"/>
          <w:szCs w:val="28"/>
        </w:rPr>
        <w:t>1</w:t>
      </w:r>
      <w:r w:rsidR="00F97B90">
        <w:rPr>
          <w:rFonts w:ascii="Times New Roman" w:hAnsi="宋体"/>
          <w:b/>
          <w:sz w:val="28"/>
          <w:szCs w:val="28"/>
        </w:rPr>
        <w:t>3</w:t>
      </w:r>
      <w:r w:rsidRPr="00C94677">
        <w:rPr>
          <w:rFonts w:ascii="Times New Roman" w:hAnsi="宋体"/>
          <w:b/>
          <w:sz w:val="28"/>
          <w:szCs w:val="28"/>
        </w:rPr>
        <w:t>日</w:t>
      </w:r>
    </w:p>
    <w:p w14:paraId="1BF9D241" w14:textId="77777777" w:rsidR="00560BDF" w:rsidRPr="00C94677" w:rsidRDefault="00560BDF" w:rsidP="00560BDF">
      <w:pPr>
        <w:spacing w:line="520" w:lineRule="exact"/>
        <w:ind w:firstLineChars="840" w:firstLine="2361"/>
        <w:rPr>
          <w:rFonts w:ascii="Times New Roman" w:hAnsi="Times New Roman"/>
          <w:b/>
          <w:sz w:val="28"/>
          <w:szCs w:val="28"/>
        </w:rPr>
      </w:pPr>
      <w:r w:rsidRPr="00C94677">
        <w:rPr>
          <w:rFonts w:ascii="Times New Roman" w:hAnsi="宋体"/>
          <w:b/>
          <w:sz w:val="28"/>
          <w:szCs w:val="28"/>
        </w:rPr>
        <w:t>学位授予单位：哈尔滨工程大学</w:t>
      </w:r>
    </w:p>
    <w:p w14:paraId="5A03BC83" w14:textId="77777777" w:rsidR="00560BDF" w:rsidRPr="00C94677" w:rsidRDefault="00560BDF" w:rsidP="00560BDF">
      <w:pPr>
        <w:spacing w:line="520" w:lineRule="exact"/>
        <w:rPr>
          <w:rFonts w:ascii="Times New Roman" w:hAnsi="Times New Roman"/>
          <w:b/>
          <w:sz w:val="28"/>
          <w:szCs w:val="28"/>
        </w:rPr>
      </w:pPr>
    </w:p>
    <w:p w14:paraId="5C63D092" w14:textId="77777777" w:rsidR="00560BDF" w:rsidRPr="00C94677" w:rsidRDefault="00560BDF" w:rsidP="00560BDF">
      <w:pPr>
        <w:rPr>
          <w:rFonts w:ascii="Times New Roman" w:hAnsi="Times New Roman"/>
          <w:sz w:val="48"/>
          <w:szCs w:val="48"/>
        </w:rPr>
        <w:sectPr w:rsidR="00560BDF" w:rsidRPr="00C94677">
          <w:headerReference w:type="even" r:id="rId8"/>
          <w:headerReference w:type="default" r:id="rId9"/>
          <w:footerReference w:type="even" r:id="rId10"/>
          <w:footerReference w:type="default" r:id="rId11"/>
          <w:pgSz w:w="11906" w:h="16838"/>
          <w:pgMar w:top="1588" w:right="1418" w:bottom="1588" w:left="1418" w:header="1134" w:footer="1134" w:gutter="0"/>
          <w:pgNumType w:start="1"/>
          <w:cols w:space="720"/>
          <w:docGrid w:linePitch="364"/>
        </w:sectPr>
      </w:pPr>
    </w:p>
    <w:p w14:paraId="7C4548DA" w14:textId="77777777" w:rsidR="00560BDF" w:rsidRPr="00C94677" w:rsidRDefault="00560BDF" w:rsidP="00560BDF">
      <w:pPr>
        <w:spacing w:beforeLines="50" w:before="156" w:afterLines="50" w:after="156"/>
        <w:jc w:val="center"/>
        <w:textAlignment w:val="baseline"/>
        <w:rPr>
          <w:rFonts w:ascii="Times New Roman" w:eastAsia="黑体" w:hAnsi="Times New Roman"/>
          <w:sz w:val="36"/>
        </w:rPr>
      </w:pPr>
      <w:bookmarkStart w:id="1" w:name="_Toc232933137"/>
      <w:bookmarkStart w:id="2" w:name="_Toc233000541"/>
      <w:bookmarkStart w:id="3" w:name="_Toc233001388"/>
      <w:bookmarkStart w:id="4" w:name="_Toc233001439"/>
      <w:bookmarkStart w:id="5" w:name="_Toc233606039"/>
      <w:r w:rsidRPr="00C94677">
        <w:rPr>
          <w:rFonts w:ascii="Times New Roman" w:eastAsia="黑体" w:hAnsi="Times New Roman"/>
          <w:sz w:val="36"/>
        </w:rPr>
        <w:lastRenderedPageBreak/>
        <w:t>摘</w:t>
      </w:r>
      <w:r w:rsidRPr="00C94677">
        <w:rPr>
          <w:rFonts w:ascii="Times New Roman" w:eastAsia="黑体" w:hAnsi="Times New Roman"/>
          <w:sz w:val="36"/>
        </w:rPr>
        <w:t xml:space="preserve">    </w:t>
      </w:r>
      <w:r w:rsidRPr="00C94677">
        <w:rPr>
          <w:rFonts w:ascii="Times New Roman" w:eastAsia="黑体" w:hAnsi="Times New Roman"/>
          <w:sz w:val="36"/>
        </w:rPr>
        <w:t>要</w:t>
      </w:r>
      <w:bookmarkEnd w:id="1"/>
      <w:bookmarkEnd w:id="2"/>
      <w:bookmarkEnd w:id="3"/>
      <w:bookmarkEnd w:id="4"/>
      <w:bookmarkEnd w:id="5"/>
    </w:p>
    <w:p w14:paraId="0908CEE8" w14:textId="0E3C9EB9" w:rsidR="00560BDF" w:rsidRPr="00C94677" w:rsidRDefault="003602ED" w:rsidP="00560BDF">
      <w:pPr>
        <w:pStyle w:val="ab"/>
        <w:ind w:firstLine="480"/>
      </w:pPr>
      <w:r w:rsidRPr="003602ED">
        <w:rPr>
          <w:rFonts w:hint="eastAsia"/>
        </w:rPr>
        <w:t>辐射场可视化仿真技术是辐射防护中的一项重要技术，其应用场景十分广泛，例如在核设施退役工程中评估工作人员照射的辐射剂量、在核辐射安全科普工作中向公众展示辐射分布信息、在矿井窑洞等辐射剂量高的地域监测放射性浓度等等。空间辐射场重构方法是辐射场可视化仿真技术中</w:t>
      </w:r>
      <w:proofErr w:type="gramStart"/>
      <w:r w:rsidRPr="003602ED">
        <w:rPr>
          <w:rFonts w:hint="eastAsia"/>
        </w:rPr>
        <w:t>最</w:t>
      </w:r>
      <w:proofErr w:type="gramEnd"/>
      <w:r w:rsidRPr="003602ED">
        <w:rPr>
          <w:rFonts w:hint="eastAsia"/>
        </w:rPr>
        <w:t>核心的技术，因此找寻一种重构速度快、精度高、适用性好的辐射场重构方法就显得尤为重要。</w:t>
      </w:r>
    </w:p>
    <w:p w14:paraId="31F64990" w14:textId="1BF92C23" w:rsidR="00560BDF" w:rsidRPr="00C94677" w:rsidRDefault="003602ED" w:rsidP="00560BDF">
      <w:pPr>
        <w:pStyle w:val="ab"/>
        <w:ind w:firstLine="480"/>
      </w:pPr>
      <w:r w:rsidRPr="003602ED">
        <w:rPr>
          <w:rFonts w:hint="eastAsia"/>
        </w:rPr>
        <w:t>针对上述问题，本文对插值重构方法进行深入研究，提出一种基于多层</w:t>
      </w:r>
      <w:r w:rsidRPr="003602ED">
        <w:rPr>
          <w:rFonts w:hint="eastAsia"/>
        </w:rPr>
        <w:t>B</w:t>
      </w:r>
      <w:r w:rsidRPr="003602ED">
        <w:rPr>
          <w:rFonts w:hint="eastAsia"/>
        </w:rPr>
        <w:t>样条插值方法和克里金插值方法的空间辐射场插值重构方法，主要研究</w:t>
      </w:r>
      <w:r w:rsidR="008D60D5">
        <w:rPr>
          <w:rFonts w:hint="eastAsia"/>
        </w:rPr>
        <w:t>工作</w:t>
      </w:r>
      <w:r w:rsidRPr="003602ED">
        <w:rPr>
          <w:rFonts w:hint="eastAsia"/>
        </w:rPr>
        <w:t>如下：</w:t>
      </w:r>
    </w:p>
    <w:p w14:paraId="15F6AA52" w14:textId="434343CF" w:rsidR="00560BDF" w:rsidRDefault="003602ED" w:rsidP="003602ED">
      <w:pPr>
        <w:pStyle w:val="ab"/>
        <w:ind w:firstLineChars="0"/>
      </w:pPr>
      <w:r>
        <w:t>1.</w:t>
      </w:r>
      <w:r w:rsidRPr="003602ED">
        <w:rPr>
          <w:rFonts w:hint="eastAsia"/>
        </w:rPr>
        <w:t>提出并实现了基于多层</w:t>
      </w:r>
      <w:r w:rsidRPr="003602ED">
        <w:rPr>
          <w:rFonts w:hint="eastAsia"/>
        </w:rPr>
        <w:t>B</w:t>
      </w:r>
      <w:r w:rsidRPr="003602ED">
        <w:rPr>
          <w:rFonts w:hint="eastAsia"/>
        </w:rPr>
        <w:t>样条插值方法和克里金插值方法的辐射场重构方法，详细地分析了多层</w:t>
      </w:r>
      <w:r w:rsidRPr="003602ED">
        <w:rPr>
          <w:rFonts w:hint="eastAsia"/>
        </w:rPr>
        <w:t>B</w:t>
      </w:r>
      <w:r w:rsidRPr="003602ED">
        <w:rPr>
          <w:rFonts w:hint="eastAsia"/>
        </w:rPr>
        <w:t>样条插值原理和克里金插值原理，通过将两种插值方法结合，提出一种精度更高、适用性更好的辐射场重构方法；</w:t>
      </w:r>
    </w:p>
    <w:p w14:paraId="12A9F5F8" w14:textId="72A6CC12" w:rsidR="003602ED" w:rsidRDefault="003602ED" w:rsidP="003602ED">
      <w:pPr>
        <w:pStyle w:val="ab"/>
        <w:ind w:firstLineChars="0"/>
      </w:pPr>
      <w:r>
        <w:rPr>
          <w:rFonts w:hint="eastAsia"/>
        </w:rPr>
        <w:t>2</w:t>
      </w:r>
      <w:r>
        <w:t>.</w:t>
      </w:r>
      <w:r w:rsidRPr="003602ED">
        <w:rPr>
          <w:rFonts w:hint="eastAsia"/>
        </w:rPr>
        <w:t>利用</w:t>
      </w:r>
      <w:r w:rsidRPr="003602ED">
        <w:rPr>
          <w:rFonts w:hint="eastAsia"/>
        </w:rPr>
        <w:t>Geant4</w:t>
      </w:r>
      <w:r w:rsidRPr="003602ED">
        <w:rPr>
          <w:rFonts w:hint="eastAsia"/>
        </w:rPr>
        <w:t>设计并构建了四种不同类型的辐射场模型，用于验证辐射场重构方法的可行性，分别探究了源项数量、空间状况以及测点数量对辐射场重构方法的影响；</w:t>
      </w:r>
    </w:p>
    <w:p w14:paraId="59082B23" w14:textId="44A983F5" w:rsidR="003602ED" w:rsidRDefault="003602ED" w:rsidP="003602ED">
      <w:pPr>
        <w:pStyle w:val="ab"/>
        <w:ind w:firstLineChars="0"/>
      </w:pPr>
      <w:r>
        <w:rPr>
          <w:rFonts w:hint="eastAsia"/>
        </w:rPr>
        <w:t>3</w:t>
      </w:r>
      <w:r>
        <w:t>.</w:t>
      </w:r>
      <w:r w:rsidRPr="003602ED">
        <w:rPr>
          <w:rFonts w:hint="eastAsia"/>
        </w:rPr>
        <w:t>将本论文提出的辐射场重构方法与多层</w:t>
      </w:r>
      <w:r w:rsidRPr="003602ED">
        <w:rPr>
          <w:rFonts w:hint="eastAsia"/>
        </w:rPr>
        <w:t>B</w:t>
      </w:r>
      <w:r w:rsidRPr="003602ED">
        <w:rPr>
          <w:rFonts w:hint="eastAsia"/>
        </w:rPr>
        <w:t>样条插值重构方法、克里金插值重构方法进行辐射场重构效果对比，进一步说明该辐射场重构方法的可行性。</w:t>
      </w:r>
    </w:p>
    <w:p w14:paraId="22DE1891" w14:textId="77777777" w:rsidR="003602ED" w:rsidRPr="00C94677" w:rsidRDefault="003602ED" w:rsidP="003602ED">
      <w:pPr>
        <w:pStyle w:val="ab"/>
        <w:ind w:firstLineChars="0" w:firstLine="0"/>
      </w:pPr>
    </w:p>
    <w:p w14:paraId="182A28D7" w14:textId="77777777" w:rsidR="00A42346" w:rsidRDefault="00560BDF" w:rsidP="00560BDF">
      <w:pPr>
        <w:spacing w:line="440" w:lineRule="exact"/>
        <w:textAlignment w:val="baseline"/>
        <w:rPr>
          <w:sz w:val="24"/>
          <w:szCs w:val="24"/>
        </w:rPr>
        <w:sectPr w:rsidR="00A42346" w:rsidSect="00076846">
          <w:headerReference w:type="even" r:id="rId12"/>
          <w:headerReference w:type="default" r:id="rId13"/>
          <w:footerReference w:type="even" r:id="rId14"/>
          <w:footerReference w:type="default" r:id="rId15"/>
          <w:pgSz w:w="11906" w:h="16838"/>
          <w:pgMar w:top="1588" w:right="1418" w:bottom="1588" w:left="1418" w:header="1134" w:footer="1134" w:gutter="0"/>
          <w:pgNumType w:fmt="upperRoman" w:start="1"/>
          <w:cols w:space="720"/>
          <w:docGrid w:type="lines" w:linePitch="312"/>
        </w:sectPr>
      </w:pPr>
      <w:r w:rsidRPr="00C94677">
        <w:rPr>
          <w:rFonts w:ascii="Times New Roman" w:eastAsia="黑体" w:hAnsi="Times New Roman"/>
          <w:sz w:val="24"/>
        </w:rPr>
        <w:t>关键词：</w:t>
      </w:r>
      <w:r w:rsidR="003602ED" w:rsidRPr="003602ED">
        <w:rPr>
          <w:rFonts w:hint="eastAsia"/>
          <w:sz w:val="24"/>
          <w:szCs w:val="24"/>
        </w:rPr>
        <w:t>辐射场重构；多层</w:t>
      </w:r>
      <w:r w:rsidR="003602ED" w:rsidRPr="003602ED">
        <w:rPr>
          <w:rFonts w:hint="eastAsia"/>
          <w:sz w:val="24"/>
          <w:szCs w:val="24"/>
        </w:rPr>
        <w:t>B</w:t>
      </w:r>
      <w:r w:rsidR="003602ED" w:rsidRPr="003602ED">
        <w:rPr>
          <w:rFonts w:hint="eastAsia"/>
          <w:sz w:val="24"/>
          <w:szCs w:val="24"/>
        </w:rPr>
        <w:t>样条插值；克里金插值；辐射场可视化</w:t>
      </w:r>
    </w:p>
    <w:p w14:paraId="59C3BB6A" w14:textId="5C6495B8" w:rsidR="00560BDF" w:rsidRPr="00C94677" w:rsidRDefault="00560BDF" w:rsidP="00560BDF">
      <w:pPr>
        <w:spacing w:beforeLines="100" w:before="312" w:afterLines="100" w:after="312" w:line="440" w:lineRule="exact"/>
        <w:jc w:val="center"/>
        <w:textAlignment w:val="baseline"/>
        <w:rPr>
          <w:rFonts w:ascii="Times New Roman" w:hAnsi="Times New Roman"/>
          <w:b/>
          <w:sz w:val="36"/>
        </w:rPr>
      </w:pPr>
      <w:bookmarkStart w:id="10" w:name="_Toc232666333"/>
      <w:bookmarkStart w:id="11" w:name="_Toc232666594"/>
      <w:bookmarkStart w:id="12" w:name="_Toc233000542"/>
      <w:bookmarkStart w:id="13" w:name="_Toc233000592"/>
      <w:bookmarkStart w:id="14" w:name="_Toc233001389"/>
      <w:bookmarkStart w:id="15" w:name="_Toc233001440"/>
      <w:bookmarkStart w:id="16" w:name="_Toc233606040"/>
      <w:r w:rsidRPr="00C94677">
        <w:rPr>
          <w:rFonts w:ascii="Times New Roman" w:hAnsi="Times New Roman"/>
          <w:b/>
          <w:sz w:val="36"/>
        </w:rPr>
        <w:lastRenderedPageBreak/>
        <w:t>ABSTRACT</w:t>
      </w:r>
      <w:bookmarkEnd w:id="10"/>
      <w:bookmarkEnd w:id="11"/>
      <w:bookmarkEnd w:id="12"/>
      <w:bookmarkEnd w:id="13"/>
      <w:bookmarkEnd w:id="14"/>
      <w:bookmarkEnd w:id="15"/>
      <w:bookmarkEnd w:id="16"/>
    </w:p>
    <w:p w14:paraId="44F9C6D8" w14:textId="45563769" w:rsidR="00560BDF" w:rsidRDefault="003602ED" w:rsidP="00560BDF">
      <w:pPr>
        <w:pStyle w:val="af1"/>
        <w:ind w:firstLine="480"/>
        <w:jc w:val="both"/>
      </w:pPr>
      <w:r w:rsidRPr="003602ED">
        <w:t>Radiation field visualization simulation technology is an important technology in radiation protection, which has a variety of real</w:t>
      </w:r>
      <w:r w:rsidR="2729B523">
        <w:t>-</w:t>
      </w:r>
      <w:r w:rsidRPr="003602ED">
        <w:t>world applications, such as evaluating the radiation dose of workers in nuclear facility decommissioning projects, displaying radiation distribution information to the public in nuclear radiation safety science work, Monitoring the concentration of radioactivity in areas with high radiation doses such as mines and cave dwellings, etc. The space radiation field reconstruction method is the core technology of the radiation field visualization simulation technology. Therefore, it is particularly important to find a radiation field reconstruction method with fast reconstruction speed, high accuracy and good applicability.</w:t>
      </w:r>
    </w:p>
    <w:p w14:paraId="525BE6A8" w14:textId="06028A57" w:rsidR="008D3358" w:rsidRPr="00C94677" w:rsidRDefault="008D3358" w:rsidP="00560BDF">
      <w:pPr>
        <w:pStyle w:val="af1"/>
        <w:ind w:firstLine="480"/>
        <w:jc w:val="both"/>
      </w:pPr>
      <w:r w:rsidRPr="008D3358">
        <w:t>Aiming at the above problems,</w:t>
      </w:r>
      <w:r>
        <w:t xml:space="preserve"> </w:t>
      </w:r>
      <w:r w:rsidRPr="008D3358">
        <w:t xml:space="preserve">this paper makes an in-depth study on the single interpolation and reconstruction method, and proposes a spatial interpolation and reconstruction method of radiation field based on </w:t>
      </w:r>
      <w:r>
        <w:t>Multilevel</w:t>
      </w:r>
      <w:r w:rsidRPr="008D3358">
        <w:t xml:space="preserve"> B-spline</w:t>
      </w:r>
      <w:r>
        <w:t>s</w:t>
      </w:r>
      <w:r w:rsidRPr="008D3358">
        <w:t xml:space="preserve"> interpolation method and Kriging interpolation method. The main research contents are as follows:</w:t>
      </w:r>
    </w:p>
    <w:p w14:paraId="1BF62EF4" w14:textId="77777777" w:rsidR="007E61C2" w:rsidRDefault="003602ED" w:rsidP="003602ED">
      <w:pPr>
        <w:pStyle w:val="af1"/>
        <w:ind w:firstLineChars="0"/>
        <w:jc w:val="both"/>
      </w:pPr>
      <w:r>
        <w:t>1.</w:t>
      </w:r>
      <w:r w:rsidR="008654D9">
        <w:t xml:space="preserve"> </w:t>
      </w:r>
      <w:r w:rsidRPr="003602ED">
        <w:t>The radiation field reconstruction method based on the Multilevel B-spline</w:t>
      </w:r>
      <w:r w:rsidR="001F3E69">
        <w:t>s</w:t>
      </w:r>
      <w:r w:rsidRPr="003602ED">
        <w:t xml:space="preserve"> interpolation method and the Kriging interpolation method is proposed and implemented. The principle of the Multilevel B-spline</w:t>
      </w:r>
      <w:r w:rsidR="001F3E69">
        <w:t>s</w:t>
      </w:r>
      <w:r w:rsidRPr="003602ED">
        <w:t xml:space="preserve"> interpolation and the Kriging interpolation principle are analyzed in detail.</w:t>
      </w:r>
      <w:r w:rsidR="007E61C2" w:rsidRPr="007E61C2">
        <w:t xml:space="preserve"> By combining the two interpolation methods, a radiation field reconstruction method with higher accuracy and better applicability is proposed;</w:t>
      </w:r>
    </w:p>
    <w:p w14:paraId="08A0F373" w14:textId="60D0C03A" w:rsidR="003602ED" w:rsidRDefault="003602ED" w:rsidP="003602ED">
      <w:pPr>
        <w:pStyle w:val="af1"/>
        <w:ind w:firstLineChars="0"/>
        <w:jc w:val="both"/>
      </w:pPr>
      <w:r>
        <w:t>2.</w:t>
      </w:r>
      <w:r w:rsidR="008654D9">
        <w:t xml:space="preserve"> </w:t>
      </w:r>
      <w:r w:rsidRPr="003602ED">
        <w:t xml:space="preserve">Four different types of radiation field models were designed and constructed using Geant4 to verify the feasibility of the radiation field reconstruction method. </w:t>
      </w:r>
      <w:r w:rsidR="00B93556" w:rsidRPr="00B93556">
        <w:t>The influence of the number of radioactive sources, space conditions and the number of measuring points on the method of radiation field reconstruction are respectively explored.</w:t>
      </w:r>
    </w:p>
    <w:p w14:paraId="5DAD16C1" w14:textId="6A589A64" w:rsidR="00560BDF" w:rsidRDefault="003602ED" w:rsidP="003602ED">
      <w:pPr>
        <w:pStyle w:val="af1"/>
        <w:ind w:firstLineChars="0"/>
        <w:jc w:val="both"/>
      </w:pPr>
      <w:r>
        <w:t>3.</w:t>
      </w:r>
      <w:r w:rsidR="008654D9">
        <w:t xml:space="preserve"> </w:t>
      </w:r>
      <w:r w:rsidRPr="003602ED">
        <w:t>The radiation field reconstruction method proposed in this paper is compared with the Multilevel B-spline</w:t>
      </w:r>
      <w:r w:rsidR="001F3E69">
        <w:t>s</w:t>
      </w:r>
      <w:r w:rsidRPr="003602ED">
        <w:t xml:space="preserve"> interpolation reconstruction method and the Kriging interpolation reconstruction method to compare the radiation field reconstruction effect, and further illustrate the feasibility of the radiation field reconstruction method.</w:t>
      </w:r>
    </w:p>
    <w:p w14:paraId="7A85F283" w14:textId="77777777" w:rsidR="003602ED" w:rsidRPr="003602ED" w:rsidRDefault="003602ED" w:rsidP="003602ED">
      <w:pPr>
        <w:pStyle w:val="af1"/>
        <w:ind w:firstLineChars="0"/>
        <w:jc w:val="both"/>
      </w:pPr>
    </w:p>
    <w:p w14:paraId="23B3BD03" w14:textId="77777777" w:rsidR="00331DD6" w:rsidRDefault="00560BDF" w:rsidP="00560BDF">
      <w:pPr>
        <w:spacing w:line="440" w:lineRule="exact"/>
        <w:textAlignment w:val="baseline"/>
        <w:rPr>
          <w:rFonts w:ascii="Times New Roman" w:hAnsi="Times New Roman"/>
          <w:bCs/>
          <w:sz w:val="24"/>
        </w:rPr>
        <w:sectPr w:rsidR="00331DD6" w:rsidSect="00331DD6">
          <w:pgSz w:w="11906" w:h="16838"/>
          <w:pgMar w:top="1588" w:right="1418" w:bottom="1588" w:left="1418" w:header="1134" w:footer="1134" w:gutter="0"/>
          <w:pgNumType w:fmt="upperRoman"/>
          <w:cols w:space="720"/>
          <w:docGrid w:type="lines" w:linePitch="312"/>
        </w:sectPr>
      </w:pPr>
      <w:r w:rsidRPr="00C94677">
        <w:rPr>
          <w:rFonts w:ascii="Times New Roman" w:hAnsi="Times New Roman"/>
          <w:b/>
          <w:sz w:val="24"/>
        </w:rPr>
        <w:t>Keywords</w:t>
      </w:r>
      <w:r w:rsidR="003602ED">
        <w:rPr>
          <w:rFonts w:ascii="Times New Roman" w:hAnsi="Times New Roman"/>
          <w:b/>
          <w:sz w:val="24"/>
        </w:rPr>
        <w:t xml:space="preserve">: </w:t>
      </w:r>
      <w:r w:rsidR="003602ED" w:rsidRPr="003602ED">
        <w:rPr>
          <w:rFonts w:ascii="Times New Roman" w:hAnsi="Times New Roman"/>
          <w:bCs/>
          <w:sz w:val="24"/>
        </w:rPr>
        <w:t>Radiation field reconstruction; Multilevel B-spline</w:t>
      </w:r>
      <w:r w:rsidR="001F3E69">
        <w:rPr>
          <w:rFonts w:ascii="Times New Roman" w:hAnsi="Times New Roman"/>
          <w:bCs/>
          <w:sz w:val="24"/>
        </w:rPr>
        <w:t>s</w:t>
      </w:r>
      <w:r w:rsidR="003602ED" w:rsidRPr="003602ED">
        <w:rPr>
          <w:rFonts w:ascii="Times New Roman" w:hAnsi="Times New Roman"/>
          <w:bCs/>
          <w:sz w:val="24"/>
        </w:rPr>
        <w:t xml:space="preserve"> interpolation; Kriging interpolation; Radiation field visualization</w:t>
      </w:r>
    </w:p>
    <w:sdt>
      <w:sdtPr>
        <w:rPr>
          <w:rFonts w:ascii="Calibri" w:eastAsia="宋体" w:hAnsi="Calibri" w:cs="Times New Roman"/>
          <w:color w:val="auto"/>
          <w:kern w:val="2"/>
          <w:sz w:val="21"/>
          <w:szCs w:val="20"/>
          <w:lang w:val="zh-CN"/>
        </w:rPr>
        <w:id w:val="-217970457"/>
        <w:docPartObj>
          <w:docPartGallery w:val="Table of Contents"/>
          <w:docPartUnique/>
        </w:docPartObj>
      </w:sdtPr>
      <w:sdtEndPr>
        <w:rPr>
          <w:b/>
          <w:bCs/>
        </w:rPr>
      </w:sdtEndPr>
      <w:sdtContent>
        <w:bookmarkEnd w:id="0" w:displacedByCustomXml="prev"/>
        <w:p w14:paraId="15AFF684" w14:textId="77777777" w:rsidR="00560BDF" w:rsidRPr="00C94677" w:rsidRDefault="00560BDF" w:rsidP="00560BDF">
          <w:pPr>
            <w:pStyle w:val="TOC"/>
            <w:spacing w:beforeLines="100" w:before="312" w:afterLines="100" w:after="312" w:line="440" w:lineRule="exact"/>
            <w:jc w:val="center"/>
            <w:rPr>
              <w:rFonts w:ascii="Times New Roman" w:eastAsia="黑体" w:hAnsi="Times New Roman" w:cs="Times New Roman"/>
              <w:color w:val="auto"/>
              <w:kern w:val="2"/>
              <w:sz w:val="36"/>
              <w:szCs w:val="20"/>
            </w:rPr>
          </w:pPr>
          <w:r w:rsidRPr="00C94677">
            <w:rPr>
              <w:rFonts w:ascii="Times New Roman" w:eastAsia="黑体" w:hAnsi="Times New Roman" w:cs="Times New Roman"/>
              <w:color w:val="auto"/>
              <w:kern w:val="2"/>
              <w:sz w:val="36"/>
              <w:szCs w:val="20"/>
            </w:rPr>
            <w:t>目</w:t>
          </w:r>
          <w:r w:rsidRPr="00C94677">
            <w:rPr>
              <w:rFonts w:ascii="Times New Roman" w:eastAsia="黑体" w:hAnsi="Times New Roman" w:cs="Times New Roman" w:hint="eastAsia"/>
              <w:color w:val="auto"/>
              <w:kern w:val="2"/>
              <w:sz w:val="36"/>
              <w:szCs w:val="20"/>
            </w:rPr>
            <w:t xml:space="preserve"> </w:t>
          </w:r>
          <w:r w:rsidRPr="00C94677">
            <w:rPr>
              <w:rFonts w:ascii="Times New Roman" w:eastAsia="黑体" w:hAnsi="Times New Roman" w:cs="Times New Roman"/>
              <w:color w:val="auto"/>
              <w:kern w:val="2"/>
              <w:sz w:val="36"/>
              <w:szCs w:val="20"/>
            </w:rPr>
            <w:t xml:space="preserve">   </w:t>
          </w:r>
          <w:r w:rsidRPr="00C94677">
            <w:rPr>
              <w:rFonts w:ascii="Times New Roman" w:eastAsia="黑体" w:hAnsi="Times New Roman" w:cs="Times New Roman"/>
              <w:color w:val="auto"/>
              <w:kern w:val="2"/>
              <w:sz w:val="36"/>
              <w:szCs w:val="20"/>
            </w:rPr>
            <w:t>录</w:t>
          </w:r>
        </w:p>
        <w:p w14:paraId="17F57710" w14:textId="5DBE9783" w:rsidR="00B067E2" w:rsidRPr="00B067E2" w:rsidRDefault="00560BDF">
          <w:pPr>
            <w:pStyle w:val="TOC1"/>
            <w:tabs>
              <w:tab w:val="left" w:pos="1260"/>
              <w:tab w:val="right" w:leader="dot" w:pos="9060"/>
            </w:tabs>
            <w:rPr>
              <w:rFonts w:asciiTheme="minorHAnsi" w:eastAsiaTheme="minorEastAsia" w:hAnsiTheme="minorHAnsi" w:cstheme="minorBidi"/>
              <w:noProof/>
              <w:sz w:val="24"/>
              <w:szCs w:val="24"/>
            </w:rPr>
          </w:pPr>
          <w:r w:rsidRPr="00462234">
            <w:rPr>
              <w:sz w:val="24"/>
              <w:szCs w:val="24"/>
            </w:rPr>
            <w:fldChar w:fldCharType="begin"/>
          </w:r>
          <w:r w:rsidRPr="00462234">
            <w:rPr>
              <w:sz w:val="24"/>
              <w:szCs w:val="24"/>
            </w:rPr>
            <w:instrText xml:space="preserve"> TOC \o "1-3" \h \z \u </w:instrText>
          </w:r>
          <w:r w:rsidRPr="00462234">
            <w:rPr>
              <w:sz w:val="24"/>
              <w:szCs w:val="24"/>
            </w:rPr>
            <w:fldChar w:fldCharType="separate"/>
          </w:r>
          <w:hyperlink w:anchor="_Toc74733189" w:history="1">
            <w:r w:rsidR="00B067E2" w:rsidRPr="00B067E2">
              <w:rPr>
                <w:rStyle w:val="a7"/>
                <w:noProof/>
                <w:sz w:val="24"/>
                <w:szCs w:val="24"/>
              </w:rPr>
              <w:t>第</w:t>
            </w:r>
            <w:r w:rsidR="00B067E2" w:rsidRPr="00B067E2">
              <w:rPr>
                <w:rStyle w:val="a7"/>
                <w:noProof/>
                <w:sz w:val="24"/>
                <w:szCs w:val="24"/>
              </w:rPr>
              <w:t>1</w:t>
            </w:r>
            <w:r w:rsidR="00B067E2" w:rsidRPr="00B067E2">
              <w:rPr>
                <w:rStyle w:val="a7"/>
                <w:noProof/>
                <w:sz w:val="24"/>
                <w:szCs w:val="24"/>
              </w:rPr>
              <w:t>章</w:t>
            </w:r>
            <w:r w:rsidR="00B067E2" w:rsidRPr="00B067E2">
              <w:rPr>
                <w:rFonts w:asciiTheme="minorHAnsi" w:eastAsiaTheme="minorEastAsia" w:hAnsiTheme="minorHAnsi" w:cstheme="minorBidi"/>
                <w:noProof/>
                <w:sz w:val="24"/>
                <w:szCs w:val="24"/>
              </w:rPr>
              <w:tab/>
            </w:r>
            <w:r w:rsidR="00B067E2" w:rsidRPr="00B067E2">
              <w:rPr>
                <w:rStyle w:val="a7"/>
                <w:noProof/>
                <w:sz w:val="24"/>
                <w:szCs w:val="24"/>
              </w:rPr>
              <w:t>绪论</w:t>
            </w:r>
            <w:r w:rsidR="00B067E2" w:rsidRPr="00B067E2">
              <w:rPr>
                <w:noProof/>
                <w:webHidden/>
                <w:sz w:val="24"/>
                <w:szCs w:val="24"/>
              </w:rPr>
              <w:tab/>
            </w:r>
            <w:r w:rsidR="00B067E2" w:rsidRPr="00B067E2">
              <w:rPr>
                <w:noProof/>
                <w:webHidden/>
                <w:sz w:val="24"/>
                <w:szCs w:val="24"/>
              </w:rPr>
              <w:fldChar w:fldCharType="begin"/>
            </w:r>
            <w:r w:rsidR="00B067E2" w:rsidRPr="00B067E2">
              <w:rPr>
                <w:noProof/>
                <w:webHidden/>
                <w:sz w:val="24"/>
                <w:szCs w:val="24"/>
              </w:rPr>
              <w:instrText xml:space="preserve"> PAGEREF _Toc74733189 \h </w:instrText>
            </w:r>
            <w:r w:rsidR="00B067E2" w:rsidRPr="00B067E2">
              <w:rPr>
                <w:noProof/>
                <w:webHidden/>
                <w:sz w:val="24"/>
                <w:szCs w:val="24"/>
              </w:rPr>
            </w:r>
            <w:r w:rsidR="00B067E2" w:rsidRPr="00B067E2">
              <w:rPr>
                <w:noProof/>
                <w:webHidden/>
                <w:sz w:val="24"/>
                <w:szCs w:val="24"/>
              </w:rPr>
              <w:fldChar w:fldCharType="separate"/>
            </w:r>
            <w:r w:rsidR="000F5641">
              <w:rPr>
                <w:noProof/>
                <w:webHidden/>
                <w:sz w:val="24"/>
                <w:szCs w:val="24"/>
              </w:rPr>
              <w:t>1</w:t>
            </w:r>
            <w:r w:rsidR="00B067E2" w:rsidRPr="00B067E2">
              <w:rPr>
                <w:noProof/>
                <w:webHidden/>
                <w:sz w:val="24"/>
                <w:szCs w:val="24"/>
              </w:rPr>
              <w:fldChar w:fldCharType="end"/>
            </w:r>
          </w:hyperlink>
        </w:p>
        <w:p w14:paraId="3EE56260" w14:textId="7DBBAD8B" w:rsidR="00B067E2" w:rsidRPr="00B067E2" w:rsidRDefault="00D17FE8">
          <w:pPr>
            <w:pStyle w:val="TOC2"/>
            <w:tabs>
              <w:tab w:val="left" w:pos="1050"/>
              <w:tab w:val="right" w:leader="dot" w:pos="9060"/>
            </w:tabs>
            <w:ind w:left="420"/>
            <w:rPr>
              <w:rFonts w:asciiTheme="minorHAnsi" w:eastAsiaTheme="minorEastAsia" w:hAnsiTheme="minorHAnsi" w:cstheme="minorBidi"/>
              <w:noProof/>
              <w:szCs w:val="24"/>
            </w:rPr>
          </w:pPr>
          <w:hyperlink w:anchor="_Toc74733190" w:history="1">
            <w:r w:rsidR="00B067E2" w:rsidRPr="00B067E2">
              <w:rPr>
                <w:rStyle w:val="a7"/>
                <w:noProof/>
                <w:szCs w:val="24"/>
              </w:rPr>
              <w:t>1.1</w:t>
            </w:r>
            <w:r w:rsidR="00B067E2" w:rsidRPr="00B067E2">
              <w:rPr>
                <w:rFonts w:asciiTheme="minorHAnsi" w:eastAsiaTheme="minorEastAsia" w:hAnsiTheme="minorHAnsi" w:cstheme="minorBidi"/>
                <w:noProof/>
                <w:szCs w:val="24"/>
              </w:rPr>
              <w:tab/>
            </w:r>
            <w:r w:rsidR="00B067E2" w:rsidRPr="00B067E2">
              <w:rPr>
                <w:rStyle w:val="a7"/>
                <w:noProof/>
                <w:szCs w:val="24"/>
              </w:rPr>
              <w:t>研究背景与意义</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_Toc74733190 \h </w:instrText>
            </w:r>
            <w:r w:rsidR="00B067E2" w:rsidRPr="00B067E2">
              <w:rPr>
                <w:noProof/>
                <w:webHidden/>
                <w:szCs w:val="24"/>
              </w:rPr>
            </w:r>
            <w:r w:rsidR="00B067E2" w:rsidRPr="00B067E2">
              <w:rPr>
                <w:noProof/>
                <w:webHidden/>
                <w:szCs w:val="24"/>
              </w:rPr>
              <w:fldChar w:fldCharType="separate"/>
            </w:r>
            <w:r w:rsidR="000F5641">
              <w:rPr>
                <w:noProof/>
                <w:webHidden/>
                <w:szCs w:val="24"/>
              </w:rPr>
              <w:t>1</w:t>
            </w:r>
            <w:r w:rsidR="00B067E2" w:rsidRPr="00B067E2">
              <w:rPr>
                <w:noProof/>
                <w:webHidden/>
                <w:szCs w:val="24"/>
              </w:rPr>
              <w:fldChar w:fldCharType="end"/>
            </w:r>
          </w:hyperlink>
        </w:p>
        <w:p w14:paraId="00FBD43F" w14:textId="53515C8E" w:rsidR="00B067E2" w:rsidRPr="00B067E2" w:rsidRDefault="00D17FE8">
          <w:pPr>
            <w:pStyle w:val="TOC2"/>
            <w:tabs>
              <w:tab w:val="left" w:pos="1050"/>
              <w:tab w:val="right" w:leader="dot" w:pos="9060"/>
            </w:tabs>
            <w:ind w:left="420"/>
            <w:rPr>
              <w:rFonts w:asciiTheme="minorHAnsi" w:eastAsiaTheme="minorEastAsia" w:hAnsiTheme="minorHAnsi" w:cstheme="minorBidi"/>
              <w:noProof/>
              <w:szCs w:val="24"/>
            </w:rPr>
          </w:pPr>
          <w:hyperlink w:anchor="_Toc74733191" w:history="1">
            <w:r w:rsidR="00B067E2" w:rsidRPr="00B067E2">
              <w:rPr>
                <w:rStyle w:val="a7"/>
                <w:noProof/>
                <w:szCs w:val="24"/>
              </w:rPr>
              <w:t>1.2</w:t>
            </w:r>
            <w:r w:rsidR="00B067E2" w:rsidRPr="00B067E2">
              <w:rPr>
                <w:rFonts w:asciiTheme="minorHAnsi" w:eastAsiaTheme="minorEastAsia" w:hAnsiTheme="minorHAnsi" w:cstheme="minorBidi"/>
                <w:noProof/>
                <w:szCs w:val="24"/>
              </w:rPr>
              <w:tab/>
            </w:r>
            <w:r w:rsidR="00B067E2" w:rsidRPr="00B067E2">
              <w:rPr>
                <w:rStyle w:val="a7"/>
                <w:noProof/>
                <w:szCs w:val="24"/>
              </w:rPr>
              <w:t>研究方法和内容</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_Toc74733191 \h </w:instrText>
            </w:r>
            <w:r w:rsidR="00B067E2" w:rsidRPr="00B067E2">
              <w:rPr>
                <w:noProof/>
                <w:webHidden/>
                <w:szCs w:val="24"/>
              </w:rPr>
            </w:r>
            <w:r w:rsidR="00B067E2" w:rsidRPr="00B067E2">
              <w:rPr>
                <w:noProof/>
                <w:webHidden/>
                <w:szCs w:val="24"/>
              </w:rPr>
              <w:fldChar w:fldCharType="separate"/>
            </w:r>
            <w:r w:rsidR="000F5641">
              <w:rPr>
                <w:noProof/>
                <w:webHidden/>
                <w:szCs w:val="24"/>
              </w:rPr>
              <w:t>2</w:t>
            </w:r>
            <w:r w:rsidR="00B067E2" w:rsidRPr="00B067E2">
              <w:rPr>
                <w:noProof/>
                <w:webHidden/>
                <w:szCs w:val="24"/>
              </w:rPr>
              <w:fldChar w:fldCharType="end"/>
            </w:r>
          </w:hyperlink>
        </w:p>
        <w:p w14:paraId="580A206B" w14:textId="25B251BB" w:rsidR="00B067E2" w:rsidRPr="00B067E2" w:rsidRDefault="00D17FE8">
          <w:pPr>
            <w:pStyle w:val="TOC2"/>
            <w:tabs>
              <w:tab w:val="left" w:pos="1050"/>
              <w:tab w:val="right" w:leader="dot" w:pos="9060"/>
            </w:tabs>
            <w:ind w:left="420"/>
            <w:rPr>
              <w:rFonts w:asciiTheme="minorHAnsi" w:eastAsiaTheme="minorEastAsia" w:hAnsiTheme="minorHAnsi" w:cstheme="minorBidi"/>
              <w:noProof/>
              <w:szCs w:val="24"/>
            </w:rPr>
          </w:pPr>
          <w:hyperlink w:anchor="_Toc74733192" w:history="1">
            <w:r w:rsidR="00B067E2" w:rsidRPr="00B067E2">
              <w:rPr>
                <w:rStyle w:val="a7"/>
                <w:noProof/>
                <w:szCs w:val="24"/>
              </w:rPr>
              <w:t>1.3</w:t>
            </w:r>
            <w:r w:rsidR="00B067E2" w:rsidRPr="00B067E2">
              <w:rPr>
                <w:rFonts w:asciiTheme="minorHAnsi" w:eastAsiaTheme="minorEastAsia" w:hAnsiTheme="minorHAnsi" w:cstheme="minorBidi"/>
                <w:noProof/>
                <w:szCs w:val="24"/>
              </w:rPr>
              <w:tab/>
            </w:r>
            <w:r w:rsidR="00B067E2" w:rsidRPr="00B067E2">
              <w:rPr>
                <w:rStyle w:val="a7"/>
                <w:noProof/>
                <w:szCs w:val="24"/>
              </w:rPr>
              <w:t>国内外研究现状</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_Toc74733192 \h </w:instrText>
            </w:r>
            <w:r w:rsidR="00B067E2" w:rsidRPr="00B067E2">
              <w:rPr>
                <w:noProof/>
                <w:webHidden/>
                <w:szCs w:val="24"/>
              </w:rPr>
            </w:r>
            <w:r w:rsidR="00B067E2" w:rsidRPr="00B067E2">
              <w:rPr>
                <w:noProof/>
                <w:webHidden/>
                <w:szCs w:val="24"/>
              </w:rPr>
              <w:fldChar w:fldCharType="separate"/>
            </w:r>
            <w:r w:rsidR="000F5641">
              <w:rPr>
                <w:noProof/>
                <w:webHidden/>
                <w:szCs w:val="24"/>
              </w:rPr>
              <w:t>2</w:t>
            </w:r>
            <w:r w:rsidR="00B067E2" w:rsidRPr="00B067E2">
              <w:rPr>
                <w:noProof/>
                <w:webHidden/>
                <w:szCs w:val="24"/>
              </w:rPr>
              <w:fldChar w:fldCharType="end"/>
            </w:r>
          </w:hyperlink>
        </w:p>
        <w:p w14:paraId="178A972B" w14:textId="3500BB3A" w:rsidR="00B067E2" w:rsidRPr="00B067E2" w:rsidRDefault="00D17FE8">
          <w:pPr>
            <w:pStyle w:val="TOC2"/>
            <w:tabs>
              <w:tab w:val="left" w:pos="1050"/>
              <w:tab w:val="right" w:leader="dot" w:pos="9060"/>
            </w:tabs>
            <w:ind w:left="420"/>
            <w:rPr>
              <w:rFonts w:asciiTheme="minorHAnsi" w:eastAsiaTheme="minorEastAsia" w:hAnsiTheme="minorHAnsi" w:cstheme="minorBidi"/>
              <w:noProof/>
              <w:szCs w:val="24"/>
            </w:rPr>
          </w:pPr>
          <w:hyperlink w:anchor="_Toc74733193" w:history="1">
            <w:r w:rsidR="00B067E2" w:rsidRPr="00B067E2">
              <w:rPr>
                <w:rStyle w:val="a7"/>
                <w:noProof/>
                <w:szCs w:val="24"/>
              </w:rPr>
              <w:t>1.4</w:t>
            </w:r>
            <w:r w:rsidR="00B067E2" w:rsidRPr="00B067E2">
              <w:rPr>
                <w:rFonts w:asciiTheme="minorHAnsi" w:eastAsiaTheme="minorEastAsia" w:hAnsiTheme="minorHAnsi" w:cstheme="minorBidi"/>
                <w:noProof/>
                <w:szCs w:val="24"/>
              </w:rPr>
              <w:tab/>
            </w:r>
            <w:r w:rsidR="00B067E2" w:rsidRPr="00B067E2">
              <w:rPr>
                <w:rStyle w:val="a7"/>
                <w:noProof/>
                <w:szCs w:val="24"/>
              </w:rPr>
              <w:t>本论文章节安排</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_Toc74733193 \h </w:instrText>
            </w:r>
            <w:r w:rsidR="00B067E2" w:rsidRPr="00B067E2">
              <w:rPr>
                <w:noProof/>
                <w:webHidden/>
                <w:szCs w:val="24"/>
              </w:rPr>
            </w:r>
            <w:r w:rsidR="00B067E2" w:rsidRPr="00B067E2">
              <w:rPr>
                <w:noProof/>
                <w:webHidden/>
                <w:szCs w:val="24"/>
              </w:rPr>
              <w:fldChar w:fldCharType="separate"/>
            </w:r>
            <w:r w:rsidR="000F5641">
              <w:rPr>
                <w:noProof/>
                <w:webHidden/>
                <w:szCs w:val="24"/>
              </w:rPr>
              <w:t>3</w:t>
            </w:r>
            <w:r w:rsidR="00B067E2" w:rsidRPr="00B067E2">
              <w:rPr>
                <w:noProof/>
                <w:webHidden/>
                <w:szCs w:val="24"/>
              </w:rPr>
              <w:fldChar w:fldCharType="end"/>
            </w:r>
          </w:hyperlink>
        </w:p>
        <w:p w14:paraId="3AD619F3" w14:textId="50A7F6BF" w:rsidR="00B067E2" w:rsidRPr="00B067E2" w:rsidRDefault="00D17FE8">
          <w:pPr>
            <w:pStyle w:val="TOC1"/>
            <w:tabs>
              <w:tab w:val="left" w:pos="1260"/>
              <w:tab w:val="right" w:leader="dot" w:pos="9060"/>
            </w:tabs>
            <w:rPr>
              <w:rFonts w:asciiTheme="minorHAnsi" w:eastAsiaTheme="minorEastAsia" w:hAnsiTheme="minorHAnsi" w:cstheme="minorBidi"/>
              <w:noProof/>
              <w:sz w:val="24"/>
              <w:szCs w:val="24"/>
            </w:rPr>
          </w:pPr>
          <w:hyperlink w:anchor="_Toc74733194" w:history="1">
            <w:r w:rsidR="00B067E2" w:rsidRPr="00B067E2">
              <w:rPr>
                <w:rStyle w:val="a7"/>
                <w:noProof/>
                <w:sz w:val="24"/>
                <w:szCs w:val="24"/>
              </w:rPr>
              <w:t>第</w:t>
            </w:r>
            <w:r w:rsidR="00B067E2" w:rsidRPr="00B067E2">
              <w:rPr>
                <w:rStyle w:val="a7"/>
                <w:noProof/>
                <w:sz w:val="24"/>
                <w:szCs w:val="24"/>
              </w:rPr>
              <w:t>2</w:t>
            </w:r>
            <w:r w:rsidR="00B067E2" w:rsidRPr="00B067E2">
              <w:rPr>
                <w:rStyle w:val="a7"/>
                <w:noProof/>
                <w:sz w:val="24"/>
                <w:szCs w:val="24"/>
              </w:rPr>
              <w:t>章</w:t>
            </w:r>
            <w:r w:rsidR="00B067E2" w:rsidRPr="00B067E2">
              <w:rPr>
                <w:rFonts w:asciiTheme="minorHAnsi" w:eastAsiaTheme="minorEastAsia" w:hAnsiTheme="minorHAnsi" w:cstheme="minorBidi"/>
                <w:noProof/>
                <w:sz w:val="24"/>
                <w:szCs w:val="24"/>
              </w:rPr>
              <w:tab/>
            </w:r>
            <w:r w:rsidR="00B067E2" w:rsidRPr="00B067E2">
              <w:rPr>
                <w:rStyle w:val="a7"/>
                <w:noProof/>
                <w:sz w:val="24"/>
                <w:szCs w:val="24"/>
              </w:rPr>
              <w:t>样条插值重构方法</w:t>
            </w:r>
            <w:r w:rsidR="00B067E2" w:rsidRPr="00B067E2">
              <w:rPr>
                <w:noProof/>
                <w:webHidden/>
                <w:sz w:val="24"/>
                <w:szCs w:val="24"/>
              </w:rPr>
              <w:tab/>
            </w:r>
            <w:r w:rsidR="00B067E2" w:rsidRPr="00B067E2">
              <w:rPr>
                <w:noProof/>
                <w:webHidden/>
                <w:sz w:val="24"/>
                <w:szCs w:val="24"/>
              </w:rPr>
              <w:fldChar w:fldCharType="begin"/>
            </w:r>
            <w:r w:rsidR="00B067E2" w:rsidRPr="00B067E2">
              <w:rPr>
                <w:noProof/>
                <w:webHidden/>
                <w:sz w:val="24"/>
                <w:szCs w:val="24"/>
              </w:rPr>
              <w:instrText xml:space="preserve"> PAGEREF _Toc74733194 \h </w:instrText>
            </w:r>
            <w:r w:rsidR="00B067E2" w:rsidRPr="00B067E2">
              <w:rPr>
                <w:noProof/>
                <w:webHidden/>
                <w:sz w:val="24"/>
                <w:szCs w:val="24"/>
              </w:rPr>
            </w:r>
            <w:r w:rsidR="00B067E2" w:rsidRPr="00B067E2">
              <w:rPr>
                <w:noProof/>
                <w:webHidden/>
                <w:sz w:val="24"/>
                <w:szCs w:val="24"/>
              </w:rPr>
              <w:fldChar w:fldCharType="separate"/>
            </w:r>
            <w:r w:rsidR="000F5641">
              <w:rPr>
                <w:noProof/>
                <w:webHidden/>
                <w:sz w:val="24"/>
                <w:szCs w:val="24"/>
              </w:rPr>
              <w:t>4</w:t>
            </w:r>
            <w:r w:rsidR="00B067E2" w:rsidRPr="00B067E2">
              <w:rPr>
                <w:noProof/>
                <w:webHidden/>
                <w:sz w:val="24"/>
                <w:szCs w:val="24"/>
              </w:rPr>
              <w:fldChar w:fldCharType="end"/>
            </w:r>
          </w:hyperlink>
        </w:p>
        <w:p w14:paraId="42AE4423" w14:textId="027A7CA4" w:rsidR="00B067E2" w:rsidRPr="00B067E2" w:rsidRDefault="00D17FE8">
          <w:pPr>
            <w:pStyle w:val="TOC2"/>
            <w:tabs>
              <w:tab w:val="left" w:pos="1050"/>
              <w:tab w:val="right" w:leader="dot" w:pos="9060"/>
            </w:tabs>
            <w:ind w:left="420"/>
            <w:rPr>
              <w:rFonts w:asciiTheme="minorHAnsi" w:eastAsiaTheme="minorEastAsia" w:hAnsiTheme="minorHAnsi" w:cstheme="minorBidi"/>
              <w:noProof/>
              <w:szCs w:val="24"/>
            </w:rPr>
          </w:pPr>
          <w:hyperlink w:anchor="_Toc74733195" w:history="1">
            <w:r w:rsidR="00B067E2" w:rsidRPr="00B067E2">
              <w:rPr>
                <w:rStyle w:val="a7"/>
                <w:noProof/>
                <w:szCs w:val="24"/>
              </w:rPr>
              <w:t>2.1</w:t>
            </w:r>
            <w:r w:rsidR="00B067E2" w:rsidRPr="00B067E2">
              <w:rPr>
                <w:rFonts w:asciiTheme="minorHAnsi" w:eastAsiaTheme="minorEastAsia" w:hAnsiTheme="minorHAnsi" w:cstheme="minorBidi"/>
                <w:noProof/>
                <w:szCs w:val="24"/>
              </w:rPr>
              <w:tab/>
            </w:r>
            <w:r w:rsidR="00B067E2" w:rsidRPr="00B067E2">
              <w:rPr>
                <w:rStyle w:val="a7"/>
                <w:noProof/>
                <w:szCs w:val="24"/>
              </w:rPr>
              <w:t>样条插值介绍</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_Toc74733195 \h </w:instrText>
            </w:r>
            <w:r w:rsidR="00B067E2" w:rsidRPr="00B067E2">
              <w:rPr>
                <w:noProof/>
                <w:webHidden/>
                <w:szCs w:val="24"/>
              </w:rPr>
            </w:r>
            <w:r w:rsidR="00B067E2" w:rsidRPr="00B067E2">
              <w:rPr>
                <w:noProof/>
                <w:webHidden/>
                <w:szCs w:val="24"/>
              </w:rPr>
              <w:fldChar w:fldCharType="separate"/>
            </w:r>
            <w:r w:rsidR="000F5641">
              <w:rPr>
                <w:noProof/>
                <w:webHidden/>
                <w:szCs w:val="24"/>
              </w:rPr>
              <w:t>4</w:t>
            </w:r>
            <w:r w:rsidR="00B067E2" w:rsidRPr="00B067E2">
              <w:rPr>
                <w:noProof/>
                <w:webHidden/>
                <w:szCs w:val="24"/>
              </w:rPr>
              <w:fldChar w:fldCharType="end"/>
            </w:r>
          </w:hyperlink>
        </w:p>
        <w:p w14:paraId="3278C9C8" w14:textId="60E9F3A4" w:rsidR="00B067E2" w:rsidRPr="00B067E2" w:rsidRDefault="00D17FE8">
          <w:pPr>
            <w:pStyle w:val="TOC3"/>
            <w:tabs>
              <w:tab w:val="left" w:pos="1680"/>
              <w:tab w:val="right" w:leader="dot" w:pos="9060"/>
            </w:tabs>
            <w:ind w:left="840"/>
            <w:rPr>
              <w:rFonts w:asciiTheme="minorHAnsi" w:eastAsiaTheme="minorEastAsia" w:hAnsiTheme="minorHAnsi" w:cstheme="minorBidi"/>
              <w:noProof/>
              <w:szCs w:val="24"/>
            </w:rPr>
          </w:pPr>
          <w:hyperlink w:anchor="_Toc74733199" w:history="1">
            <w:r w:rsidR="00B067E2" w:rsidRPr="00B067E2">
              <w:rPr>
                <w:rStyle w:val="a7"/>
                <w:noProof/>
                <w:szCs w:val="24"/>
              </w:rPr>
              <w:t>2.1.1</w:t>
            </w:r>
            <w:r w:rsidR="00B067E2" w:rsidRPr="00B067E2">
              <w:rPr>
                <w:rFonts w:asciiTheme="minorHAnsi" w:eastAsiaTheme="minorEastAsia" w:hAnsiTheme="minorHAnsi" w:cstheme="minorBidi"/>
                <w:noProof/>
                <w:szCs w:val="24"/>
              </w:rPr>
              <w:tab/>
            </w:r>
            <w:r w:rsidR="00B067E2" w:rsidRPr="00B067E2">
              <w:rPr>
                <w:rStyle w:val="a7"/>
                <w:noProof/>
                <w:szCs w:val="24"/>
              </w:rPr>
              <w:t>插值与逼近</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_Toc74733199 \h </w:instrText>
            </w:r>
            <w:r w:rsidR="00B067E2" w:rsidRPr="00B067E2">
              <w:rPr>
                <w:noProof/>
                <w:webHidden/>
                <w:szCs w:val="24"/>
              </w:rPr>
            </w:r>
            <w:r w:rsidR="00B067E2" w:rsidRPr="00B067E2">
              <w:rPr>
                <w:noProof/>
                <w:webHidden/>
                <w:szCs w:val="24"/>
              </w:rPr>
              <w:fldChar w:fldCharType="separate"/>
            </w:r>
            <w:r w:rsidR="000F5641">
              <w:rPr>
                <w:noProof/>
                <w:webHidden/>
                <w:szCs w:val="24"/>
              </w:rPr>
              <w:t>4</w:t>
            </w:r>
            <w:r w:rsidR="00B067E2" w:rsidRPr="00B067E2">
              <w:rPr>
                <w:noProof/>
                <w:webHidden/>
                <w:szCs w:val="24"/>
              </w:rPr>
              <w:fldChar w:fldCharType="end"/>
            </w:r>
          </w:hyperlink>
        </w:p>
        <w:p w14:paraId="5EE1DA0B" w14:textId="27302E0C" w:rsidR="00B067E2" w:rsidRPr="00B067E2" w:rsidRDefault="00D17FE8">
          <w:pPr>
            <w:pStyle w:val="TOC3"/>
            <w:tabs>
              <w:tab w:val="left" w:pos="1680"/>
              <w:tab w:val="right" w:leader="dot" w:pos="9060"/>
            </w:tabs>
            <w:ind w:left="840"/>
            <w:rPr>
              <w:rFonts w:asciiTheme="minorHAnsi" w:eastAsiaTheme="minorEastAsia" w:hAnsiTheme="minorHAnsi" w:cstheme="minorBidi"/>
              <w:noProof/>
              <w:szCs w:val="24"/>
            </w:rPr>
          </w:pPr>
          <w:hyperlink w:anchor="_Toc74733200" w:history="1">
            <w:r w:rsidR="00B067E2" w:rsidRPr="00B067E2">
              <w:rPr>
                <w:rStyle w:val="a7"/>
                <w:noProof/>
                <w:szCs w:val="24"/>
              </w:rPr>
              <w:t>2.1.2</w:t>
            </w:r>
            <w:r w:rsidR="00B067E2" w:rsidRPr="00B067E2">
              <w:rPr>
                <w:rFonts w:asciiTheme="minorHAnsi" w:eastAsiaTheme="minorEastAsia" w:hAnsiTheme="minorHAnsi" w:cstheme="minorBidi"/>
                <w:noProof/>
                <w:szCs w:val="24"/>
              </w:rPr>
              <w:tab/>
            </w:r>
            <w:r w:rsidR="00B067E2" w:rsidRPr="00B067E2">
              <w:rPr>
                <w:rStyle w:val="a7"/>
                <w:noProof/>
                <w:szCs w:val="24"/>
              </w:rPr>
              <w:t>多层</w:t>
            </w:r>
            <w:r w:rsidR="00B067E2" w:rsidRPr="00B067E2">
              <w:rPr>
                <w:rStyle w:val="a7"/>
                <w:noProof/>
                <w:szCs w:val="24"/>
              </w:rPr>
              <w:t>B</w:t>
            </w:r>
            <w:r w:rsidR="00B067E2" w:rsidRPr="00B067E2">
              <w:rPr>
                <w:rStyle w:val="a7"/>
                <w:noProof/>
                <w:szCs w:val="24"/>
              </w:rPr>
              <w:t>样条插值</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_Toc74733200 \h </w:instrText>
            </w:r>
            <w:r w:rsidR="00B067E2" w:rsidRPr="00B067E2">
              <w:rPr>
                <w:noProof/>
                <w:webHidden/>
                <w:szCs w:val="24"/>
              </w:rPr>
            </w:r>
            <w:r w:rsidR="00B067E2" w:rsidRPr="00B067E2">
              <w:rPr>
                <w:noProof/>
                <w:webHidden/>
                <w:szCs w:val="24"/>
              </w:rPr>
              <w:fldChar w:fldCharType="separate"/>
            </w:r>
            <w:r w:rsidR="000F5641">
              <w:rPr>
                <w:noProof/>
                <w:webHidden/>
                <w:szCs w:val="24"/>
              </w:rPr>
              <w:t>4</w:t>
            </w:r>
            <w:r w:rsidR="00B067E2" w:rsidRPr="00B067E2">
              <w:rPr>
                <w:noProof/>
                <w:webHidden/>
                <w:szCs w:val="24"/>
              </w:rPr>
              <w:fldChar w:fldCharType="end"/>
            </w:r>
          </w:hyperlink>
        </w:p>
        <w:p w14:paraId="1976B06A" w14:textId="4322D5BA" w:rsidR="00B067E2" w:rsidRPr="00B067E2" w:rsidRDefault="00D17FE8">
          <w:pPr>
            <w:pStyle w:val="TOC2"/>
            <w:tabs>
              <w:tab w:val="left" w:pos="1050"/>
              <w:tab w:val="right" w:leader="dot" w:pos="9060"/>
            </w:tabs>
            <w:ind w:left="420"/>
            <w:rPr>
              <w:rFonts w:asciiTheme="minorHAnsi" w:eastAsiaTheme="minorEastAsia" w:hAnsiTheme="minorHAnsi" w:cstheme="minorBidi"/>
              <w:noProof/>
              <w:szCs w:val="24"/>
            </w:rPr>
          </w:pPr>
          <w:hyperlink w:anchor="_Toc74733201" w:history="1">
            <w:r w:rsidR="00B067E2" w:rsidRPr="00B067E2">
              <w:rPr>
                <w:rStyle w:val="a7"/>
                <w:noProof/>
                <w:szCs w:val="24"/>
              </w:rPr>
              <w:t>2.2</w:t>
            </w:r>
            <w:r w:rsidR="00B067E2" w:rsidRPr="00B067E2">
              <w:rPr>
                <w:rFonts w:asciiTheme="minorHAnsi" w:eastAsiaTheme="minorEastAsia" w:hAnsiTheme="minorHAnsi" w:cstheme="minorBidi"/>
                <w:noProof/>
                <w:szCs w:val="24"/>
              </w:rPr>
              <w:tab/>
            </w:r>
            <w:r w:rsidR="00B067E2" w:rsidRPr="00B067E2">
              <w:rPr>
                <w:rStyle w:val="a7"/>
                <w:noProof/>
                <w:szCs w:val="24"/>
              </w:rPr>
              <w:t>样条插值原理</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_Toc74733201 \h </w:instrText>
            </w:r>
            <w:r w:rsidR="00B067E2" w:rsidRPr="00B067E2">
              <w:rPr>
                <w:noProof/>
                <w:webHidden/>
                <w:szCs w:val="24"/>
              </w:rPr>
            </w:r>
            <w:r w:rsidR="00B067E2" w:rsidRPr="00B067E2">
              <w:rPr>
                <w:noProof/>
                <w:webHidden/>
                <w:szCs w:val="24"/>
              </w:rPr>
              <w:fldChar w:fldCharType="separate"/>
            </w:r>
            <w:r w:rsidR="000F5641">
              <w:rPr>
                <w:noProof/>
                <w:webHidden/>
                <w:szCs w:val="24"/>
              </w:rPr>
              <w:t>5</w:t>
            </w:r>
            <w:r w:rsidR="00B067E2" w:rsidRPr="00B067E2">
              <w:rPr>
                <w:noProof/>
                <w:webHidden/>
                <w:szCs w:val="24"/>
              </w:rPr>
              <w:fldChar w:fldCharType="end"/>
            </w:r>
          </w:hyperlink>
        </w:p>
        <w:p w14:paraId="795A92DE" w14:textId="5E2E71D9" w:rsidR="00B067E2" w:rsidRPr="00B067E2" w:rsidRDefault="00D17FE8">
          <w:pPr>
            <w:pStyle w:val="TOC3"/>
            <w:tabs>
              <w:tab w:val="left" w:pos="1680"/>
              <w:tab w:val="right" w:leader="dot" w:pos="9060"/>
            </w:tabs>
            <w:ind w:left="840"/>
            <w:rPr>
              <w:rFonts w:asciiTheme="minorHAnsi" w:eastAsiaTheme="minorEastAsia" w:hAnsiTheme="minorHAnsi" w:cstheme="minorBidi"/>
              <w:noProof/>
              <w:szCs w:val="24"/>
            </w:rPr>
          </w:pPr>
          <w:hyperlink w:anchor="_Toc74733202" w:history="1">
            <w:r w:rsidR="00B067E2" w:rsidRPr="00B067E2">
              <w:rPr>
                <w:rStyle w:val="a7"/>
                <w:noProof/>
                <w:szCs w:val="24"/>
              </w:rPr>
              <w:t>2.2.1</w:t>
            </w:r>
            <w:r w:rsidR="00B067E2" w:rsidRPr="00B067E2">
              <w:rPr>
                <w:rFonts w:asciiTheme="minorHAnsi" w:eastAsiaTheme="minorEastAsia" w:hAnsiTheme="minorHAnsi" w:cstheme="minorBidi"/>
                <w:noProof/>
                <w:szCs w:val="24"/>
              </w:rPr>
              <w:tab/>
            </w:r>
            <w:r w:rsidR="00B067E2" w:rsidRPr="00B067E2">
              <w:rPr>
                <w:rStyle w:val="a7"/>
                <w:noProof/>
                <w:szCs w:val="24"/>
              </w:rPr>
              <w:t>B</w:t>
            </w:r>
            <w:r w:rsidR="00B067E2" w:rsidRPr="00B067E2">
              <w:rPr>
                <w:rStyle w:val="a7"/>
                <w:noProof/>
                <w:szCs w:val="24"/>
              </w:rPr>
              <w:t>样条插值</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_Toc74733202 \h </w:instrText>
            </w:r>
            <w:r w:rsidR="00B067E2" w:rsidRPr="00B067E2">
              <w:rPr>
                <w:noProof/>
                <w:webHidden/>
                <w:szCs w:val="24"/>
              </w:rPr>
            </w:r>
            <w:r w:rsidR="00B067E2" w:rsidRPr="00B067E2">
              <w:rPr>
                <w:noProof/>
                <w:webHidden/>
                <w:szCs w:val="24"/>
              </w:rPr>
              <w:fldChar w:fldCharType="separate"/>
            </w:r>
            <w:r w:rsidR="000F5641">
              <w:rPr>
                <w:noProof/>
                <w:webHidden/>
                <w:szCs w:val="24"/>
              </w:rPr>
              <w:t>5</w:t>
            </w:r>
            <w:r w:rsidR="00B067E2" w:rsidRPr="00B067E2">
              <w:rPr>
                <w:noProof/>
                <w:webHidden/>
                <w:szCs w:val="24"/>
              </w:rPr>
              <w:fldChar w:fldCharType="end"/>
            </w:r>
          </w:hyperlink>
        </w:p>
        <w:p w14:paraId="22C14FFA" w14:textId="43B29D8D" w:rsidR="00B067E2" w:rsidRPr="00B067E2" w:rsidRDefault="00D17FE8">
          <w:pPr>
            <w:pStyle w:val="TOC3"/>
            <w:tabs>
              <w:tab w:val="left" w:pos="1680"/>
              <w:tab w:val="right" w:leader="dot" w:pos="9060"/>
            </w:tabs>
            <w:ind w:left="840"/>
            <w:rPr>
              <w:rFonts w:asciiTheme="minorHAnsi" w:eastAsiaTheme="minorEastAsia" w:hAnsiTheme="minorHAnsi" w:cstheme="minorBidi"/>
              <w:noProof/>
              <w:szCs w:val="24"/>
            </w:rPr>
          </w:pPr>
          <w:hyperlink w:anchor="_Toc74733208" w:history="1">
            <w:r w:rsidR="00B067E2" w:rsidRPr="00B067E2">
              <w:rPr>
                <w:rStyle w:val="a7"/>
                <w:noProof/>
                <w:szCs w:val="24"/>
              </w:rPr>
              <w:t>2.2.2</w:t>
            </w:r>
            <w:r w:rsidR="00B067E2" w:rsidRPr="00B067E2">
              <w:rPr>
                <w:rFonts w:asciiTheme="minorHAnsi" w:eastAsiaTheme="minorEastAsia" w:hAnsiTheme="minorHAnsi" w:cstheme="minorBidi"/>
                <w:noProof/>
                <w:szCs w:val="24"/>
              </w:rPr>
              <w:tab/>
            </w:r>
            <w:r w:rsidR="00B067E2" w:rsidRPr="00B067E2">
              <w:rPr>
                <w:rStyle w:val="a7"/>
                <w:noProof/>
                <w:szCs w:val="24"/>
              </w:rPr>
              <w:t>多层</w:t>
            </w:r>
            <w:r w:rsidR="00B067E2" w:rsidRPr="00B067E2">
              <w:rPr>
                <w:rStyle w:val="a7"/>
                <w:noProof/>
                <w:szCs w:val="24"/>
              </w:rPr>
              <w:t>B</w:t>
            </w:r>
            <w:r w:rsidR="00B067E2" w:rsidRPr="00B067E2">
              <w:rPr>
                <w:rStyle w:val="a7"/>
                <w:noProof/>
                <w:szCs w:val="24"/>
              </w:rPr>
              <w:t>样条插值</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_Toc74733208 \h </w:instrText>
            </w:r>
            <w:r w:rsidR="00B067E2" w:rsidRPr="00B067E2">
              <w:rPr>
                <w:noProof/>
                <w:webHidden/>
                <w:szCs w:val="24"/>
              </w:rPr>
            </w:r>
            <w:r w:rsidR="00B067E2" w:rsidRPr="00B067E2">
              <w:rPr>
                <w:noProof/>
                <w:webHidden/>
                <w:szCs w:val="24"/>
              </w:rPr>
              <w:fldChar w:fldCharType="separate"/>
            </w:r>
            <w:r w:rsidR="000F5641">
              <w:rPr>
                <w:noProof/>
                <w:webHidden/>
                <w:szCs w:val="24"/>
              </w:rPr>
              <w:t>8</w:t>
            </w:r>
            <w:r w:rsidR="00B067E2" w:rsidRPr="00B067E2">
              <w:rPr>
                <w:noProof/>
                <w:webHidden/>
                <w:szCs w:val="24"/>
              </w:rPr>
              <w:fldChar w:fldCharType="end"/>
            </w:r>
          </w:hyperlink>
        </w:p>
        <w:p w14:paraId="6D25F113" w14:textId="2831BE1C" w:rsidR="00B067E2" w:rsidRPr="00B067E2" w:rsidRDefault="00D17FE8">
          <w:pPr>
            <w:pStyle w:val="TOC2"/>
            <w:tabs>
              <w:tab w:val="left" w:pos="1050"/>
              <w:tab w:val="right" w:leader="dot" w:pos="9060"/>
            </w:tabs>
            <w:ind w:left="420"/>
            <w:rPr>
              <w:rFonts w:asciiTheme="minorHAnsi" w:eastAsiaTheme="minorEastAsia" w:hAnsiTheme="minorHAnsi" w:cstheme="minorBidi"/>
              <w:noProof/>
              <w:szCs w:val="24"/>
            </w:rPr>
          </w:pPr>
          <w:hyperlink w:anchor="_Toc74733213" w:history="1">
            <w:r w:rsidR="00B067E2" w:rsidRPr="00B067E2">
              <w:rPr>
                <w:rStyle w:val="a7"/>
                <w:noProof/>
                <w:szCs w:val="24"/>
              </w:rPr>
              <w:t>2.3</w:t>
            </w:r>
            <w:r w:rsidR="00B067E2" w:rsidRPr="00B067E2">
              <w:rPr>
                <w:rFonts w:asciiTheme="minorHAnsi" w:eastAsiaTheme="minorEastAsia" w:hAnsiTheme="minorHAnsi" w:cstheme="minorBidi"/>
                <w:noProof/>
                <w:szCs w:val="24"/>
              </w:rPr>
              <w:tab/>
            </w:r>
            <w:r w:rsidR="00B067E2" w:rsidRPr="00B067E2">
              <w:rPr>
                <w:rStyle w:val="a7"/>
                <w:noProof/>
                <w:szCs w:val="24"/>
              </w:rPr>
              <w:t>本章小结</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_Toc74733213 \h </w:instrText>
            </w:r>
            <w:r w:rsidR="00B067E2" w:rsidRPr="00B067E2">
              <w:rPr>
                <w:noProof/>
                <w:webHidden/>
                <w:szCs w:val="24"/>
              </w:rPr>
            </w:r>
            <w:r w:rsidR="00B067E2" w:rsidRPr="00B067E2">
              <w:rPr>
                <w:noProof/>
                <w:webHidden/>
                <w:szCs w:val="24"/>
              </w:rPr>
              <w:fldChar w:fldCharType="separate"/>
            </w:r>
            <w:r w:rsidR="000F5641">
              <w:rPr>
                <w:noProof/>
                <w:webHidden/>
                <w:szCs w:val="24"/>
              </w:rPr>
              <w:t>10</w:t>
            </w:r>
            <w:r w:rsidR="00B067E2" w:rsidRPr="00B067E2">
              <w:rPr>
                <w:noProof/>
                <w:webHidden/>
                <w:szCs w:val="24"/>
              </w:rPr>
              <w:fldChar w:fldCharType="end"/>
            </w:r>
          </w:hyperlink>
        </w:p>
        <w:p w14:paraId="639E5C23" w14:textId="7F3BB2B6" w:rsidR="00B067E2" w:rsidRPr="00B067E2" w:rsidRDefault="00D17FE8">
          <w:pPr>
            <w:pStyle w:val="TOC1"/>
            <w:tabs>
              <w:tab w:val="left" w:pos="1260"/>
              <w:tab w:val="right" w:leader="dot" w:pos="9060"/>
            </w:tabs>
            <w:rPr>
              <w:rFonts w:asciiTheme="minorHAnsi" w:eastAsiaTheme="minorEastAsia" w:hAnsiTheme="minorHAnsi" w:cstheme="minorBidi"/>
              <w:noProof/>
              <w:sz w:val="24"/>
              <w:szCs w:val="24"/>
            </w:rPr>
          </w:pPr>
          <w:hyperlink w:anchor="_Toc74733214" w:history="1">
            <w:r w:rsidR="00B067E2" w:rsidRPr="00B067E2">
              <w:rPr>
                <w:rStyle w:val="a7"/>
                <w:noProof/>
                <w:sz w:val="24"/>
                <w:szCs w:val="24"/>
              </w:rPr>
              <w:t>第</w:t>
            </w:r>
            <w:r w:rsidR="00B067E2" w:rsidRPr="00B067E2">
              <w:rPr>
                <w:rStyle w:val="a7"/>
                <w:noProof/>
                <w:sz w:val="24"/>
                <w:szCs w:val="24"/>
              </w:rPr>
              <w:t>3</w:t>
            </w:r>
            <w:r w:rsidR="00B067E2" w:rsidRPr="00B067E2">
              <w:rPr>
                <w:rStyle w:val="a7"/>
                <w:noProof/>
                <w:sz w:val="24"/>
                <w:szCs w:val="24"/>
              </w:rPr>
              <w:t>章</w:t>
            </w:r>
            <w:r w:rsidR="00B067E2" w:rsidRPr="00B067E2">
              <w:rPr>
                <w:rFonts w:asciiTheme="minorHAnsi" w:eastAsiaTheme="minorEastAsia" w:hAnsiTheme="minorHAnsi" w:cstheme="minorBidi"/>
                <w:noProof/>
                <w:sz w:val="24"/>
                <w:szCs w:val="24"/>
              </w:rPr>
              <w:tab/>
            </w:r>
            <w:r w:rsidR="00B067E2" w:rsidRPr="00B067E2">
              <w:rPr>
                <w:rStyle w:val="a7"/>
                <w:noProof/>
                <w:sz w:val="24"/>
                <w:szCs w:val="24"/>
              </w:rPr>
              <w:t>克里金插值重构方法</w:t>
            </w:r>
            <w:r w:rsidR="00B067E2" w:rsidRPr="00B067E2">
              <w:rPr>
                <w:noProof/>
                <w:webHidden/>
                <w:sz w:val="24"/>
                <w:szCs w:val="24"/>
              </w:rPr>
              <w:tab/>
            </w:r>
            <w:r w:rsidR="00B067E2" w:rsidRPr="00B067E2">
              <w:rPr>
                <w:noProof/>
                <w:webHidden/>
                <w:sz w:val="24"/>
                <w:szCs w:val="24"/>
              </w:rPr>
              <w:fldChar w:fldCharType="begin"/>
            </w:r>
            <w:r w:rsidR="00B067E2" w:rsidRPr="00B067E2">
              <w:rPr>
                <w:noProof/>
                <w:webHidden/>
                <w:sz w:val="24"/>
                <w:szCs w:val="24"/>
              </w:rPr>
              <w:instrText xml:space="preserve"> PAGEREF _Toc74733214 \h </w:instrText>
            </w:r>
            <w:r w:rsidR="00B067E2" w:rsidRPr="00B067E2">
              <w:rPr>
                <w:noProof/>
                <w:webHidden/>
                <w:sz w:val="24"/>
                <w:szCs w:val="24"/>
              </w:rPr>
            </w:r>
            <w:r w:rsidR="00B067E2" w:rsidRPr="00B067E2">
              <w:rPr>
                <w:noProof/>
                <w:webHidden/>
                <w:sz w:val="24"/>
                <w:szCs w:val="24"/>
              </w:rPr>
              <w:fldChar w:fldCharType="separate"/>
            </w:r>
            <w:r w:rsidR="000F5641">
              <w:rPr>
                <w:noProof/>
                <w:webHidden/>
                <w:sz w:val="24"/>
                <w:szCs w:val="24"/>
              </w:rPr>
              <w:t>11</w:t>
            </w:r>
            <w:r w:rsidR="00B067E2" w:rsidRPr="00B067E2">
              <w:rPr>
                <w:noProof/>
                <w:webHidden/>
                <w:sz w:val="24"/>
                <w:szCs w:val="24"/>
              </w:rPr>
              <w:fldChar w:fldCharType="end"/>
            </w:r>
          </w:hyperlink>
        </w:p>
        <w:p w14:paraId="4D419CD5" w14:textId="388CD55E" w:rsidR="00B067E2" w:rsidRPr="00B067E2" w:rsidRDefault="00D17FE8">
          <w:pPr>
            <w:pStyle w:val="TOC2"/>
            <w:tabs>
              <w:tab w:val="left" w:pos="1050"/>
              <w:tab w:val="right" w:leader="dot" w:pos="9060"/>
            </w:tabs>
            <w:ind w:left="420"/>
            <w:rPr>
              <w:rFonts w:asciiTheme="minorHAnsi" w:eastAsiaTheme="minorEastAsia" w:hAnsiTheme="minorHAnsi" w:cstheme="minorBidi"/>
              <w:noProof/>
              <w:szCs w:val="24"/>
            </w:rPr>
          </w:pPr>
          <w:hyperlink w:anchor="_Toc74733215" w:history="1">
            <w:r w:rsidR="00B067E2" w:rsidRPr="00B067E2">
              <w:rPr>
                <w:rStyle w:val="a7"/>
                <w:noProof/>
                <w:szCs w:val="24"/>
              </w:rPr>
              <w:t>3.1</w:t>
            </w:r>
            <w:r w:rsidR="00B067E2" w:rsidRPr="00B067E2">
              <w:rPr>
                <w:rFonts w:asciiTheme="minorHAnsi" w:eastAsiaTheme="minorEastAsia" w:hAnsiTheme="minorHAnsi" w:cstheme="minorBidi"/>
                <w:noProof/>
                <w:szCs w:val="24"/>
              </w:rPr>
              <w:tab/>
            </w:r>
            <w:r w:rsidR="00B067E2" w:rsidRPr="00B067E2">
              <w:rPr>
                <w:rStyle w:val="a7"/>
                <w:noProof/>
                <w:szCs w:val="24"/>
              </w:rPr>
              <w:t>克里金插值介绍</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_Toc74733215 \h </w:instrText>
            </w:r>
            <w:r w:rsidR="00B067E2" w:rsidRPr="00B067E2">
              <w:rPr>
                <w:noProof/>
                <w:webHidden/>
                <w:szCs w:val="24"/>
              </w:rPr>
            </w:r>
            <w:r w:rsidR="00B067E2" w:rsidRPr="00B067E2">
              <w:rPr>
                <w:noProof/>
                <w:webHidden/>
                <w:szCs w:val="24"/>
              </w:rPr>
              <w:fldChar w:fldCharType="separate"/>
            </w:r>
            <w:r w:rsidR="000F5641">
              <w:rPr>
                <w:noProof/>
                <w:webHidden/>
                <w:szCs w:val="24"/>
              </w:rPr>
              <w:t>11</w:t>
            </w:r>
            <w:r w:rsidR="00B067E2" w:rsidRPr="00B067E2">
              <w:rPr>
                <w:noProof/>
                <w:webHidden/>
                <w:szCs w:val="24"/>
              </w:rPr>
              <w:fldChar w:fldCharType="end"/>
            </w:r>
          </w:hyperlink>
        </w:p>
        <w:p w14:paraId="692A635B" w14:textId="3A7597AF" w:rsidR="00B067E2" w:rsidRPr="00B067E2" w:rsidRDefault="00D17FE8">
          <w:pPr>
            <w:pStyle w:val="TOC2"/>
            <w:tabs>
              <w:tab w:val="left" w:pos="1050"/>
              <w:tab w:val="right" w:leader="dot" w:pos="9060"/>
            </w:tabs>
            <w:ind w:left="420"/>
            <w:rPr>
              <w:rFonts w:asciiTheme="minorHAnsi" w:eastAsiaTheme="minorEastAsia" w:hAnsiTheme="minorHAnsi" w:cstheme="minorBidi"/>
              <w:noProof/>
              <w:szCs w:val="24"/>
            </w:rPr>
          </w:pPr>
          <w:hyperlink w:anchor="_Toc74733216" w:history="1">
            <w:r w:rsidR="00B067E2" w:rsidRPr="00B067E2">
              <w:rPr>
                <w:rStyle w:val="a7"/>
                <w:noProof/>
                <w:szCs w:val="24"/>
              </w:rPr>
              <w:t>3.2</w:t>
            </w:r>
            <w:r w:rsidR="00B067E2" w:rsidRPr="00B067E2">
              <w:rPr>
                <w:rFonts w:asciiTheme="minorHAnsi" w:eastAsiaTheme="minorEastAsia" w:hAnsiTheme="minorHAnsi" w:cstheme="minorBidi"/>
                <w:noProof/>
                <w:szCs w:val="24"/>
              </w:rPr>
              <w:tab/>
            </w:r>
            <w:r w:rsidR="00B067E2" w:rsidRPr="00B067E2">
              <w:rPr>
                <w:rStyle w:val="a7"/>
                <w:noProof/>
                <w:szCs w:val="24"/>
              </w:rPr>
              <w:t>克里金插值原理</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_Toc74733216 \h </w:instrText>
            </w:r>
            <w:r w:rsidR="00B067E2" w:rsidRPr="00B067E2">
              <w:rPr>
                <w:noProof/>
                <w:webHidden/>
                <w:szCs w:val="24"/>
              </w:rPr>
            </w:r>
            <w:r w:rsidR="00B067E2" w:rsidRPr="00B067E2">
              <w:rPr>
                <w:noProof/>
                <w:webHidden/>
                <w:szCs w:val="24"/>
              </w:rPr>
              <w:fldChar w:fldCharType="separate"/>
            </w:r>
            <w:r w:rsidR="000F5641">
              <w:rPr>
                <w:noProof/>
                <w:webHidden/>
                <w:szCs w:val="24"/>
              </w:rPr>
              <w:t>11</w:t>
            </w:r>
            <w:r w:rsidR="00B067E2" w:rsidRPr="00B067E2">
              <w:rPr>
                <w:noProof/>
                <w:webHidden/>
                <w:szCs w:val="24"/>
              </w:rPr>
              <w:fldChar w:fldCharType="end"/>
            </w:r>
          </w:hyperlink>
        </w:p>
        <w:p w14:paraId="1A327AF2" w14:textId="22BEA366" w:rsidR="00B067E2" w:rsidRPr="00B067E2" w:rsidRDefault="00D17FE8">
          <w:pPr>
            <w:pStyle w:val="TOC2"/>
            <w:tabs>
              <w:tab w:val="left" w:pos="1050"/>
              <w:tab w:val="right" w:leader="dot" w:pos="9060"/>
            </w:tabs>
            <w:ind w:left="420"/>
            <w:rPr>
              <w:rFonts w:asciiTheme="minorHAnsi" w:eastAsiaTheme="minorEastAsia" w:hAnsiTheme="minorHAnsi" w:cstheme="minorBidi"/>
              <w:noProof/>
              <w:szCs w:val="24"/>
            </w:rPr>
          </w:pPr>
          <w:hyperlink w:anchor="_Toc74733222" w:history="1">
            <w:r w:rsidR="00B067E2" w:rsidRPr="00B067E2">
              <w:rPr>
                <w:rStyle w:val="a7"/>
                <w:noProof/>
                <w:szCs w:val="24"/>
              </w:rPr>
              <w:t>3.3</w:t>
            </w:r>
            <w:r w:rsidR="00B067E2" w:rsidRPr="00B067E2">
              <w:rPr>
                <w:rFonts w:asciiTheme="minorHAnsi" w:eastAsiaTheme="minorEastAsia" w:hAnsiTheme="minorHAnsi" w:cstheme="minorBidi"/>
                <w:noProof/>
                <w:szCs w:val="24"/>
              </w:rPr>
              <w:tab/>
            </w:r>
            <w:r w:rsidR="00B067E2" w:rsidRPr="00B067E2">
              <w:rPr>
                <w:rStyle w:val="a7"/>
                <w:noProof/>
                <w:szCs w:val="24"/>
              </w:rPr>
              <w:t>区域化变量理论</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_Toc74733222 \h </w:instrText>
            </w:r>
            <w:r w:rsidR="00B067E2" w:rsidRPr="00B067E2">
              <w:rPr>
                <w:noProof/>
                <w:webHidden/>
                <w:szCs w:val="24"/>
              </w:rPr>
            </w:r>
            <w:r w:rsidR="00B067E2" w:rsidRPr="00B067E2">
              <w:rPr>
                <w:noProof/>
                <w:webHidden/>
                <w:szCs w:val="24"/>
              </w:rPr>
              <w:fldChar w:fldCharType="separate"/>
            </w:r>
            <w:r w:rsidR="000F5641">
              <w:rPr>
                <w:noProof/>
                <w:webHidden/>
                <w:szCs w:val="24"/>
              </w:rPr>
              <w:t>14</w:t>
            </w:r>
            <w:r w:rsidR="00B067E2" w:rsidRPr="00B067E2">
              <w:rPr>
                <w:noProof/>
                <w:webHidden/>
                <w:szCs w:val="24"/>
              </w:rPr>
              <w:fldChar w:fldCharType="end"/>
            </w:r>
          </w:hyperlink>
        </w:p>
        <w:p w14:paraId="1DA34413" w14:textId="44199C22" w:rsidR="00B067E2" w:rsidRPr="00B067E2" w:rsidRDefault="00D17FE8">
          <w:pPr>
            <w:pStyle w:val="TOC2"/>
            <w:tabs>
              <w:tab w:val="left" w:pos="1050"/>
              <w:tab w:val="right" w:leader="dot" w:pos="9060"/>
            </w:tabs>
            <w:ind w:left="420"/>
            <w:rPr>
              <w:rFonts w:asciiTheme="minorHAnsi" w:eastAsiaTheme="minorEastAsia" w:hAnsiTheme="minorHAnsi" w:cstheme="minorBidi"/>
              <w:noProof/>
              <w:szCs w:val="24"/>
            </w:rPr>
          </w:pPr>
          <w:hyperlink w:anchor="_Toc74733223" w:history="1">
            <w:r w:rsidR="00B067E2" w:rsidRPr="00B067E2">
              <w:rPr>
                <w:rStyle w:val="a7"/>
                <w:noProof/>
                <w:szCs w:val="24"/>
              </w:rPr>
              <w:t>3.4</w:t>
            </w:r>
            <w:r w:rsidR="00B067E2" w:rsidRPr="00B067E2">
              <w:rPr>
                <w:rFonts w:asciiTheme="minorHAnsi" w:eastAsiaTheme="minorEastAsia" w:hAnsiTheme="minorHAnsi" w:cstheme="minorBidi"/>
                <w:noProof/>
                <w:szCs w:val="24"/>
              </w:rPr>
              <w:tab/>
            </w:r>
            <w:r w:rsidR="00B067E2" w:rsidRPr="00B067E2">
              <w:rPr>
                <w:rStyle w:val="a7"/>
                <w:noProof/>
                <w:szCs w:val="24"/>
              </w:rPr>
              <w:t>变异函数与模型</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_Toc74733223 \h </w:instrText>
            </w:r>
            <w:r w:rsidR="00B067E2" w:rsidRPr="00B067E2">
              <w:rPr>
                <w:noProof/>
                <w:webHidden/>
                <w:szCs w:val="24"/>
              </w:rPr>
            </w:r>
            <w:r w:rsidR="00B067E2" w:rsidRPr="00B067E2">
              <w:rPr>
                <w:noProof/>
                <w:webHidden/>
                <w:szCs w:val="24"/>
              </w:rPr>
              <w:fldChar w:fldCharType="separate"/>
            </w:r>
            <w:r w:rsidR="000F5641">
              <w:rPr>
                <w:noProof/>
                <w:webHidden/>
                <w:szCs w:val="24"/>
              </w:rPr>
              <w:t>15</w:t>
            </w:r>
            <w:r w:rsidR="00B067E2" w:rsidRPr="00B067E2">
              <w:rPr>
                <w:noProof/>
                <w:webHidden/>
                <w:szCs w:val="24"/>
              </w:rPr>
              <w:fldChar w:fldCharType="end"/>
            </w:r>
          </w:hyperlink>
        </w:p>
        <w:p w14:paraId="1B773C2F" w14:textId="5C1D8E61" w:rsidR="00B067E2" w:rsidRPr="00B067E2" w:rsidRDefault="00D17FE8">
          <w:pPr>
            <w:pStyle w:val="TOC3"/>
            <w:tabs>
              <w:tab w:val="left" w:pos="1680"/>
              <w:tab w:val="right" w:leader="dot" w:pos="9060"/>
            </w:tabs>
            <w:ind w:left="840"/>
            <w:rPr>
              <w:rFonts w:asciiTheme="minorHAnsi" w:eastAsiaTheme="minorEastAsia" w:hAnsiTheme="minorHAnsi" w:cstheme="minorBidi"/>
              <w:noProof/>
              <w:szCs w:val="24"/>
            </w:rPr>
          </w:pPr>
          <w:hyperlink w:anchor="_Toc74733224" w:history="1">
            <w:r w:rsidR="00B067E2" w:rsidRPr="00B067E2">
              <w:rPr>
                <w:rStyle w:val="a7"/>
                <w:noProof/>
                <w:szCs w:val="24"/>
              </w:rPr>
              <w:t>3.4.1</w:t>
            </w:r>
            <w:r w:rsidR="00B067E2" w:rsidRPr="00B067E2">
              <w:rPr>
                <w:rFonts w:asciiTheme="minorHAnsi" w:eastAsiaTheme="minorEastAsia" w:hAnsiTheme="minorHAnsi" w:cstheme="minorBidi"/>
                <w:noProof/>
                <w:szCs w:val="24"/>
              </w:rPr>
              <w:tab/>
            </w:r>
            <w:r w:rsidR="00B067E2" w:rsidRPr="00B067E2">
              <w:rPr>
                <w:rStyle w:val="a7"/>
                <w:noProof/>
                <w:szCs w:val="24"/>
              </w:rPr>
              <w:t>半方差有序集</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_Toc74733224 \h </w:instrText>
            </w:r>
            <w:r w:rsidR="00B067E2" w:rsidRPr="00B067E2">
              <w:rPr>
                <w:noProof/>
                <w:webHidden/>
                <w:szCs w:val="24"/>
              </w:rPr>
            </w:r>
            <w:r w:rsidR="00B067E2" w:rsidRPr="00B067E2">
              <w:rPr>
                <w:noProof/>
                <w:webHidden/>
                <w:szCs w:val="24"/>
              </w:rPr>
              <w:fldChar w:fldCharType="separate"/>
            </w:r>
            <w:r w:rsidR="000F5641">
              <w:rPr>
                <w:noProof/>
                <w:webHidden/>
                <w:szCs w:val="24"/>
              </w:rPr>
              <w:t>15</w:t>
            </w:r>
            <w:r w:rsidR="00B067E2" w:rsidRPr="00B067E2">
              <w:rPr>
                <w:noProof/>
                <w:webHidden/>
                <w:szCs w:val="24"/>
              </w:rPr>
              <w:fldChar w:fldCharType="end"/>
            </w:r>
          </w:hyperlink>
        </w:p>
        <w:p w14:paraId="484CA227" w14:textId="1F8DBA19" w:rsidR="00B067E2" w:rsidRPr="00B067E2" w:rsidRDefault="00D17FE8">
          <w:pPr>
            <w:pStyle w:val="TOC3"/>
            <w:tabs>
              <w:tab w:val="left" w:pos="1680"/>
              <w:tab w:val="right" w:leader="dot" w:pos="9060"/>
            </w:tabs>
            <w:ind w:left="840"/>
            <w:rPr>
              <w:rFonts w:asciiTheme="minorHAnsi" w:eastAsiaTheme="minorEastAsia" w:hAnsiTheme="minorHAnsi" w:cstheme="minorBidi"/>
              <w:noProof/>
              <w:szCs w:val="24"/>
            </w:rPr>
          </w:pPr>
          <w:hyperlink w:anchor="_Toc74733225" w:history="1">
            <w:r w:rsidR="00B067E2" w:rsidRPr="00B067E2">
              <w:rPr>
                <w:rStyle w:val="a7"/>
                <w:noProof/>
                <w:szCs w:val="24"/>
              </w:rPr>
              <w:t>3.4.2</w:t>
            </w:r>
            <w:r w:rsidR="00B067E2" w:rsidRPr="00B067E2">
              <w:rPr>
                <w:rFonts w:asciiTheme="minorHAnsi" w:eastAsiaTheme="minorEastAsia" w:hAnsiTheme="minorHAnsi" w:cstheme="minorBidi"/>
                <w:noProof/>
                <w:szCs w:val="24"/>
              </w:rPr>
              <w:tab/>
            </w:r>
            <w:r w:rsidR="00B067E2" w:rsidRPr="00B067E2">
              <w:rPr>
                <w:rStyle w:val="a7"/>
                <w:noProof/>
                <w:szCs w:val="24"/>
              </w:rPr>
              <w:t>变异函数模型</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_Toc74733225 \h </w:instrText>
            </w:r>
            <w:r w:rsidR="00B067E2" w:rsidRPr="00B067E2">
              <w:rPr>
                <w:noProof/>
                <w:webHidden/>
                <w:szCs w:val="24"/>
              </w:rPr>
            </w:r>
            <w:r w:rsidR="00B067E2" w:rsidRPr="00B067E2">
              <w:rPr>
                <w:noProof/>
                <w:webHidden/>
                <w:szCs w:val="24"/>
              </w:rPr>
              <w:fldChar w:fldCharType="separate"/>
            </w:r>
            <w:r w:rsidR="000F5641">
              <w:rPr>
                <w:noProof/>
                <w:webHidden/>
                <w:szCs w:val="24"/>
              </w:rPr>
              <w:t>16</w:t>
            </w:r>
            <w:r w:rsidR="00B067E2" w:rsidRPr="00B067E2">
              <w:rPr>
                <w:noProof/>
                <w:webHidden/>
                <w:szCs w:val="24"/>
              </w:rPr>
              <w:fldChar w:fldCharType="end"/>
            </w:r>
          </w:hyperlink>
        </w:p>
        <w:p w14:paraId="3EF58C28" w14:textId="12EDCD9A" w:rsidR="00B067E2" w:rsidRPr="00B067E2" w:rsidRDefault="00D17FE8">
          <w:pPr>
            <w:pStyle w:val="TOC3"/>
            <w:tabs>
              <w:tab w:val="left" w:pos="1680"/>
              <w:tab w:val="right" w:leader="dot" w:pos="9060"/>
            </w:tabs>
            <w:ind w:left="840"/>
            <w:rPr>
              <w:rFonts w:asciiTheme="minorHAnsi" w:eastAsiaTheme="minorEastAsia" w:hAnsiTheme="minorHAnsi" w:cstheme="minorBidi"/>
              <w:noProof/>
              <w:szCs w:val="24"/>
            </w:rPr>
          </w:pPr>
          <w:hyperlink w:anchor="_Toc74733226" w:history="1">
            <w:r w:rsidR="00B067E2" w:rsidRPr="00B067E2">
              <w:rPr>
                <w:rStyle w:val="a7"/>
                <w:noProof/>
                <w:szCs w:val="24"/>
              </w:rPr>
              <w:t>3.4.3</w:t>
            </w:r>
            <w:r w:rsidR="00B067E2" w:rsidRPr="00B067E2">
              <w:rPr>
                <w:rFonts w:asciiTheme="minorHAnsi" w:eastAsiaTheme="minorEastAsia" w:hAnsiTheme="minorHAnsi" w:cstheme="minorBidi"/>
                <w:noProof/>
                <w:szCs w:val="24"/>
              </w:rPr>
              <w:tab/>
            </w:r>
            <w:r w:rsidR="00B067E2" w:rsidRPr="00B067E2">
              <w:rPr>
                <w:rStyle w:val="a7"/>
                <w:noProof/>
                <w:szCs w:val="24"/>
              </w:rPr>
              <w:t>选取变异函数</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_Toc74733226 \h </w:instrText>
            </w:r>
            <w:r w:rsidR="00B067E2" w:rsidRPr="00B067E2">
              <w:rPr>
                <w:noProof/>
                <w:webHidden/>
                <w:szCs w:val="24"/>
              </w:rPr>
            </w:r>
            <w:r w:rsidR="00B067E2" w:rsidRPr="00B067E2">
              <w:rPr>
                <w:noProof/>
                <w:webHidden/>
                <w:szCs w:val="24"/>
              </w:rPr>
              <w:fldChar w:fldCharType="separate"/>
            </w:r>
            <w:r w:rsidR="000F5641">
              <w:rPr>
                <w:noProof/>
                <w:webHidden/>
                <w:szCs w:val="24"/>
              </w:rPr>
              <w:t>17</w:t>
            </w:r>
            <w:r w:rsidR="00B067E2" w:rsidRPr="00B067E2">
              <w:rPr>
                <w:noProof/>
                <w:webHidden/>
                <w:szCs w:val="24"/>
              </w:rPr>
              <w:fldChar w:fldCharType="end"/>
            </w:r>
          </w:hyperlink>
        </w:p>
        <w:p w14:paraId="6D0EBA23" w14:textId="290B2602" w:rsidR="00B067E2" w:rsidRPr="00B067E2" w:rsidRDefault="00D17FE8">
          <w:pPr>
            <w:pStyle w:val="TOC2"/>
            <w:tabs>
              <w:tab w:val="left" w:pos="1050"/>
              <w:tab w:val="right" w:leader="dot" w:pos="9060"/>
            </w:tabs>
            <w:ind w:left="420"/>
            <w:rPr>
              <w:rFonts w:asciiTheme="minorHAnsi" w:eastAsiaTheme="minorEastAsia" w:hAnsiTheme="minorHAnsi" w:cstheme="minorBidi"/>
              <w:noProof/>
              <w:szCs w:val="24"/>
            </w:rPr>
          </w:pPr>
          <w:hyperlink w:anchor="_Toc74733234" w:history="1">
            <w:r w:rsidR="00B067E2" w:rsidRPr="00B067E2">
              <w:rPr>
                <w:rStyle w:val="a7"/>
                <w:noProof/>
                <w:szCs w:val="24"/>
              </w:rPr>
              <w:t>3.5</w:t>
            </w:r>
            <w:r w:rsidR="00B067E2" w:rsidRPr="00B067E2">
              <w:rPr>
                <w:rFonts w:asciiTheme="minorHAnsi" w:eastAsiaTheme="minorEastAsia" w:hAnsiTheme="minorHAnsi" w:cstheme="minorBidi"/>
                <w:noProof/>
                <w:szCs w:val="24"/>
              </w:rPr>
              <w:tab/>
            </w:r>
            <w:r w:rsidR="00B067E2" w:rsidRPr="00B067E2">
              <w:rPr>
                <w:rStyle w:val="a7"/>
                <w:noProof/>
                <w:szCs w:val="24"/>
              </w:rPr>
              <w:t>本章小结</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_Toc74733234 \h </w:instrText>
            </w:r>
            <w:r w:rsidR="00B067E2" w:rsidRPr="00B067E2">
              <w:rPr>
                <w:noProof/>
                <w:webHidden/>
                <w:szCs w:val="24"/>
              </w:rPr>
            </w:r>
            <w:r w:rsidR="00B067E2" w:rsidRPr="00B067E2">
              <w:rPr>
                <w:noProof/>
                <w:webHidden/>
                <w:szCs w:val="24"/>
              </w:rPr>
              <w:fldChar w:fldCharType="separate"/>
            </w:r>
            <w:r w:rsidR="000F5641">
              <w:rPr>
                <w:noProof/>
                <w:webHidden/>
                <w:szCs w:val="24"/>
              </w:rPr>
              <w:t>17</w:t>
            </w:r>
            <w:r w:rsidR="00B067E2" w:rsidRPr="00B067E2">
              <w:rPr>
                <w:noProof/>
                <w:webHidden/>
                <w:szCs w:val="24"/>
              </w:rPr>
              <w:fldChar w:fldCharType="end"/>
            </w:r>
          </w:hyperlink>
        </w:p>
        <w:p w14:paraId="6907C839" w14:textId="2F5107E3" w:rsidR="00B067E2" w:rsidRPr="00B067E2" w:rsidRDefault="00D17FE8">
          <w:pPr>
            <w:pStyle w:val="TOC1"/>
            <w:tabs>
              <w:tab w:val="left" w:pos="1260"/>
              <w:tab w:val="right" w:leader="dot" w:pos="9060"/>
            </w:tabs>
            <w:rPr>
              <w:rFonts w:asciiTheme="minorHAnsi" w:eastAsiaTheme="minorEastAsia" w:hAnsiTheme="minorHAnsi" w:cstheme="minorBidi"/>
              <w:noProof/>
              <w:sz w:val="24"/>
              <w:szCs w:val="24"/>
            </w:rPr>
          </w:pPr>
          <w:hyperlink w:anchor="_Toc74733235" w:history="1">
            <w:r w:rsidR="00B067E2" w:rsidRPr="00B067E2">
              <w:rPr>
                <w:rStyle w:val="a7"/>
                <w:noProof/>
                <w:sz w:val="24"/>
                <w:szCs w:val="24"/>
              </w:rPr>
              <w:t>第</w:t>
            </w:r>
            <w:r w:rsidR="00B067E2" w:rsidRPr="00B067E2">
              <w:rPr>
                <w:rStyle w:val="a7"/>
                <w:noProof/>
                <w:sz w:val="24"/>
                <w:szCs w:val="24"/>
              </w:rPr>
              <w:t>4</w:t>
            </w:r>
            <w:r w:rsidR="00B067E2" w:rsidRPr="00B067E2">
              <w:rPr>
                <w:rStyle w:val="a7"/>
                <w:noProof/>
                <w:sz w:val="24"/>
                <w:szCs w:val="24"/>
              </w:rPr>
              <w:t>章</w:t>
            </w:r>
            <w:r w:rsidR="00B067E2" w:rsidRPr="00B067E2">
              <w:rPr>
                <w:rFonts w:asciiTheme="minorHAnsi" w:eastAsiaTheme="minorEastAsia" w:hAnsiTheme="minorHAnsi" w:cstheme="minorBidi"/>
                <w:noProof/>
                <w:sz w:val="24"/>
                <w:szCs w:val="24"/>
              </w:rPr>
              <w:tab/>
            </w:r>
            <w:r w:rsidR="00B067E2" w:rsidRPr="00B067E2">
              <w:rPr>
                <w:rStyle w:val="a7"/>
                <w:noProof/>
                <w:sz w:val="24"/>
                <w:szCs w:val="24"/>
              </w:rPr>
              <w:t>辐射场重构算法设计与实现</w:t>
            </w:r>
            <w:r w:rsidR="00B067E2" w:rsidRPr="00B067E2">
              <w:rPr>
                <w:noProof/>
                <w:webHidden/>
                <w:sz w:val="24"/>
                <w:szCs w:val="24"/>
              </w:rPr>
              <w:tab/>
            </w:r>
            <w:r w:rsidR="00B067E2" w:rsidRPr="00B067E2">
              <w:rPr>
                <w:noProof/>
                <w:webHidden/>
                <w:sz w:val="24"/>
                <w:szCs w:val="24"/>
              </w:rPr>
              <w:fldChar w:fldCharType="begin"/>
            </w:r>
            <w:r w:rsidR="00B067E2" w:rsidRPr="00B067E2">
              <w:rPr>
                <w:noProof/>
                <w:webHidden/>
                <w:sz w:val="24"/>
                <w:szCs w:val="24"/>
              </w:rPr>
              <w:instrText xml:space="preserve"> PAGEREF _Toc74733235 \h </w:instrText>
            </w:r>
            <w:r w:rsidR="00B067E2" w:rsidRPr="00B067E2">
              <w:rPr>
                <w:noProof/>
                <w:webHidden/>
                <w:sz w:val="24"/>
                <w:szCs w:val="24"/>
              </w:rPr>
            </w:r>
            <w:r w:rsidR="00B067E2" w:rsidRPr="00B067E2">
              <w:rPr>
                <w:noProof/>
                <w:webHidden/>
                <w:sz w:val="24"/>
                <w:szCs w:val="24"/>
              </w:rPr>
              <w:fldChar w:fldCharType="separate"/>
            </w:r>
            <w:r w:rsidR="000F5641">
              <w:rPr>
                <w:noProof/>
                <w:webHidden/>
                <w:sz w:val="24"/>
                <w:szCs w:val="24"/>
              </w:rPr>
              <w:t>18</w:t>
            </w:r>
            <w:r w:rsidR="00B067E2" w:rsidRPr="00B067E2">
              <w:rPr>
                <w:noProof/>
                <w:webHidden/>
                <w:sz w:val="24"/>
                <w:szCs w:val="24"/>
              </w:rPr>
              <w:fldChar w:fldCharType="end"/>
            </w:r>
          </w:hyperlink>
        </w:p>
        <w:p w14:paraId="6A99281E" w14:textId="1F364588" w:rsidR="00B067E2" w:rsidRPr="00B067E2" w:rsidRDefault="00D17FE8">
          <w:pPr>
            <w:pStyle w:val="TOC2"/>
            <w:tabs>
              <w:tab w:val="left" w:pos="1050"/>
              <w:tab w:val="right" w:leader="dot" w:pos="9060"/>
            </w:tabs>
            <w:ind w:left="420"/>
            <w:rPr>
              <w:rFonts w:asciiTheme="minorHAnsi" w:eastAsiaTheme="minorEastAsia" w:hAnsiTheme="minorHAnsi" w:cstheme="minorBidi"/>
              <w:noProof/>
              <w:szCs w:val="24"/>
            </w:rPr>
          </w:pPr>
          <w:hyperlink w:anchor="_Toc74733236" w:history="1">
            <w:r w:rsidR="00B067E2" w:rsidRPr="00B067E2">
              <w:rPr>
                <w:rStyle w:val="a7"/>
                <w:noProof/>
                <w:szCs w:val="24"/>
              </w:rPr>
              <w:t>4.1</w:t>
            </w:r>
            <w:r w:rsidR="00B067E2" w:rsidRPr="00B067E2">
              <w:rPr>
                <w:rFonts w:asciiTheme="minorHAnsi" w:eastAsiaTheme="minorEastAsia" w:hAnsiTheme="minorHAnsi" w:cstheme="minorBidi"/>
                <w:noProof/>
                <w:szCs w:val="24"/>
              </w:rPr>
              <w:tab/>
            </w:r>
            <w:r w:rsidR="00B067E2" w:rsidRPr="00B067E2">
              <w:rPr>
                <w:rStyle w:val="a7"/>
                <w:noProof/>
                <w:szCs w:val="24"/>
              </w:rPr>
              <w:t>辐射场数据获取及存储结构</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_Toc74733236 \h </w:instrText>
            </w:r>
            <w:r w:rsidR="00B067E2" w:rsidRPr="00B067E2">
              <w:rPr>
                <w:noProof/>
                <w:webHidden/>
                <w:szCs w:val="24"/>
              </w:rPr>
            </w:r>
            <w:r w:rsidR="00B067E2" w:rsidRPr="00B067E2">
              <w:rPr>
                <w:noProof/>
                <w:webHidden/>
                <w:szCs w:val="24"/>
              </w:rPr>
              <w:fldChar w:fldCharType="separate"/>
            </w:r>
            <w:r w:rsidR="000F5641">
              <w:rPr>
                <w:noProof/>
                <w:webHidden/>
                <w:szCs w:val="24"/>
              </w:rPr>
              <w:t>18</w:t>
            </w:r>
            <w:r w:rsidR="00B067E2" w:rsidRPr="00B067E2">
              <w:rPr>
                <w:noProof/>
                <w:webHidden/>
                <w:szCs w:val="24"/>
              </w:rPr>
              <w:fldChar w:fldCharType="end"/>
            </w:r>
          </w:hyperlink>
        </w:p>
        <w:p w14:paraId="10A4F8F1" w14:textId="6EAC4A45" w:rsidR="00B067E2" w:rsidRPr="00B067E2" w:rsidRDefault="00D17FE8">
          <w:pPr>
            <w:pStyle w:val="TOC2"/>
            <w:tabs>
              <w:tab w:val="left" w:pos="1050"/>
              <w:tab w:val="right" w:leader="dot" w:pos="9060"/>
            </w:tabs>
            <w:ind w:left="420"/>
            <w:rPr>
              <w:rFonts w:asciiTheme="minorHAnsi" w:eastAsiaTheme="minorEastAsia" w:hAnsiTheme="minorHAnsi" w:cstheme="minorBidi"/>
              <w:noProof/>
              <w:szCs w:val="24"/>
            </w:rPr>
          </w:pPr>
          <w:hyperlink w:anchor="_Toc74733242" w:history="1">
            <w:r w:rsidR="00B067E2" w:rsidRPr="00B067E2">
              <w:rPr>
                <w:rStyle w:val="a7"/>
                <w:noProof/>
                <w:szCs w:val="24"/>
              </w:rPr>
              <w:t>4.2</w:t>
            </w:r>
            <w:r w:rsidR="00B067E2" w:rsidRPr="00B067E2">
              <w:rPr>
                <w:rFonts w:asciiTheme="minorHAnsi" w:eastAsiaTheme="minorEastAsia" w:hAnsiTheme="minorHAnsi" w:cstheme="minorBidi"/>
                <w:noProof/>
                <w:szCs w:val="24"/>
              </w:rPr>
              <w:tab/>
            </w:r>
            <w:r w:rsidR="00B067E2" w:rsidRPr="00B067E2">
              <w:rPr>
                <w:rStyle w:val="a7"/>
                <w:noProof/>
                <w:szCs w:val="24"/>
              </w:rPr>
              <w:t>辐射场重构算法设计</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_Toc74733242 \h </w:instrText>
            </w:r>
            <w:r w:rsidR="00B067E2" w:rsidRPr="00B067E2">
              <w:rPr>
                <w:noProof/>
                <w:webHidden/>
                <w:szCs w:val="24"/>
              </w:rPr>
            </w:r>
            <w:r w:rsidR="00B067E2" w:rsidRPr="00B067E2">
              <w:rPr>
                <w:noProof/>
                <w:webHidden/>
                <w:szCs w:val="24"/>
              </w:rPr>
              <w:fldChar w:fldCharType="separate"/>
            </w:r>
            <w:r w:rsidR="000F5641">
              <w:rPr>
                <w:noProof/>
                <w:webHidden/>
                <w:szCs w:val="24"/>
              </w:rPr>
              <w:t>19</w:t>
            </w:r>
            <w:r w:rsidR="00B067E2" w:rsidRPr="00B067E2">
              <w:rPr>
                <w:noProof/>
                <w:webHidden/>
                <w:szCs w:val="24"/>
              </w:rPr>
              <w:fldChar w:fldCharType="end"/>
            </w:r>
          </w:hyperlink>
        </w:p>
        <w:p w14:paraId="23EEFA90" w14:textId="33591A02" w:rsidR="00B067E2" w:rsidRPr="00B067E2" w:rsidRDefault="00D17FE8">
          <w:pPr>
            <w:pStyle w:val="TOC2"/>
            <w:tabs>
              <w:tab w:val="left" w:pos="1050"/>
              <w:tab w:val="right" w:leader="dot" w:pos="9060"/>
            </w:tabs>
            <w:ind w:left="420"/>
            <w:rPr>
              <w:rFonts w:asciiTheme="minorHAnsi" w:eastAsiaTheme="minorEastAsia" w:hAnsiTheme="minorHAnsi" w:cstheme="minorBidi"/>
              <w:noProof/>
              <w:szCs w:val="24"/>
            </w:rPr>
          </w:pPr>
          <w:hyperlink w:anchor="_Toc74733249" w:history="1">
            <w:r w:rsidR="00B067E2" w:rsidRPr="00B067E2">
              <w:rPr>
                <w:rStyle w:val="a7"/>
                <w:noProof/>
                <w:szCs w:val="24"/>
              </w:rPr>
              <w:t>4.3</w:t>
            </w:r>
            <w:r w:rsidR="00B067E2" w:rsidRPr="00B067E2">
              <w:rPr>
                <w:rFonts w:asciiTheme="minorHAnsi" w:eastAsiaTheme="minorEastAsia" w:hAnsiTheme="minorHAnsi" w:cstheme="minorBidi"/>
                <w:noProof/>
                <w:szCs w:val="24"/>
              </w:rPr>
              <w:tab/>
            </w:r>
            <w:r w:rsidR="00B067E2" w:rsidRPr="00B067E2">
              <w:rPr>
                <w:rStyle w:val="a7"/>
                <w:noProof/>
                <w:szCs w:val="24"/>
              </w:rPr>
              <w:t>空间辐射场可视化</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_Toc74733249 \h </w:instrText>
            </w:r>
            <w:r w:rsidR="00B067E2" w:rsidRPr="00B067E2">
              <w:rPr>
                <w:noProof/>
                <w:webHidden/>
                <w:szCs w:val="24"/>
              </w:rPr>
            </w:r>
            <w:r w:rsidR="00B067E2" w:rsidRPr="00B067E2">
              <w:rPr>
                <w:noProof/>
                <w:webHidden/>
                <w:szCs w:val="24"/>
              </w:rPr>
              <w:fldChar w:fldCharType="separate"/>
            </w:r>
            <w:r w:rsidR="000F5641">
              <w:rPr>
                <w:noProof/>
                <w:webHidden/>
                <w:szCs w:val="24"/>
              </w:rPr>
              <w:t>22</w:t>
            </w:r>
            <w:r w:rsidR="00B067E2" w:rsidRPr="00B067E2">
              <w:rPr>
                <w:noProof/>
                <w:webHidden/>
                <w:szCs w:val="24"/>
              </w:rPr>
              <w:fldChar w:fldCharType="end"/>
            </w:r>
          </w:hyperlink>
        </w:p>
        <w:p w14:paraId="220F24F4" w14:textId="61222AF1" w:rsidR="00B067E2" w:rsidRPr="00B067E2" w:rsidRDefault="00D17FE8">
          <w:pPr>
            <w:pStyle w:val="TOC2"/>
            <w:tabs>
              <w:tab w:val="left" w:pos="1050"/>
              <w:tab w:val="right" w:leader="dot" w:pos="9060"/>
            </w:tabs>
            <w:ind w:left="420"/>
            <w:rPr>
              <w:rFonts w:asciiTheme="minorHAnsi" w:eastAsiaTheme="minorEastAsia" w:hAnsiTheme="minorHAnsi" w:cstheme="minorBidi"/>
              <w:noProof/>
              <w:szCs w:val="24"/>
            </w:rPr>
          </w:pPr>
          <w:hyperlink w:anchor="_Toc74733250" w:history="1">
            <w:r w:rsidR="00B067E2" w:rsidRPr="00B067E2">
              <w:rPr>
                <w:rStyle w:val="a7"/>
                <w:noProof/>
                <w:szCs w:val="24"/>
              </w:rPr>
              <w:t>4.4</w:t>
            </w:r>
            <w:r w:rsidR="00B067E2" w:rsidRPr="00B067E2">
              <w:rPr>
                <w:rFonts w:asciiTheme="minorHAnsi" w:eastAsiaTheme="minorEastAsia" w:hAnsiTheme="minorHAnsi" w:cstheme="minorBidi"/>
                <w:noProof/>
                <w:szCs w:val="24"/>
              </w:rPr>
              <w:tab/>
            </w:r>
            <w:r w:rsidR="00B067E2" w:rsidRPr="00B067E2">
              <w:rPr>
                <w:rStyle w:val="a7"/>
                <w:noProof/>
                <w:szCs w:val="24"/>
              </w:rPr>
              <w:t>本章小结</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_Toc74733250 \h </w:instrText>
            </w:r>
            <w:r w:rsidR="00B067E2" w:rsidRPr="00B067E2">
              <w:rPr>
                <w:noProof/>
                <w:webHidden/>
                <w:szCs w:val="24"/>
              </w:rPr>
            </w:r>
            <w:r w:rsidR="00B067E2" w:rsidRPr="00B067E2">
              <w:rPr>
                <w:noProof/>
                <w:webHidden/>
                <w:szCs w:val="24"/>
              </w:rPr>
              <w:fldChar w:fldCharType="separate"/>
            </w:r>
            <w:r w:rsidR="000F5641">
              <w:rPr>
                <w:noProof/>
                <w:webHidden/>
                <w:szCs w:val="24"/>
              </w:rPr>
              <w:t>22</w:t>
            </w:r>
            <w:r w:rsidR="00B067E2" w:rsidRPr="00B067E2">
              <w:rPr>
                <w:noProof/>
                <w:webHidden/>
                <w:szCs w:val="24"/>
              </w:rPr>
              <w:fldChar w:fldCharType="end"/>
            </w:r>
          </w:hyperlink>
        </w:p>
        <w:p w14:paraId="3A0978C9" w14:textId="161663F7" w:rsidR="00B067E2" w:rsidRPr="00B067E2" w:rsidRDefault="00D17FE8">
          <w:pPr>
            <w:pStyle w:val="TOC1"/>
            <w:tabs>
              <w:tab w:val="left" w:pos="1260"/>
              <w:tab w:val="right" w:leader="dot" w:pos="9060"/>
            </w:tabs>
            <w:rPr>
              <w:rFonts w:asciiTheme="minorHAnsi" w:eastAsiaTheme="minorEastAsia" w:hAnsiTheme="minorHAnsi" w:cstheme="minorBidi"/>
              <w:noProof/>
              <w:sz w:val="24"/>
              <w:szCs w:val="24"/>
            </w:rPr>
          </w:pPr>
          <w:hyperlink w:anchor="_Toc74733251" w:history="1">
            <w:r w:rsidR="00B067E2" w:rsidRPr="00B067E2">
              <w:rPr>
                <w:rStyle w:val="a7"/>
                <w:noProof/>
                <w:sz w:val="24"/>
                <w:szCs w:val="24"/>
              </w:rPr>
              <w:t>第</w:t>
            </w:r>
            <w:r w:rsidR="00B067E2" w:rsidRPr="00B067E2">
              <w:rPr>
                <w:rStyle w:val="a7"/>
                <w:noProof/>
                <w:sz w:val="24"/>
                <w:szCs w:val="24"/>
              </w:rPr>
              <w:t>5</w:t>
            </w:r>
            <w:r w:rsidR="00B067E2" w:rsidRPr="00B067E2">
              <w:rPr>
                <w:rStyle w:val="a7"/>
                <w:noProof/>
                <w:sz w:val="24"/>
                <w:szCs w:val="24"/>
              </w:rPr>
              <w:t>章</w:t>
            </w:r>
            <w:r w:rsidR="00B067E2" w:rsidRPr="00B067E2">
              <w:rPr>
                <w:rFonts w:asciiTheme="minorHAnsi" w:eastAsiaTheme="minorEastAsia" w:hAnsiTheme="minorHAnsi" w:cstheme="minorBidi"/>
                <w:noProof/>
                <w:sz w:val="24"/>
                <w:szCs w:val="24"/>
              </w:rPr>
              <w:tab/>
            </w:r>
            <w:r w:rsidR="00B067E2" w:rsidRPr="00B067E2">
              <w:rPr>
                <w:rStyle w:val="a7"/>
                <w:noProof/>
                <w:sz w:val="24"/>
                <w:szCs w:val="24"/>
              </w:rPr>
              <w:t>辐射场重构方法评价</w:t>
            </w:r>
            <w:r w:rsidR="00B067E2" w:rsidRPr="00B067E2">
              <w:rPr>
                <w:noProof/>
                <w:webHidden/>
                <w:sz w:val="24"/>
                <w:szCs w:val="24"/>
              </w:rPr>
              <w:tab/>
            </w:r>
            <w:r w:rsidR="00B067E2" w:rsidRPr="00B067E2">
              <w:rPr>
                <w:noProof/>
                <w:webHidden/>
                <w:sz w:val="24"/>
                <w:szCs w:val="24"/>
              </w:rPr>
              <w:fldChar w:fldCharType="begin"/>
            </w:r>
            <w:r w:rsidR="00B067E2" w:rsidRPr="00B067E2">
              <w:rPr>
                <w:noProof/>
                <w:webHidden/>
                <w:sz w:val="24"/>
                <w:szCs w:val="24"/>
              </w:rPr>
              <w:instrText xml:space="preserve"> PAGEREF _Toc74733251 \h </w:instrText>
            </w:r>
            <w:r w:rsidR="00B067E2" w:rsidRPr="00B067E2">
              <w:rPr>
                <w:noProof/>
                <w:webHidden/>
                <w:sz w:val="24"/>
                <w:szCs w:val="24"/>
              </w:rPr>
            </w:r>
            <w:r w:rsidR="00B067E2" w:rsidRPr="00B067E2">
              <w:rPr>
                <w:noProof/>
                <w:webHidden/>
                <w:sz w:val="24"/>
                <w:szCs w:val="24"/>
              </w:rPr>
              <w:fldChar w:fldCharType="separate"/>
            </w:r>
            <w:r w:rsidR="000F5641">
              <w:rPr>
                <w:noProof/>
                <w:webHidden/>
                <w:sz w:val="24"/>
                <w:szCs w:val="24"/>
              </w:rPr>
              <w:t>23</w:t>
            </w:r>
            <w:r w:rsidR="00B067E2" w:rsidRPr="00B067E2">
              <w:rPr>
                <w:noProof/>
                <w:webHidden/>
                <w:sz w:val="24"/>
                <w:szCs w:val="24"/>
              </w:rPr>
              <w:fldChar w:fldCharType="end"/>
            </w:r>
          </w:hyperlink>
        </w:p>
        <w:p w14:paraId="186B9030" w14:textId="1A2F6AF6" w:rsidR="00B067E2" w:rsidRPr="00B067E2" w:rsidRDefault="00D17FE8">
          <w:pPr>
            <w:pStyle w:val="TOC2"/>
            <w:tabs>
              <w:tab w:val="left" w:pos="1050"/>
              <w:tab w:val="right" w:leader="dot" w:pos="9060"/>
            </w:tabs>
            <w:ind w:left="420"/>
            <w:rPr>
              <w:rFonts w:asciiTheme="minorHAnsi" w:eastAsiaTheme="minorEastAsia" w:hAnsiTheme="minorHAnsi" w:cstheme="minorBidi"/>
              <w:noProof/>
              <w:szCs w:val="24"/>
            </w:rPr>
          </w:pPr>
          <w:hyperlink w:anchor="_Toc74733257" w:history="1">
            <w:r w:rsidR="00B067E2" w:rsidRPr="00B067E2">
              <w:rPr>
                <w:rStyle w:val="a7"/>
                <w:noProof/>
                <w:szCs w:val="24"/>
              </w:rPr>
              <w:t>5.1</w:t>
            </w:r>
            <w:r w:rsidR="00B067E2" w:rsidRPr="00B067E2">
              <w:rPr>
                <w:rFonts w:asciiTheme="minorHAnsi" w:eastAsiaTheme="minorEastAsia" w:hAnsiTheme="minorHAnsi" w:cstheme="minorBidi"/>
                <w:noProof/>
                <w:szCs w:val="24"/>
              </w:rPr>
              <w:tab/>
            </w:r>
            <w:r w:rsidR="00B067E2" w:rsidRPr="00B067E2">
              <w:rPr>
                <w:rStyle w:val="a7"/>
                <w:noProof/>
                <w:szCs w:val="24"/>
              </w:rPr>
              <w:t>辐射场重构方法影响因素研究</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_Toc74733257 \h </w:instrText>
            </w:r>
            <w:r w:rsidR="00B067E2" w:rsidRPr="00B067E2">
              <w:rPr>
                <w:noProof/>
                <w:webHidden/>
                <w:szCs w:val="24"/>
              </w:rPr>
            </w:r>
            <w:r w:rsidR="00B067E2" w:rsidRPr="00B067E2">
              <w:rPr>
                <w:noProof/>
                <w:webHidden/>
                <w:szCs w:val="24"/>
              </w:rPr>
              <w:fldChar w:fldCharType="separate"/>
            </w:r>
            <w:r w:rsidR="000F5641">
              <w:rPr>
                <w:noProof/>
                <w:webHidden/>
                <w:szCs w:val="24"/>
              </w:rPr>
              <w:t>23</w:t>
            </w:r>
            <w:r w:rsidR="00B067E2" w:rsidRPr="00B067E2">
              <w:rPr>
                <w:noProof/>
                <w:webHidden/>
                <w:szCs w:val="24"/>
              </w:rPr>
              <w:fldChar w:fldCharType="end"/>
            </w:r>
          </w:hyperlink>
        </w:p>
        <w:p w14:paraId="71873AC1" w14:textId="0049A048" w:rsidR="00B067E2" w:rsidRPr="00B067E2" w:rsidRDefault="00D17FE8">
          <w:pPr>
            <w:pStyle w:val="TOC3"/>
            <w:tabs>
              <w:tab w:val="left" w:pos="1680"/>
              <w:tab w:val="right" w:leader="dot" w:pos="9060"/>
            </w:tabs>
            <w:ind w:left="840"/>
            <w:rPr>
              <w:rFonts w:asciiTheme="minorHAnsi" w:eastAsiaTheme="minorEastAsia" w:hAnsiTheme="minorHAnsi" w:cstheme="minorBidi"/>
              <w:noProof/>
              <w:szCs w:val="24"/>
            </w:rPr>
          </w:pPr>
          <w:hyperlink w:anchor="_Toc74733258" w:history="1">
            <w:r w:rsidR="00B067E2" w:rsidRPr="00B067E2">
              <w:rPr>
                <w:rStyle w:val="a7"/>
                <w:noProof/>
                <w:szCs w:val="24"/>
              </w:rPr>
              <w:t>5.1.1</w:t>
            </w:r>
            <w:r w:rsidR="00B067E2" w:rsidRPr="00B067E2">
              <w:rPr>
                <w:rFonts w:asciiTheme="minorHAnsi" w:eastAsiaTheme="minorEastAsia" w:hAnsiTheme="minorHAnsi" w:cstheme="minorBidi"/>
                <w:noProof/>
                <w:szCs w:val="24"/>
              </w:rPr>
              <w:tab/>
            </w:r>
            <w:r w:rsidR="00B067E2" w:rsidRPr="00B067E2">
              <w:rPr>
                <w:rStyle w:val="a7"/>
                <w:noProof/>
                <w:szCs w:val="24"/>
              </w:rPr>
              <w:t>源项数量对辐射场重构效果的影响</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_Toc74733258 \h </w:instrText>
            </w:r>
            <w:r w:rsidR="00B067E2" w:rsidRPr="00B067E2">
              <w:rPr>
                <w:noProof/>
                <w:webHidden/>
                <w:szCs w:val="24"/>
              </w:rPr>
            </w:r>
            <w:r w:rsidR="00B067E2" w:rsidRPr="00B067E2">
              <w:rPr>
                <w:noProof/>
                <w:webHidden/>
                <w:szCs w:val="24"/>
              </w:rPr>
              <w:fldChar w:fldCharType="separate"/>
            </w:r>
            <w:r w:rsidR="000F5641">
              <w:rPr>
                <w:noProof/>
                <w:webHidden/>
                <w:szCs w:val="24"/>
              </w:rPr>
              <w:t>23</w:t>
            </w:r>
            <w:r w:rsidR="00B067E2" w:rsidRPr="00B067E2">
              <w:rPr>
                <w:noProof/>
                <w:webHidden/>
                <w:szCs w:val="24"/>
              </w:rPr>
              <w:fldChar w:fldCharType="end"/>
            </w:r>
          </w:hyperlink>
        </w:p>
        <w:p w14:paraId="6BE5FC97" w14:textId="6150025F" w:rsidR="00B067E2" w:rsidRPr="00B067E2" w:rsidRDefault="00D17FE8">
          <w:pPr>
            <w:pStyle w:val="TOC3"/>
            <w:tabs>
              <w:tab w:val="left" w:pos="1680"/>
              <w:tab w:val="right" w:leader="dot" w:pos="9060"/>
            </w:tabs>
            <w:ind w:left="840"/>
            <w:rPr>
              <w:rFonts w:asciiTheme="minorHAnsi" w:eastAsiaTheme="minorEastAsia" w:hAnsiTheme="minorHAnsi" w:cstheme="minorBidi"/>
              <w:noProof/>
              <w:szCs w:val="24"/>
            </w:rPr>
          </w:pPr>
          <w:hyperlink w:anchor="_Toc74733259" w:history="1">
            <w:r w:rsidR="00B067E2" w:rsidRPr="00B067E2">
              <w:rPr>
                <w:rStyle w:val="a7"/>
                <w:noProof/>
                <w:szCs w:val="24"/>
              </w:rPr>
              <w:t>5.1.2</w:t>
            </w:r>
            <w:r w:rsidR="00B067E2" w:rsidRPr="00B067E2">
              <w:rPr>
                <w:rFonts w:asciiTheme="minorHAnsi" w:eastAsiaTheme="minorEastAsia" w:hAnsiTheme="minorHAnsi" w:cstheme="minorBidi"/>
                <w:noProof/>
                <w:szCs w:val="24"/>
              </w:rPr>
              <w:tab/>
            </w:r>
            <w:r w:rsidR="00B067E2" w:rsidRPr="00B067E2">
              <w:rPr>
                <w:rStyle w:val="a7"/>
                <w:noProof/>
                <w:szCs w:val="24"/>
              </w:rPr>
              <w:t>空间状况对辐射场重构效果的影响</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_Toc74733259 \h </w:instrText>
            </w:r>
            <w:r w:rsidR="00B067E2" w:rsidRPr="00B067E2">
              <w:rPr>
                <w:noProof/>
                <w:webHidden/>
                <w:szCs w:val="24"/>
              </w:rPr>
            </w:r>
            <w:r w:rsidR="00B067E2" w:rsidRPr="00B067E2">
              <w:rPr>
                <w:noProof/>
                <w:webHidden/>
                <w:szCs w:val="24"/>
              </w:rPr>
              <w:fldChar w:fldCharType="separate"/>
            </w:r>
            <w:r w:rsidR="000F5641">
              <w:rPr>
                <w:noProof/>
                <w:webHidden/>
                <w:szCs w:val="24"/>
              </w:rPr>
              <w:t>25</w:t>
            </w:r>
            <w:r w:rsidR="00B067E2" w:rsidRPr="00B067E2">
              <w:rPr>
                <w:noProof/>
                <w:webHidden/>
                <w:szCs w:val="24"/>
              </w:rPr>
              <w:fldChar w:fldCharType="end"/>
            </w:r>
          </w:hyperlink>
        </w:p>
        <w:p w14:paraId="71181E12" w14:textId="743B336E" w:rsidR="00B067E2" w:rsidRPr="00B067E2" w:rsidRDefault="00D17FE8">
          <w:pPr>
            <w:pStyle w:val="TOC3"/>
            <w:tabs>
              <w:tab w:val="left" w:pos="1680"/>
              <w:tab w:val="right" w:leader="dot" w:pos="9060"/>
            </w:tabs>
            <w:ind w:left="840"/>
            <w:rPr>
              <w:rFonts w:asciiTheme="minorHAnsi" w:eastAsiaTheme="minorEastAsia" w:hAnsiTheme="minorHAnsi" w:cstheme="minorBidi"/>
              <w:noProof/>
              <w:szCs w:val="24"/>
            </w:rPr>
          </w:pPr>
          <w:hyperlink w:anchor="_Toc74733260" w:history="1">
            <w:r w:rsidR="00B067E2" w:rsidRPr="00B067E2">
              <w:rPr>
                <w:rStyle w:val="a7"/>
                <w:noProof/>
                <w:szCs w:val="24"/>
              </w:rPr>
              <w:t>5.1.3</w:t>
            </w:r>
            <w:r w:rsidR="00B067E2" w:rsidRPr="00B067E2">
              <w:rPr>
                <w:rFonts w:asciiTheme="minorHAnsi" w:eastAsiaTheme="minorEastAsia" w:hAnsiTheme="minorHAnsi" w:cstheme="minorBidi"/>
                <w:noProof/>
                <w:szCs w:val="24"/>
              </w:rPr>
              <w:tab/>
            </w:r>
            <w:r w:rsidR="00B067E2" w:rsidRPr="00B067E2">
              <w:rPr>
                <w:rStyle w:val="a7"/>
                <w:noProof/>
                <w:szCs w:val="24"/>
              </w:rPr>
              <w:t>测量点数据对辐射场重构效果影响</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_Toc74733260 \h </w:instrText>
            </w:r>
            <w:r w:rsidR="00B067E2" w:rsidRPr="00B067E2">
              <w:rPr>
                <w:noProof/>
                <w:webHidden/>
                <w:szCs w:val="24"/>
              </w:rPr>
            </w:r>
            <w:r w:rsidR="00B067E2" w:rsidRPr="00B067E2">
              <w:rPr>
                <w:noProof/>
                <w:webHidden/>
                <w:szCs w:val="24"/>
              </w:rPr>
              <w:fldChar w:fldCharType="separate"/>
            </w:r>
            <w:r w:rsidR="000F5641">
              <w:rPr>
                <w:noProof/>
                <w:webHidden/>
                <w:szCs w:val="24"/>
              </w:rPr>
              <w:t>27</w:t>
            </w:r>
            <w:r w:rsidR="00B067E2" w:rsidRPr="00B067E2">
              <w:rPr>
                <w:noProof/>
                <w:webHidden/>
                <w:szCs w:val="24"/>
              </w:rPr>
              <w:fldChar w:fldCharType="end"/>
            </w:r>
          </w:hyperlink>
        </w:p>
        <w:p w14:paraId="45468410" w14:textId="5570A0C0" w:rsidR="00B067E2" w:rsidRPr="00B067E2" w:rsidRDefault="00D17FE8">
          <w:pPr>
            <w:pStyle w:val="TOC2"/>
            <w:tabs>
              <w:tab w:val="left" w:pos="1050"/>
              <w:tab w:val="right" w:leader="dot" w:pos="9060"/>
            </w:tabs>
            <w:ind w:left="420"/>
            <w:rPr>
              <w:rFonts w:asciiTheme="minorHAnsi" w:eastAsiaTheme="minorEastAsia" w:hAnsiTheme="minorHAnsi" w:cstheme="minorBidi"/>
              <w:noProof/>
              <w:szCs w:val="24"/>
            </w:rPr>
          </w:pPr>
          <w:hyperlink w:anchor="_Toc74733261" w:history="1">
            <w:r w:rsidR="00B067E2" w:rsidRPr="00B067E2">
              <w:rPr>
                <w:rStyle w:val="a7"/>
                <w:noProof/>
                <w:szCs w:val="24"/>
              </w:rPr>
              <w:t>5.2</w:t>
            </w:r>
            <w:r w:rsidR="00B067E2" w:rsidRPr="00B067E2">
              <w:rPr>
                <w:rFonts w:asciiTheme="minorHAnsi" w:eastAsiaTheme="minorEastAsia" w:hAnsiTheme="minorHAnsi" w:cstheme="minorBidi"/>
                <w:noProof/>
                <w:szCs w:val="24"/>
              </w:rPr>
              <w:tab/>
            </w:r>
            <w:r w:rsidR="00B067E2" w:rsidRPr="00B067E2">
              <w:rPr>
                <w:rStyle w:val="a7"/>
                <w:noProof/>
                <w:szCs w:val="24"/>
              </w:rPr>
              <w:t>辐射场重构方法比较</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_Toc74733261 \h </w:instrText>
            </w:r>
            <w:r w:rsidR="00B067E2" w:rsidRPr="00B067E2">
              <w:rPr>
                <w:noProof/>
                <w:webHidden/>
                <w:szCs w:val="24"/>
              </w:rPr>
            </w:r>
            <w:r w:rsidR="00B067E2" w:rsidRPr="00B067E2">
              <w:rPr>
                <w:noProof/>
                <w:webHidden/>
                <w:szCs w:val="24"/>
              </w:rPr>
              <w:fldChar w:fldCharType="separate"/>
            </w:r>
            <w:r w:rsidR="000F5641">
              <w:rPr>
                <w:noProof/>
                <w:webHidden/>
                <w:szCs w:val="24"/>
              </w:rPr>
              <w:t>28</w:t>
            </w:r>
            <w:r w:rsidR="00B067E2" w:rsidRPr="00B067E2">
              <w:rPr>
                <w:noProof/>
                <w:webHidden/>
                <w:szCs w:val="24"/>
              </w:rPr>
              <w:fldChar w:fldCharType="end"/>
            </w:r>
          </w:hyperlink>
        </w:p>
        <w:p w14:paraId="3D452677" w14:textId="445B1F27" w:rsidR="00B067E2" w:rsidRPr="00B067E2" w:rsidRDefault="00D17FE8">
          <w:pPr>
            <w:pStyle w:val="TOC3"/>
            <w:tabs>
              <w:tab w:val="left" w:pos="1680"/>
              <w:tab w:val="right" w:leader="dot" w:pos="9060"/>
            </w:tabs>
            <w:ind w:left="840"/>
            <w:rPr>
              <w:rFonts w:asciiTheme="minorHAnsi" w:eastAsiaTheme="minorEastAsia" w:hAnsiTheme="minorHAnsi" w:cstheme="minorBidi"/>
              <w:noProof/>
              <w:szCs w:val="24"/>
            </w:rPr>
          </w:pPr>
          <w:hyperlink w:anchor="_Toc74733262" w:history="1">
            <w:r w:rsidR="00B067E2" w:rsidRPr="00B067E2">
              <w:rPr>
                <w:rStyle w:val="a7"/>
                <w:noProof/>
                <w:szCs w:val="24"/>
              </w:rPr>
              <w:t>5.2.1</w:t>
            </w:r>
            <w:r w:rsidR="00B067E2" w:rsidRPr="00B067E2">
              <w:rPr>
                <w:rFonts w:asciiTheme="minorHAnsi" w:eastAsiaTheme="minorEastAsia" w:hAnsiTheme="minorHAnsi" w:cstheme="minorBidi"/>
                <w:noProof/>
                <w:szCs w:val="24"/>
              </w:rPr>
              <w:tab/>
            </w:r>
            <w:r w:rsidR="00B067E2" w:rsidRPr="00B067E2">
              <w:rPr>
                <w:rStyle w:val="a7"/>
                <w:noProof/>
                <w:szCs w:val="24"/>
              </w:rPr>
              <w:t>辐射场重构相对偏差比较</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_Toc74733262 \h </w:instrText>
            </w:r>
            <w:r w:rsidR="00B067E2" w:rsidRPr="00B067E2">
              <w:rPr>
                <w:noProof/>
                <w:webHidden/>
                <w:szCs w:val="24"/>
              </w:rPr>
            </w:r>
            <w:r w:rsidR="00B067E2" w:rsidRPr="00B067E2">
              <w:rPr>
                <w:noProof/>
                <w:webHidden/>
                <w:szCs w:val="24"/>
              </w:rPr>
              <w:fldChar w:fldCharType="separate"/>
            </w:r>
            <w:r w:rsidR="000F5641">
              <w:rPr>
                <w:noProof/>
                <w:webHidden/>
                <w:szCs w:val="24"/>
              </w:rPr>
              <w:t>29</w:t>
            </w:r>
            <w:r w:rsidR="00B067E2" w:rsidRPr="00B067E2">
              <w:rPr>
                <w:noProof/>
                <w:webHidden/>
                <w:szCs w:val="24"/>
              </w:rPr>
              <w:fldChar w:fldCharType="end"/>
            </w:r>
          </w:hyperlink>
        </w:p>
        <w:p w14:paraId="20E1761A" w14:textId="4C0524A1" w:rsidR="00B067E2" w:rsidRPr="00B067E2" w:rsidRDefault="00D17FE8">
          <w:pPr>
            <w:pStyle w:val="TOC3"/>
            <w:tabs>
              <w:tab w:val="left" w:pos="1680"/>
              <w:tab w:val="right" w:leader="dot" w:pos="9060"/>
            </w:tabs>
            <w:ind w:left="840"/>
            <w:rPr>
              <w:rFonts w:asciiTheme="minorHAnsi" w:eastAsiaTheme="minorEastAsia" w:hAnsiTheme="minorHAnsi" w:cstheme="minorBidi"/>
              <w:noProof/>
              <w:szCs w:val="24"/>
            </w:rPr>
          </w:pPr>
          <w:hyperlink w:anchor="_Toc74733263" w:history="1">
            <w:r w:rsidR="00B067E2" w:rsidRPr="00B067E2">
              <w:rPr>
                <w:rStyle w:val="a7"/>
                <w:noProof/>
                <w:szCs w:val="24"/>
              </w:rPr>
              <w:t>5.2.2</w:t>
            </w:r>
            <w:r w:rsidR="00B067E2" w:rsidRPr="00B067E2">
              <w:rPr>
                <w:rFonts w:asciiTheme="minorHAnsi" w:eastAsiaTheme="minorEastAsia" w:hAnsiTheme="minorHAnsi" w:cstheme="minorBidi"/>
                <w:noProof/>
                <w:szCs w:val="24"/>
              </w:rPr>
              <w:tab/>
            </w:r>
            <w:r w:rsidR="00B067E2" w:rsidRPr="00B067E2">
              <w:rPr>
                <w:rStyle w:val="a7"/>
                <w:noProof/>
                <w:szCs w:val="24"/>
              </w:rPr>
              <w:t>辐射场重构时间比较</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_Toc74733263 \h </w:instrText>
            </w:r>
            <w:r w:rsidR="00B067E2" w:rsidRPr="00B067E2">
              <w:rPr>
                <w:noProof/>
                <w:webHidden/>
                <w:szCs w:val="24"/>
              </w:rPr>
            </w:r>
            <w:r w:rsidR="00B067E2" w:rsidRPr="00B067E2">
              <w:rPr>
                <w:noProof/>
                <w:webHidden/>
                <w:szCs w:val="24"/>
              </w:rPr>
              <w:fldChar w:fldCharType="separate"/>
            </w:r>
            <w:r w:rsidR="000F5641">
              <w:rPr>
                <w:noProof/>
                <w:webHidden/>
                <w:szCs w:val="24"/>
              </w:rPr>
              <w:t>30</w:t>
            </w:r>
            <w:r w:rsidR="00B067E2" w:rsidRPr="00B067E2">
              <w:rPr>
                <w:noProof/>
                <w:webHidden/>
                <w:szCs w:val="24"/>
              </w:rPr>
              <w:fldChar w:fldCharType="end"/>
            </w:r>
          </w:hyperlink>
        </w:p>
        <w:p w14:paraId="047C993E" w14:textId="4AD74E7B" w:rsidR="00B067E2" w:rsidRPr="00B067E2" w:rsidRDefault="00D17FE8">
          <w:pPr>
            <w:pStyle w:val="TOC2"/>
            <w:tabs>
              <w:tab w:val="left" w:pos="1050"/>
              <w:tab w:val="right" w:leader="dot" w:pos="9060"/>
            </w:tabs>
            <w:ind w:left="420"/>
            <w:rPr>
              <w:rFonts w:asciiTheme="minorHAnsi" w:eastAsiaTheme="minorEastAsia" w:hAnsiTheme="minorHAnsi" w:cstheme="minorBidi"/>
              <w:noProof/>
              <w:szCs w:val="24"/>
            </w:rPr>
          </w:pPr>
          <w:hyperlink w:anchor="_Toc74733264" w:history="1">
            <w:r w:rsidR="00B067E2" w:rsidRPr="00B067E2">
              <w:rPr>
                <w:rStyle w:val="a7"/>
                <w:noProof/>
                <w:szCs w:val="24"/>
              </w:rPr>
              <w:t>5.3</w:t>
            </w:r>
            <w:r w:rsidR="00B067E2" w:rsidRPr="00B067E2">
              <w:rPr>
                <w:rFonts w:asciiTheme="minorHAnsi" w:eastAsiaTheme="minorEastAsia" w:hAnsiTheme="minorHAnsi" w:cstheme="minorBidi"/>
                <w:noProof/>
                <w:szCs w:val="24"/>
              </w:rPr>
              <w:tab/>
            </w:r>
            <w:r w:rsidR="00B067E2" w:rsidRPr="00B067E2">
              <w:rPr>
                <w:rStyle w:val="a7"/>
                <w:noProof/>
                <w:szCs w:val="24"/>
              </w:rPr>
              <w:t>本章小结</w:t>
            </w:r>
            <w:r w:rsidR="00B067E2" w:rsidRPr="00B067E2">
              <w:rPr>
                <w:noProof/>
                <w:webHidden/>
                <w:szCs w:val="24"/>
              </w:rPr>
              <w:tab/>
            </w:r>
            <w:r w:rsidR="00B067E2" w:rsidRPr="00B067E2">
              <w:rPr>
                <w:noProof/>
                <w:webHidden/>
                <w:szCs w:val="24"/>
              </w:rPr>
              <w:fldChar w:fldCharType="begin"/>
            </w:r>
            <w:r w:rsidR="00B067E2" w:rsidRPr="00B067E2">
              <w:rPr>
                <w:noProof/>
                <w:webHidden/>
                <w:szCs w:val="24"/>
              </w:rPr>
              <w:instrText xml:space="preserve"> PAGEREF _Toc74733264 \h </w:instrText>
            </w:r>
            <w:r w:rsidR="00B067E2" w:rsidRPr="00B067E2">
              <w:rPr>
                <w:noProof/>
                <w:webHidden/>
                <w:szCs w:val="24"/>
              </w:rPr>
            </w:r>
            <w:r w:rsidR="00B067E2" w:rsidRPr="00B067E2">
              <w:rPr>
                <w:noProof/>
                <w:webHidden/>
                <w:szCs w:val="24"/>
              </w:rPr>
              <w:fldChar w:fldCharType="separate"/>
            </w:r>
            <w:r w:rsidR="000F5641">
              <w:rPr>
                <w:noProof/>
                <w:webHidden/>
                <w:szCs w:val="24"/>
              </w:rPr>
              <w:t>31</w:t>
            </w:r>
            <w:r w:rsidR="00B067E2" w:rsidRPr="00B067E2">
              <w:rPr>
                <w:noProof/>
                <w:webHidden/>
                <w:szCs w:val="24"/>
              </w:rPr>
              <w:fldChar w:fldCharType="end"/>
            </w:r>
          </w:hyperlink>
        </w:p>
        <w:p w14:paraId="3B0F922D" w14:textId="06D2A9B2" w:rsidR="00B067E2" w:rsidRPr="00B067E2" w:rsidRDefault="00D17FE8">
          <w:pPr>
            <w:pStyle w:val="TOC1"/>
            <w:tabs>
              <w:tab w:val="right" w:leader="dot" w:pos="9060"/>
            </w:tabs>
            <w:rPr>
              <w:rFonts w:asciiTheme="minorHAnsi" w:eastAsiaTheme="minorEastAsia" w:hAnsiTheme="minorHAnsi" w:cstheme="minorBidi"/>
              <w:noProof/>
              <w:sz w:val="24"/>
              <w:szCs w:val="24"/>
            </w:rPr>
          </w:pPr>
          <w:hyperlink w:anchor="_Toc74733265" w:history="1">
            <w:r w:rsidR="00B067E2" w:rsidRPr="00B067E2">
              <w:rPr>
                <w:rStyle w:val="a7"/>
                <w:noProof/>
                <w:sz w:val="24"/>
                <w:szCs w:val="24"/>
              </w:rPr>
              <w:t>总</w:t>
            </w:r>
            <w:r w:rsidR="00B067E2" w:rsidRPr="00B067E2">
              <w:rPr>
                <w:rStyle w:val="a7"/>
                <w:noProof/>
                <w:sz w:val="24"/>
                <w:szCs w:val="24"/>
              </w:rPr>
              <w:t xml:space="preserve">    </w:t>
            </w:r>
            <w:r w:rsidR="00B067E2" w:rsidRPr="00B067E2">
              <w:rPr>
                <w:rStyle w:val="a7"/>
                <w:noProof/>
                <w:sz w:val="24"/>
                <w:szCs w:val="24"/>
              </w:rPr>
              <w:t>结</w:t>
            </w:r>
            <w:r w:rsidR="00B067E2" w:rsidRPr="00B067E2">
              <w:rPr>
                <w:noProof/>
                <w:webHidden/>
                <w:sz w:val="24"/>
                <w:szCs w:val="24"/>
              </w:rPr>
              <w:tab/>
            </w:r>
            <w:r w:rsidR="00B067E2" w:rsidRPr="00B067E2">
              <w:rPr>
                <w:noProof/>
                <w:webHidden/>
                <w:sz w:val="24"/>
                <w:szCs w:val="24"/>
              </w:rPr>
              <w:fldChar w:fldCharType="begin"/>
            </w:r>
            <w:r w:rsidR="00B067E2" w:rsidRPr="00B067E2">
              <w:rPr>
                <w:noProof/>
                <w:webHidden/>
                <w:sz w:val="24"/>
                <w:szCs w:val="24"/>
              </w:rPr>
              <w:instrText xml:space="preserve"> PAGEREF _Toc74733265 \h </w:instrText>
            </w:r>
            <w:r w:rsidR="00B067E2" w:rsidRPr="00B067E2">
              <w:rPr>
                <w:noProof/>
                <w:webHidden/>
                <w:sz w:val="24"/>
                <w:szCs w:val="24"/>
              </w:rPr>
            </w:r>
            <w:r w:rsidR="00B067E2" w:rsidRPr="00B067E2">
              <w:rPr>
                <w:noProof/>
                <w:webHidden/>
                <w:sz w:val="24"/>
                <w:szCs w:val="24"/>
              </w:rPr>
              <w:fldChar w:fldCharType="separate"/>
            </w:r>
            <w:r w:rsidR="000F5641">
              <w:rPr>
                <w:noProof/>
                <w:webHidden/>
                <w:sz w:val="24"/>
                <w:szCs w:val="24"/>
              </w:rPr>
              <w:t>32</w:t>
            </w:r>
            <w:r w:rsidR="00B067E2" w:rsidRPr="00B067E2">
              <w:rPr>
                <w:noProof/>
                <w:webHidden/>
                <w:sz w:val="24"/>
                <w:szCs w:val="24"/>
              </w:rPr>
              <w:fldChar w:fldCharType="end"/>
            </w:r>
          </w:hyperlink>
        </w:p>
        <w:p w14:paraId="5F679A18" w14:textId="4AF0FA8F" w:rsidR="00B067E2" w:rsidRPr="00B067E2" w:rsidRDefault="00D17FE8">
          <w:pPr>
            <w:pStyle w:val="TOC1"/>
            <w:tabs>
              <w:tab w:val="right" w:leader="dot" w:pos="9060"/>
            </w:tabs>
            <w:rPr>
              <w:rFonts w:asciiTheme="minorHAnsi" w:eastAsiaTheme="minorEastAsia" w:hAnsiTheme="minorHAnsi" w:cstheme="minorBidi"/>
              <w:noProof/>
              <w:sz w:val="24"/>
              <w:szCs w:val="24"/>
            </w:rPr>
          </w:pPr>
          <w:hyperlink w:anchor="_Toc74733266" w:history="1">
            <w:r w:rsidR="00B067E2" w:rsidRPr="00B067E2">
              <w:rPr>
                <w:rStyle w:val="a7"/>
                <w:noProof/>
                <w:sz w:val="24"/>
                <w:szCs w:val="24"/>
              </w:rPr>
              <w:t>参考文献</w:t>
            </w:r>
            <w:r w:rsidR="00B067E2" w:rsidRPr="00B067E2">
              <w:rPr>
                <w:noProof/>
                <w:webHidden/>
                <w:sz w:val="24"/>
                <w:szCs w:val="24"/>
              </w:rPr>
              <w:tab/>
            </w:r>
            <w:r w:rsidR="00B067E2" w:rsidRPr="00B067E2">
              <w:rPr>
                <w:noProof/>
                <w:webHidden/>
                <w:sz w:val="24"/>
                <w:szCs w:val="24"/>
              </w:rPr>
              <w:fldChar w:fldCharType="begin"/>
            </w:r>
            <w:r w:rsidR="00B067E2" w:rsidRPr="00B067E2">
              <w:rPr>
                <w:noProof/>
                <w:webHidden/>
                <w:sz w:val="24"/>
                <w:szCs w:val="24"/>
              </w:rPr>
              <w:instrText xml:space="preserve"> PAGEREF _Toc74733266 \h </w:instrText>
            </w:r>
            <w:r w:rsidR="00B067E2" w:rsidRPr="00B067E2">
              <w:rPr>
                <w:noProof/>
                <w:webHidden/>
                <w:sz w:val="24"/>
                <w:szCs w:val="24"/>
              </w:rPr>
            </w:r>
            <w:r w:rsidR="00B067E2" w:rsidRPr="00B067E2">
              <w:rPr>
                <w:noProof/>
                <w:webHidden/>
                <w:sz w:val="24"/>
                <w:szCs w:val="24"/>
              </w:rPr>
              <w:fldChar w:fldCharType="separate"/>
            </w:r>
            <w:r w:rsidR="000F5641">
              <w:rPr>
                <w:noProof/>
                <w:webHidden/>
                <w:sz w:val="24"/>
                <w:szCs w:val="24"/>
              </w:rPr>
              <w:t>33</w:t>
            </w:r>
            <w:r w:rsidR="00B067E2" w:rsidRPr="00B067E2">
              <w:rPr>
                <w:noProof/>
                <w:webHidden/>
                <w:sz w:val="24"/>
                <w:szCs w:val="24"/>
              </w:rPr>
              <w:fldChar w:fldCharType="end"/>
            </w:r>
          </w:hyperlink>
        </w:p>
        <w:p w14:paraId="248F6B14" w14:textId="531D29FC" w:rsidR="00B067E2" w:rsidRPr="00B067E2" w:rsidRDefault="00D17FE8">
          <w:pPr>
            <w:pStyle w:val="TOC1"/>
            <w:tabs>
              <w:tab w:val="right" w:leader="dot" w:pos="9060"/>
            </w:tabs>
            <w:rPr>
              <w:rFonts w:asciiTheme="minorHAnsi" w:eastAsiaTheme="minorEastAsia" w:hAnsiTheme="minorHAnsi" w:cstheme="minorBidi"/>
              <w:noProof/>
              <w:sz w:val="24"/>
              <w:szCs w:val="24"/>
            </w:rPr>
          </w:pPr>
          <w:hyperlink w:anchor="_Toc74733267" w:history="1">
            <w:r w:rsidR="00B067E2" w:rsidRPr="00B067E2">
              <w:rPr>
                <w:rStyle w:val="a7"/>
                <w:noProof/>
                <w:sz w:val="24"/>
                <w:szCs w:val="24"/>
              </w:rPr>
              <w:t>致</w:t>
            </w:r>
            <w:r w:rsidR="00B067E2" w:rsidRPr="00B067E2">
              <w:rPr>
                <w:rStyle w:val="a7"/>
                <w:noProof/>
                <w:sz w:val="24"/>
                <w:szCs w:val="24"/>
              </w:rPr>
              <w:t xml:space="preserve">    </w:t>
            </w:r>
            <w:r w:rsidR="00B067E2" w:rsidRPr="00B067E2">
              <w:rPr>
                <w:rStyle w:val="a7"/>
                <w:noProof/>
                <w:sz w:val="24"/>
                <w:szCs w:val="24"/>
              </w:rPr>
              <w:t>谢</w:t>
            </w:r>
            <w:r w:rsidR="00B067E2" w:rsidRPr="00B067E2">
              <w:rPr>
                <w:noProof/>
                <w:webHidden/>
                <w:sz w:val="24"/>
                <w:szCs w:val="24"/>
              </w:rPr>
              <w:tab/>
            </w:r>
            <w:r w:rsidR="00B067E2" w:rsidRPr="00B067E2">
              <w:rPr>
                <w:noProof/>
                <w:webHidden/>
                <w:sz w:val="24"/>
                <w:szCs w:val="24"/>
              </w:rPr>
              <w:fldChar w:fldCharType="begin"/>
            </w:r>
            <w:r w:rsidR="00B067E2" w:rsidRPr="00B067E2">
              <w:rPr>
                <w:noProof/>
                <w:webHidden/>
                <w:sz w:val="24"/>
                <w:szCs w:val="24"/>
              </w:rPr>
              <w:instrText xml:space="preserve"> PAGEREF _Toc74733267 \h </w:instrText>
            </w:r>
            <w:r w:rsidR="00B067E2" w:rsidRPr="00B067E2">
              <w:rPr>
                <w:noProof/>
                <w:webHidden/>
                <w:sz w:val="24"/>
                <w:szCs w:val="24"/>
              </w:rPr>
            </w:r>
            <w:r w:rsidR="00B067E2" w:rsidRPr="00B067E2">
              <w:rPr>
                <w:noProof/>
                <w:webHidden/>
                <w:sz w:val="24"/>
                <w:szCs w:val="24"/>
              </w:rPr>
              <w:fldChar w:fldCharType="separate"/>
            </w:r>
            <w:r w:rsidR="000F5641">
              <w:rPr>
                <w:noProof/>
                <w:webHidden/>
                <w:sz w:val="24"/>
                <w:szCs w:val="24"/>
              </w:rPr>
              <w:t>36</w:t>
            </w:r>
            <w:r w:rsidR="00B067E2" w:rsidRPr="00B067E2">
              <w:rPr>
                <w:noProof/>
                <w:webHidden/>
                <w:sz w:val="24"/>
                <w:szCs w:val="24"/>
              </w:rPr>
              <w:fldChar w:fldCharType="end"/>
            </w:r>
          </w:hyperlink>
        </w:p>
        <w:p w14:paraId="2D0BA85F" w14:textId="61838FCA" w:rsidR="00B067E2" w:rsidRDefault="00D17FE8">
          <w:pPr>
            <w:pStyle w:val="TOC1"/>
            <w:tabs>
              <w:tab w:val="right" w:leader="dot" w:pos="9060"/>
            </w:tabs>
            <w:rPr>
              <w:rFonts w:asciiTheme="minorHAnsi" w:eastAsiaTheme="minorEastAsia" w:hAnsiTheme="minorHAnsi" w:cstheme="minorBidi"/>
              <w:noProof/>
              <w:sz w:val="21"/>
              <w:szCs w:val="22"/>
            </w:rPr>
          </w:pPr>
          <w:hyperlink w:anchor="_Toc74733268" w:history="1">
            <w:r w:rsidR="00B067E2" w:rsidRPr="00B067E2">
              <w:rPr>
                <w:rStyle w:val="a7"/>
                <w:noProof/>
                <w:sz w:val="24"/>
                <w:szCs w:val="24"/>
              </w:rPr>
              <w:t>附录</w:t>
            </w:r>
            <w:r w:rsidR="00B067E2" w:rsidRPr="00B067E2">
              <w:rPr>
                <w:rStyle w:val="a7"/>
                <w:noProof/>
                <w:sz w:val="24"/>
                <w:szCs w:val="24"/>
              </w:rPr>
              <w:t xml:space="preserve"> </w:t>
            </w:r>
            <w:r w:rsidR="00B067E2" w:rsidRPr="00B067E2">
              <w:rPr>
                <w:rStyle w:val="a7"/>
                <w:noProof/>
                <w:sz w:val="24"/>
                <w:szCs w:val="24"/>
              </w:rPr>
              <w:t>克里金法的多变量扩展</w:t>
            </w:r>
            <w:r w:rsidR="00B067E2" w:rsidRPr="00B067E2">
              <w:rPr>
                <w:noProof/>
                <w:webHidden/>
                <w:sz w:val="24"/>
                <w:szCs w:val="24"/>
              </w:rPr>
              <w:tab/>
            </w:r>
            <w:r w:rsidR="00B067E2" w:rsidRPr="00B067E2">
              <w:rPr>
                <w:noProof/>
                <w:webHidden/>
                <w:sz w:val="24"/>
                <w:szCs w:val="24"/>
              </w:rPr>
              <w:fldChar w:fldCharType="begin"/>
            </w:r>
            <w:r w:rsidR="00B067E2" w:rsidRPr="00B067E2">
              <w:rPr>
                <w:noProof/>
                <w:webHidden/>
                <w:sz w:val="24"/>
                <w:szCs w:val="24"/>
              </w:rPr>
              <w:instrText xml:space="preserve"> PAGEREF _Toc74733268 \h </w:instrText>
            </w:r>
            <w:r w:rsidR="00B067E2" w:rsidRPr="00B067E2">
              <w:rPr>
                <w:noProof/>
                <w:webHidden/>
                <w:sz w:val="24"/>
                <w:szCs w:val="24"/>
              </w:rPr>
            </w:r>
            <w:r w:rsidR="00B067E2" w:rsidRPr="00B067E2">
              <w:rPr>
                <w:noProof/>
                <w:webHidden/>
                <w:sz w:val="24"/>
                <w:szCs w:val="24"/>
              </w:rPr>
              <w:fldChar w:fldCharType="separate"/>
            </w:r>
            <w:r w:rsidR="000F5641">
              <w:rPr>
                <w:noProof/>
                <w:webHidden/>
                <w:sz w:val="24"/>
                <w:szCs w:val="24"/>
              </w:rPr>
              <w:t>37</w:t>
            </w:r>
            <w:r w:rsidR="00B067E2" w:rsidRPr="00B067E2">
              <w:rPr>
                <w:noProof/>
                <w:webHidden/>
                <w:sz w:val="24"/>
                <w:szCs w:val="24"/>
              </w:rPr>
              <w:fldChar w:fldCharType="end"/>
            </w:r>
          </w:hyperlink>
        </w:p>
        <w:p w14:paraId="52FFD627" w14:textId="334710A4" w:rsidR="00560BDF" w:rsidRPr="00C94677" w:rsidRDefault="00560BDF" w:rsidP="00560BDF">
          <w:pPr>
            <w:sectPr w:rsidR="00560BDF" w:rsidRPr="00C94677" w:rsidSect="00331DD6">
              <w:pgSz w:w="11906" w:h="16838"/>
              <w:pgMar w:top="1588" w:right="1418" w:bottom="1588" w:left="1418" w:header="1134" w:footer="1134" w:gutter="0"/>
              <w:pgNumType w:fmt="upperRoman"/>
              <w:cols w:space="720"/>
              <w:docGrid w:type="lines" w:linePitch="312"/>
            </w:sectPr>
          </w:pPr>
          <w:r w:rsidRPr="00462234">
            <w:rPr>
              <w:b/>
              <w:bCs/>
              <w:sz w:val="24"/>
              <w:szCs w:val="24"/>
              <w:lang w:val="zh-CN"/>
            </w:rPr>
            <w:fldChar w:fldCharType="end"/>
          </w:r>
        </w:p>
      </w:sdtContent>
    </w:sdt>
    <w:p w14:paraId="3BC776E7" w14:textId="0843A402" w:rsidR="00560BDF" w:rsidRDefault="00560BDF" w:rsidP="00AC279B">
      <w:pPr>
        <w:pStyle w:val="ad"/>
        <w:numPr>
          <w:ilvl w:val="0"/>
          <w:numId w:val="1"/>
        </w:numPr>
        <w:spacing w:before="312" w:after="312"/>
      </w:pPr>
      <w:bookmarkStart w:id="17" w:name="_Toc232507114"/>
      <w:bookmarkStart w:id="18" w:name="_Toc232666334"/>
      <w:bookmarkStart w:id="19" w:name="_Toc233606041"/>
      <w:bookmarkStart w:id="20" w:name="_Toc41594006"/>
      <w:bookmarkStart w:id="21" w:name="_Toc74733189"/>
      <w:r w:rsidRPr="00C94677">
        <w:lastRenderedPageBreak/>
        <w:t>绪论</w:t>
      </w:r>
      <w:bookmarkEnd w:id="17"/>
      <w:bookmarkEnd w:id="18"/>
      <w:bookmarkEnd w:id="19"/>
      <w:bookmarkEnd w:id="20"/>
      <w:bookmarkEnd w:id="21"/>
    </w:p>
    <w:p w14:paraId="49261278" w14:textId="70D6B4FA" w:rsidR="000C0D09" w:rsidRPr="00C94677" w:rsidRDefault="00560BDF" w:rsidP="00A46D50">
      <w:pPr>
        <w:pStyle w:val="af"/>
        <w:numPr>
          <w:ilvl w:val="1"/>
          <w:numId w:val="1"/>
        </w:numPr>
        <w:spacing w:before="156" w:after="156"/>
        <w:ind w:left="567"/>
        <w:jc w:val="left"/>
      </w:pPr>
      <w:bookmarkStart w:id="22" w:name="_Toc41594007"/>
      <w:bookmarkStart w:id="23" w:name="_Toc74733190"/>
      <w:r w:rsidRPr="00C94677">
        <w:rPr>
          <w:rFonts w:hint="eastAsia"/>
        </w:rPr>
        <w:t>研究背景与意义</w:t>
      </w:r>
      <w:bookmarkEnd w:id="22"/>
      <w:bookmarkEnd w:id="23"/>
    </w:p>
    <w:p w14:paraId="48A0971B" w14:textId="362AC103" w:rsidR="00654EA5" w:rsidRDefault="00654EA5" w:rsidP="00654EA5">
      <w:pPr>
        <w:pStyle w:val="af1"/>
        <w:ind w:firstLine="480"/>
        <w:jc w:val="both"/>
      </w:pPr>
      <w:bookmarkStart w:id="24" w:name="_Toc232507116"/>
      <w:bookmarkStart w:id="25" w:name="_Toc232666336"/>
      <w:bookmarkStart w:id="26" w:name="_Toc233606043"/>
      <w:r w:rsidRPr="00654EA5">
        <w:rPr>
          <w:rFonts w:hint="eastAsia"/>
        </w:rPr>
        <w:t>空间辐射场三维重构方法是辐射场可视化仿真技术的一项重要技术。辐射场可视化仿真技术不仅能够应用在核设施退役工程，将辐射场的分布以可视化的形式显示在虚拟场景中，评估施工人员所接受的辐射剂量</w:t>
      </w:r>
      <w:r w:rsidR="008E2E03" w:rsidRPr="008E2E03">
        <w:rPr>
          <w:vertAlign w:val="superscript"/>
        </w:rPr>
        <w:fldChar w:fldCharType="begin"/>
      </w:r>
      <w:r w:rsidR="008E2E03" w:rsidRPr="008E2E03">
        <w:rPr>
          <w:vertAlign w:val="superscript"/>
        </w:rPr>
        <w:instrText xml:space="preserve"> </w:instrText>
      </w:r>
      <w:r w:rsidR="008E2E03" w:rsidRPr="008E2E03">
        <w:rPr>
          <w:rFonts w:hint="eastAsia"/>
          <w:vertAlign w:val="superscript"/>
        </w:rPr>
        <w:instrText>REF _Ref72844413 \r \h</w:instrText>
      </w:r>
      <w:r w:rsidR="008E2E03" w:rsidRPr="008E2E03">
        <w:rPr>
          <w:vertAlign w:val="superscript"/>
        </w:rPr>
        <w:instrText xml:space="preserve"> </w:instrText>
      </w:r>
      <w:r w:rsidR="008E2E03">
        <w:rPr>
          <w:vertAlign w:val="superscript"/>
        </w:rPr>
        <w:instrText xml:space="preserve"> \* MERGEFORMAT </w:instrText>
      </w:r>
      <w:r w:rsidR="008E2E03" w:rsidRPr="008E2E03">
        <w:rPr>
          <w:vertAlign w:val="superscript"/>
        </w:rPr>
      </w:r>
      <w:r w:rsidR="008E2E03" w:rsidRPr="008E2E03">
        <w:rPr>
          <w:vertAlign w:val="superscript"/>
        </w:rPr>
        <w:fldChar w:fldCharType="separate"/>
      </w:r>
      <w:r w:rsidR="000F5641">
        <w:rPr>
          <w:vertAlign w:val="superscript"/>
        </w:rPr>
        <w:t>[1]</w:t>
      </w:r>
      <w:r w:rsidR="008E2E03" w:rsidRPr="008E2E03">
        <w:rPr>
          <w:vertAlign w:val="superscript"/>
        </w:rPr>
        <w:fldChar w:fldCharType="end"/>
      </w:r>
      <w:r w:rsidRPr="00654EA5">
        <w:rPr>
          <w:rFonts w:hint="eastAsia"/>
        </w:rPr>
        <w:t>；还能在核与辐射安全科普工作中发挥积极的作用，将辐射场的剂量值、分布等定量信息展现给公众，易于科普工作者与公众进行互动沟通，提高公众对核科学的认识</w:t>
      </w:r>
      <w:r w:rsidR="007071A6" w:rsidRPr="007071A6">
        <w:rPr>
          <w:vertAlign w:val="superscript"/>
        </w:rPr>
        <w:fldChar w:fldCharType="begin"/>
      </w:r>
      <w:r w:rsidR="007071A6" w:rsidRPr="007071A6">
        <w:rPr>
          <w:vertAlign w:val="superscript"/>
        </w:rPr>
        <w:instrText xml:space="preserve"> </w:instrText>
      </w:r>
      <w:r w:rsidR="007071A6" w:rsidRPr="007071A6">
        <w:rPr>
          <w:rFonts w:hint="eastAsia"/>
          <w:vertAlign w:val="superscript"/>
        </w:rPr>
        <w:instrText>REF _Ref72844501 \r \h</w:instrText>
      </w:r>
      <w:r w:rsidR="007071A6" w:rsidRPr="007071A6">
        <w:rPr>
          <w:vertAlign w:val="superscript"/>
        </w:rPr>
        <w:instrText xml:space="preserve"> </w:instrText>
      </w:r>
      <w:r w:rsidR="007071A6">
        <w:rPr>
          <w:vertAlign w:val="superscript"/>
        </w:rPr>
        <w:instrText xml:space="preserve"> \* MERGEFORMAT </w:instrText>
      </w:r>
      <w:r w:rsidR="007071A6" w:rsidRPr="007071A6">
        <w:rPr>
          <w:vertAlign w:val="superscript"/>
        </w:rPr>
      </w:r>
      <w:r w:rsidR="007071A6" w:rsidRPr="007071A6">
        <w:rPr>
          <w:vertAlign w:val="superscript"/>
        </w:rPr>
        <w:fldChar w:fldCharType="separate"/>
      </w:r>
      <w:r w:rsidR="000F5641">
        <w:rPr>
          <w:vertAlign w:val="superscript"/>
        </w:rPr>
        <w:t>[2]</w:t>
      </w:r>
      <w:r w:rsidR="007071A6" w:rsidRPr="007071A6">
        <w:rPr>
          <w:vertAlign w:val="superscript"/>
        </w:rPr>
        <w:fldChar w:fldCharType="end"/>
      </w:r>
      <w:r w:rsidRPr="00654EA5">
        <w:rPr>
          <w:rFonts w:hint="eastAsia"/>
        </w:rPr>
        <w:t>。随着计算机硬件及相关技术的发展，可视化和虚拟现实技术在辐射防护领域得到了迅速发展</w:t>
      </w:r>
      <w:r w:rsidR="00C608DA" w:rsidRPr="00C608DA">
        <w:rPr>
          <w:vertAlign w:val="superscript"/>
        </w:rPr>
        <w:fldChar w:fldCharType="begin"/>
      </w:r>
      <w:r w:rsidR="00C608DA" w:rsidRPr="00C608DA">
        <w:rPr>
          <w:vertAlign w:val="superscript"/>
        </w:rPr>
        <w:instrText xml:space="preserve"> </w:instrText>
      </w:r>
      <w:r w:rsidR="00C608DA" w:rsidRPr="00C608DA">
        <w:rPr>
          <w:rFonts w:hint="eastAsia"/>
          <w:vertAlign w:val="superscript"/>
        </w:rPr>
        <w:instrText>REF _Ref72844604 \r \h</w:instrText>
      </w:r>
      <w:r w:rsidR="00C608DA" w:rsidRPr="00C608DA">
        <w:rPr>
          <w:vertAlign w:val="superscript"/>
        </w:rPr>
        <w:instrText xml:space="preserve"> </w:instrText>
      </w:r>
      <w:r w:rsidR="00C608DA">
        <w:rPr>
          <w:vertAlign w:val="superscript"/>
        </w:rPr>
        <w:instrText xml:space="preserve"> \* MERGEFORMAT </w:instrText>
      </w:r>
      <w:r w:rsidR="00C608DA" w:rsidRPr="00C608DA">
        <w:rPr>
          <w:vertAlign w:val="superscript"/>
        </w:rPr>
      </w:r>
      <w:r w:rsidR="00C608DA" w:rsidRPr="00C608DA">
        <w:rPr>
          <w:vertAlign w:val="superscript"/>
        </w:rPr>
        <w:fldChar w:fldCharType="separate"/>
      </w:r>
      <w:r w:rsidR="000F5641">
        <w:rPr>
          <w:vertAlign w:val="superscript"/>
        </w:rPr>
        <w:t>[3]</w:t>
      </w:r>
      <w:r w:rsidR="00C608DA" w:rsidRPr="00C608DA">
        <w:rPr>
          <w:vertAlign w:val="superscript"/>
        </w:rPr>
        <w:fldChar w:fldCharType="end"/>
      </w:r>
      <w:r w:rsidRPr="00654EA5">
        <w:rPr>
          <w:rFonts w:hint="eastAsia"/>
        </w:rPr>
        <w:t>，进而辐射场重构技术的方法研究就显得格外迫切。</w:t>
      </w:r>
    </w:p>
    <w:p w14:paraId="7D7FF70E" w14:textId="5A8B3BAD" w:rsidR="00654EA5" w:rsidRDefault="00654EA5" w:rsidP="00654EA5">
      <w:pPr>
        <w:pStyle w:val="af1"/>
        <w:ind w:firstLine="480"/>
        <w:jc w:val="both"/>
      </w:pPr>
      <w:r w:rsidRPr="00654EA5">
        <w:rPr>
          <w:rFonts w:hint="eastAsia"/>
        </w:rPr>
        <w:t>总所周知，核辐射是一种弱致癌物，例如氡</w:t>
      </w:r>
      <w:r w:rsidRPr="00654EA5">
        <w:rPr>
          <w:rFonts w:hint="eastAsia"/>
        </w:rPr>
        <w:t>(Rn)</w:t>
      </w:r>
      <w:r w:rsidRPr="00654EA5">
        <w:rPr>
          <w:rFonts w:hint="eastAsia"/>
        </w:rPr>
        <w:t>作为天然气态放射性核素，氡及其衰变子体已成为肺癌的第二大诱因</w:t>
      </w:r>
      <w:r w:rsidR="0017697C" w:rsidRPr="0017697C">
        <w:rPr>
          <w:vertAlign w:val="superscript"/>
        </w:rPr>
        <w:fldChar w:fldCharType="begin"/>
      </w:r>
      <w:r w:rsidR="0017697C" w:rsidRPr="0017697C">
        <w:rPr>
          <w:vertAlign w:val="superscript"/>
        </w:rPr>
        <w:instrText xml:space="preserve"> </w:instrText>
      </w:r>
      <w:r w:rsidR="0017697C" w:rsidRPr="0017697C">
        <w:rPr>
          <w:rFonts w:hint="eastAsia"/>
          <w:vertAlign w:val="superscript"/>
        </w:rPr>
        <w:instrText>REF _Ref72844696 \r \h</w:instrText>
      </w:r>
      <w:r w:rsidR="0017697C" w:rsidRPr="0017697C">
        <w:rPr>
          <w:vertAlign w:val="superscript"/>
        </w:rPr>
        <w:instrText xml:space="preserve"> </w:instrText>
      </w:r>
      <w:r w:rsidR="0017697C">
        <w:rPr>
          <w:vertAlign w:val="superscript"/>
        </w:rPr>
        <w:instrText xml:space="preserve"> \* MERGEFORMAT </w:instrText>
      </w:r>
      <w:r w:rsidR="0017697C" w:rsidRPr="0017697C">
        <w:rPr>
          <w:vertAlign w:val="superscript"/>
        </w:rPr>
      </w:r>
      <w:r w:rsidR="0017697C" w:rsidRPr="0017697C">
        <w:rPr>
          <w:vertAlign w:val="superscript"/>
        </w:rPr>
        <w:fldChar w:fldCharType="separate"/>
      </w:r>
      <w:r w:rsidR="000F5641">
        <w:rPr>
          <w:vertAlign w:val="superscript"/>
        </w:rPr>
        <w:t>[4]</w:t>
      </w:r>
      <w:r w:rsidR="0017697C" w:rsidRPr="0017697C">
        <w:rPr>
          <w:vertAlign w:val="superscript"/>
        </w:rPr>
        <w:fldChar w:fldCharType="end"/>
      </w:r>
      <w:r w:rsidRPr="00654EA5">
        <w:rPr>
          <w:rFonts w:hint="eastAsia"/>
        </w:rPr>
        <w:t>。根据联合国原子辐射影响科学委员会</w:t>
      </w:r>
      <w:r w:rsidRPr="00654EA5">
        <w:rPr>
          <w:rFonts w:hint="eastAsia"/>
        </w:rPr>
        <w:t>(UNSCEAR)</w:t>
      </w:r>
      <w:r w:rsidRPr="00654EA5">
        <w:rPr>
          <w:rFonts w:hint="eastAsia"/>
        </w:rPr>
        <w:t>对氡及其子体的流行病学和计量学审查研究，矿工的肺癌终生风险率每工作一个月提高</w:t>
      </w:r>
      <m:oMath>
        <m:r>
          <w:rPr>
            <w:rFonts w:ascii="Cambria Math" w:hAnsi="Cambria Math" w:hint="eastAsia"/>
          </w:rPr>
          <m:t>2.4</m:t>
        </m:r>
        <m:r>
          <m:rPr>
            <m:sty m:val="p"/>
          </m:rPr>
          <w:rPr>
            <w:rFonts w:ascii="Cambria Math" w:hAnsi="Cambria Math" w:cs="Cambria Math"/>
          </w:rPr>
          <m:t>∼</m:t>
        </m:r>
        <m:r>
          <w:rPr>
            <w:rFonts w:ascii="Cambria Math" w:hAnsi="Cambria Math" w:hint="eastAsia"/>
          </w:rPr>
          <m:t>7.5</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4</m:t>
            </m:r>
          </m:sup>
        </m:sSup>
      </m:oMath>
      <w:r w:rsidRPr="00654EA5">
        <w:rPr>
          <w:rFonts w:hint="eastAsia"/>
        </w:rPr>
        <w:t>(</w:t>
      </w:r>
      <w:r w:rsidRPr="00654EA5">
        <w:rPr>
          <w:rFonts w:hint="eastAsia"/>
        </w:rPr>
        <w:t>用</w:t>
      </w:r>
      <w:r w:rsidRPr="00654EA5">
        <w:rPr>
          <w:rFonts w:hint="eastAsia"/>
        </w:rPr>
        <w:t>WLM</w:t>
      </w:r>
      <w:r w:rsidRPr="00654EA5">
        <w:rPr>
          <w:rFonts w:hint="eastAsia"/>
        </w:rPr>
        <w:t>表示，</w:t>
      </w:r>
      <w:r w:rsidRPr="00654EA5">
        <w:rPr>
          <w:rFonts w:hint="eastAsia"/>
        </w:rPr>
        <w:t>Working Level Month)</w:t>
      </w:r>
      <w:r w:rsidR="00F6177D" w:rsidRPr="00F6177D">
        <w:rPr>
          <w:vertAlign w:val="superscript"/>
        </w:rPr>
        <w:fldChar w:fldCharType="begin"/>
      </w:r>
      <w:r w:rsidR="00F6177D" w:rsidRPr="00F6177D">
        <w:rPr>
          <w:vertAlign w:val="superscript"/>
        </w:rPr>
        <w:instrText xml:space="preserve"> </w:instrText>
      </w:r>
      <w:r w:rsidR="00F6177D" w:rsidRPr="00F6177D">
        <w:rPr>
          <w:rFonts w:hint="eastAsia"/>
          <w:vertAlign w:val="superscript"/>
        </w:rPr>
        <w:instrText>REF _Ref72844908 \r \h</w:instrText>
      </w:r>
      <w:r w:rsidR="00F6177D" w:rsidRPr="00F6177D">
        <w:rPr>
          <w:vertAlign w:val="superscript"/>
        </w:rPr>
        <w:instrText xml:space="preserve">  \* MERGEFORMAT </w:instrText>
      </w:r>
      <w:r w:rsidR="00F6177D" w:rsidRPr="00F6177D">
        <w:rPr>
          <w:vertAlign w:val="superscript"/>
        </w:rPr>
      </w:r>
      <w:r w:rsidR="00F6177D" w:rsidRPr="00F6177D">
        <w:rPr>
          <w:vertAlign w:val="superscript"/>
        </w:rPr>
        <w:fldChar w:fldCharType="separate"/>
      </w:r>
      <w:r w:rsidR="000F5641">
        <w:rPr>
          <w:vertAlign w:val="superscript"/>
        </w:rPr>
        <w:t>[5]</w:t>
      </w:r>
      <w:r w:rsidR="00F6177D" w:rsidRPr="00F6177D">
        <w:rPr>
          <w:vertAlign w:val="superscript"/>
        </w:rPr>
        <w:fldChar w:fldCharType="end"/>
      </w:r>
      <w:r w:rsidRPr="00654EA5">
        <w:rPr>
          <w:rFonts w:hint="eastAsia"/>
        </w:rPr>
        <w:t>。</w:t>
      </w:r>
      <w:r w:rsidRPr="00654EA5">
        <w:rPr>
          <w:rFonts w:hint="eastAsia"/>
        </w:rPr>
        <w:t>2015</w:t>
      </w:r>
      <w:r w:rsidRPr="00654EA5">
        <w:rPr>
          <w:rFonts w:hint="eastAsia"/>
        </w:rPr>
        <w:t>年德国萨克森辐射防护局检察员</w:t>
      </w:r>
      <w:proofErr w:type="spellStart"/>
      <w:r w:rsidRPr="00654EA5">
        <w:rPr>
          <w:rFonts w:hint="eastAsia"/>
        </w:rPr>
        <w:t>Jörg</w:t>
      </w:r>
      <w:proofErr w:type="spellEnd"/>
      <w:r w:rsidRPr="00654EA5">
        <w:rPr>
          <w:rFonts w:hint="eastAsia"/>
        </w:rPr>
        <w:t xml:space="preserve"> Dehnert</w:t>
      </w:r>
      <w:r w:rsidRPr="00654EA5">
        <w:rPr>
          <w:rFonts w:hint="eastAsia"/>
        </w:rPr>
        <w:t>对矿井内</w:t>
      </w:r>
      <w:r w:rsidRPr="00654EA5">
        <w:rPr>
          <w:rFonts w:hint="eastAsia"/>
        </w:rPr>
        <w:t>252</w:t>
      </w:r>
      <w:r w:rsidRPr="00654EA5">
        <w:rPr>
          <w:rFonts w:hint="eastAsia"/>
        </w:rPr>
        <w:t>名矿工进行个人剂量监测，其中最高有效年剂量高达</w:t>
      </w:r>
      <m:oMath>
        <m:r>
          <w:rPr>
            <w:rFonts w:ascii="Cambria Math" w:hAnsi="Cambria Math" w:hint="eastAsia"/>
          </w:rPr>
          <m:t xml:space="preserve"> 14.4 mSv </m:t>
        </m:r>
      </m:oMath>
      <w:r w:rsidRPr="00654EA5">
        <w:rPr>
          <w:rFonts w:hint="eastAsia"/>
        </w:rPr>
        <w:t>，并且改进矿井内辐射防护措施：通过对矿井内放射性气体浓度进行监测，根据浓度调节矿井内风机转速</w:t>
      </w:r>
      <w:r w:rsidR="00F6177D" w:rsidRPr="00F6177D">
        <w:rPr>
          <w:vertAlign w:val="superscript"/>
        </w:rPr>
        <w:fldChar w:fldCharType="begin"/>
      </w:r>
      <w:r w:rsidR="00F6177D" w:rsidRPr="00F6177D">
        <w:rPr>
          <w:vertAlign w:val="superscript"/>
        </w:rPr>
        <w:instrText xml:space="preserve"> </w:instrText>
      </w:r>
      <w:r w:rsidR="00F6177D" w:rsidRPr="00F6177D">
        <w:rPr>
          <w:rFonts w:hint="eastAsia"/>
          <w:vertAlign w:val="superscript"/>
        </w:rPr>
        <w:instrText>REF _Ref72844979 \r \h</w:instrText>
      </w:r>
      <w:r w:rsidR="00F6177D" w:rsidRPr="00F6177D">
        <w:rPr>
          <w:vertAlign w:val="superscript"/>
        </w:rPr>
        <w:instrText xml:space="preserve"> </w:instrText>
      </w:r>
      <w:r w:rsidR="00F6177D">
        <w:rPr>
          <w:vertAlign w:val="superscript"/>
        </w:rPr>
        <w:instrText xml:space="preserve"> \* MERGEFORMAT </w:instrText>
      </w:r>
      <w:r w:rsidR="00F6177D" w:rsidRPr="00F6177D">
        <w:rPr>
          <w:vertAlign w:val="superscript"/>
        </w:rPr>
      </w:r>
      <w:r w:rsidR="00F6177D" w:rsidRPr="00F6177D">
        <w:rPr>
          <w:vertAlign w:val="superscript"/>
        </w:rPr>
        <w:fldChar w:fldCharType="separate"/>
      </w:r>
      <w:r w:rsidR="000F5641">
        <w:rPr>
          <w:vertAlign w:val="superscript"/>
        </w:rPr>
        <w:t>[6]</w:t>
      </w:r>
      <w:r w:rsidR="00F6177D" w:rsidRPr="00F6177D">
        <w:rPr>
          <w:vertAlign w:val="superscript"/>
        </w:rPr>
        <w:fldChar w:fldCharType="end"/>
      </w:r>
      <w:r w:rsidRPr="00654EA5">
        <w:rPr>
          <w:rFonts w:hint="eastAsia"/>
        </w:rPr>
        <w:t>。放射性浓度高的地区除了矿山矿井，还有地下建筑、窑洞、工业废渣建筑室内以及随着核工业技术的发展，核设施周围都存在不同强度的辐射场。这些辐射场都存在着一些特点：放射性物质分布不明、</w:t>
      </w:r>
      <w:proofErr w:type="gramStart"/>
      <w:r w:rsidRPr="00654EA5">
        <w:rPr>
          <w:rFonts w:hint="eastAsia"/>
        </w:rPr>
        <w:t>源项分布</w:t>
      </w:r>
      <w:proofErr w:type="gramEnd"/>
      <w:r w:rsidRPr="00654EA5">
        <w:rPr>
          <w:rFonts w:hint="eastAsia"/>
        </w:rPr>
        <w:t>或场景结构复杂。</w:t>
      </w:r>
    </w:p>
    <w:p w14:paraId="4A925529" w14:textId="741C7384" w:rsidR="00654EA5" w:rsidRDefault="00654EA5" w:rsidP="00654EA5">
      <w:pPr>
        <w:pStyle w:val="af1"/>
        <w:ind w:firstLine="480"/>
        <w:jc w:val="both"/>
      </w:pPr>
      <w:r w:rsidRPr="00654EA5">
        <w:rPr>
          <w:rFonts w:hint="eastAsia"/>
        </w:rPr>
        <w:t>对于复杂的辐射场，目前常用的重构方法有正</w:t>
      </w:r>
      <w:proofErr w:type="gramStart"/>
      <w:r w:rsidRPr="00654EA5">
        <w:rPr>
          <w:rFonts w:hint="eastAsia"/>
        </w:rPr>
        <w:t>演方法</w:t>
      </w:r>
      <w:proofErr w:type="gramEnd"/>
      <w:r w:rsidRPr="00654EA5">
        <w:rPr>
          <w:rFonts w:hint="eastAsia"/>
        </w:rPr>
        <w:t>和反演方法。正</w:t>
      </w:r>
      <w:proofErr w:type="gramStart"/>
      <w:r w:rsidRPr="00654EA5">
        <w:rPr>
          <w:rFonts w:hint="eastAsia"/>
        </w:rPr>
        <w:t>演方法</w:t>
      </w:r>
      <w:proofErr w:type="gramEnd"/>
      <w:r w:rsidRPr="00654EA5">
        <w:rPr>
          <w:rFonts w:hint="eastAsia"/>
        </w:rPr>
        <w:t>是通过对辐射传输方程进行求解，在了解放射源基本信息的基础上，构造准确的系统模型进行粒子运输模拟，从而将空间辐射场进行重构；反演方法是在未知放射源基本信息的情况下，通过实际测量获得有限、离散的采样数据进行分析和空间重构，从而获得完整的辐射场分布数据。正</w:t>
      </w:r>
      <w:proofErr w:type="gramStart"/>
      <w:r w:rsidRPr="00654EA5">
        <w:rPr>
          <w:rFonts w:hint="eastAsia"/>
        </w:rPr>
        <w:t>演方法</w:t>
      </w:r>
      <w:proofErr w:type="gramEnd"/>
      <w:r w:rsidRPr="00654EA5">
        <w:rPr>
          <w:rFonts w:hint="eastAsia"/>
        </w:rPr>
        <w:t>目前常用的一些算法有蒙特卡洛法</w:t>
      </w:r>
      <w:proofErr w:type="gramStart"/>
      <w:r w:rsidR="0020695B" w:rsidRPr="0020695B">
        <w:rPr>
          <w:vertAlign w:val="superscript"/>
        </w:rPr>
        <w:fldChar w:fldCharType="begin"/>
      </w:r>
      <w:r w:rsidR="0020695B" w:rsidRPr="0020695B">
        <w:rPr>
          <w:vertAlign w:val="superscript"/>
        </w:rPr>
        <w:instrText xml:space="preserve"> </w:instrText>
      </w:r>
      <w:r w:rsidR="0020695B" w:rsidRPr="0020695B">
        <w:rPr>
          <w:rFonts w:hint="eastAsia"/>
          <w:vertAlign w:val="superscript"/>
        </w:rPr>
        <w:instrText>REF _Ref72845056 \r \h</w:instrText>
      </w:r>
      <w:r w:rsidR="0020695B" w:rsidRPr="0020695B">
        <w:rPr>
          <w:vertAlign w:val="superscript"/>
        </w:rPr>
        <w:instrText xml:space="preserve"> </w:instrText>
      </w:r>
      <w:r w:rsidR="0020695B">
        <w:rPr>
          <w:vertAlign w:val="superscript"/>
        </w:rPr>
        <w:instrText xml:space="preserve"> \* MERGEFORMAT </w:instrText>
      </w:r>
      <w:r w:rsidR="0020695B" w:rsidRPr="0020695B">
        <w:rPr>
          <w:vertAlign w:val="superscript"/>
        </w:rPr>
      </w:r>
      <w:r w:rsidR="0020695B" w:rsidRPr="0020695B">
        <w:rPr>
          <w:vertAlign w:val="superscript"/>
        </w:rPr>
        <w:fldChar w:fldCharType="separate"/>
      </w:r>
      <w:r w:rsidR="000F5641">
        <w:rPr>
          <w:vertAlign w:val="superscript"/>
        </w:rPr>
        <w:t>[7]</w:t>
      </w:r>
      <w:r w:rsidR="0020695B" w:rsidRPr="0020695B">
        <w:rPr>
          <w:vertAlign w:val="superscript"/>
        </w:rPr>
        <w:fldChar w:fldCharType="end"/>
      </w:r>
      <w:r w:rsidRPr="00654EA5">
        <w:rPr>
          <w:rFonts w:hint="eastAsia"/>
        </w:rPr>
        <w:t>和点核积分法</w:t>
      </w:r>
      <w:r w:rsidR="0020695B" w:rsidRPr="0020695B">
        <w:rPr>
          <w:vertAlign w:val="superscript"/>
        </w:rPr>
        <w:fldChar w:fldCharType="begin"/>
      </w:r>
      <w:r w:rsidR="0020695B" w:rsidRPr="0020695B">
        <w:rPr>
          <w:vertAlign w:val="superscript"/>
        </w:rPr>
        <w:instrText xml:space="preserve"> </w:instrText>
      </w:r>
      <w:r w:rsidR="0020695B" w:rsidRPr="0020695B">
        <w:rPr>
          <w:rFonts w:hint="eastAsia"/>
          <w:vertAlign w:val="superscript"/>
        </w:rPr>
        <w:instrText>REF _Ref72845125 \r \h</w:instrText>
      </w:r>
      <w:r w:rsidR="0020695B" w:rsidRPr="0020695B">
        <w:rPr>
          <w:vertAlign w:val="superscript"/>
        </w:rPr>
        <w:instrText xml:space="preserve"> </w:instrText>
      </w:r>
      <w:r w:rsidR="0020695B">
        <w:rPr>
          <w:vertAlign w:val="superscript"/>
        </w:rPr>
        <w:instrText xml:space="preserve"> \* MERGEFORMAT </w:instrText>
      </w:r>
      <w:r w:rsidR="0020695B" w:rsidRPr="0020695B">
        <w:rPr>
          <w:vertAlign w:val="superscript"/>
        </w:rPr>
      </w:r>
      <w:r w:rsidR="0020695B" w:rsidRPr="0020695B">
        <w:rPr>
          <w:vertAlign w:val="superscript"/>
        </w:rPr>
        <w:fldChar w:fldCharType="separate"/>
      </w:r>
      <w:r w:rsidR="000F5641">
        <w:rPr>
          <w:vertAlign w:val="superscript"/>
        </w:rPr>
        <w:t>[8]</w:t>
      </w:r>
      <w:r w:rsidR="0020695B" w:rsidRPr="0020695B">
        <w:rPr>
          <w:vertAlign w:val="superscript"/>
        </w:rPr>
        <w:fldChar w:fldCharType="end"/>
      </w:r>
      <w:proofErr w:type="gramEnd"/>
      <w:r w:rsidRPr="00654EA5">
        <w:rPr>
          <w:rFonts w:hint="eastAsia"/>
        </w:rPr>
        <w:t>等，其中蒙特卡洛法是通过随机性方法对辐射传输方程进行求解计算，</w:t>
      </w:r>
      <w:proofErr w:type="gramStart"/>
      <w:r w:rsidRPr="00654EA5">
        <w:rPr>
          <w:rFonts w:hint="eastAsia"/>
        </w:rPr>
        <w:t>点核积分法</w:t>
      </w:r>
      <w:proofErr w:type="gramEnd"/>
      <w:r w:rsidRPr="00654EA5">
        <w:rPr>
          <w:rFonts w:hint="eastAsia"/>
        </w:rPr>
        <w:t>是通过确定论方法对辐射传输方程进行求解。反演方法也指散乱数据重构方法，目前主要有插值</w:t>
      </w:r>
      <w:r w:rsidR="00891D72" w:rsidRPr="00891D72">
        <w:rPr>
          <w:vertAlign w:val="superscript"/>
        </w:rPr>
        <w:fldChar w:fldCharType="begin"/>
      </w:r>
      <w:r w:rsidR="00891D72" w:rsidRPr="00891D72">
        <w:rPr>
          <w:vertAlign w:val="superscript"/>
        </w:rPr>
        <w:instrText xml:space="preserve"> </w:instrText>
      </w:r>
      <w:r w:rsidR="00891D72" w:rsidRPr="00891D72">
        <w:rPr>
          <w:rFonts w:hint="eastAsia"/>
          <w:vertAlign w:val="superscript"/>
        </w:rPr>
        <w:instrText>REF _Ref72845190 \r \h</w:instrText>
      </w:r>
      <w:r w:rsidR="00891D72" w:rsidRPr="00891D72">
        <w:rPr>
          <w:vertAlign w:val="superscript"/>
        </w:rPr>
        <w:instrText xml:space="preserve"> </w:instrText>
      </w:r>
      <w:r w:rsidR="00891D72">
        <w:rPr>
          <w:vertAlign w:val="superscript"/>
        </w:rPr>
        <w:instrText xml:space="preserve"> \* MERGEFORMAT </w:instrText>
      </w:r>
      <w:r w:rsidR="00891D72" w:rsidRPr="00891D72">
        <w:rPr>
          <w:vertAlign w:val="superscript"/>
        </w:rPr>
      </w:r>
      <w:r w:rsidR="00891D72" w:rsidRPr="00891D72">
        <w:rPr>
          <w:vertAlign w:val="superscript"/>
        </w:rPr>
        <w:fldChar w:fldCharType="separate"/>
      </w:r>
      <w:r w:rsidR="000F5641">
        <w:rPr>
          <w:vertAlign w:val="superscript"/>
        </w:rPr>
        <w:t>[9]</w:t>
      </w:r>
      <w:r w:rsidR="00891D72" w:rsidRPr="00891D72">
        <w:rPr>
          <w:vertAlign w:val="superscript"/>
        </w:rPr>
        <w:fldChar w:fldCharType="end"/>
      </w:r>
      <w:r w:rsidRPr="00654EA5">
        <w:rPr>
          <w:rFonts w:hint="eastAsia"/>
        </w:rPr>
        <w:t>和逼近，常用的插值算法包括多项式插值、径向基插值、</w:t>
      </w:r>
      <w:proofErr w:type="gramStart"/>
      <w:r w:rsidRPr="00654EA5">
        <w:rPr>
          <w:rFonts w:hint="eastAsia"/>
        </w:rPr>
        <w:t>反距离</w:t>
      </w:r>
      <w:proofErr w:type="gramEnd"/>
      <w:r w:rsidRPr="00654EA5">
        <w:rPr>
          <w:rFonts w:hint="eastAsia"/>
        </w:rPr>
        <w:t>权重插值等，常用的逼近算法包括最小二乘法、最小立方法等。</w:t>
      </w:r>
    </w:p>
    <w:p w14:paraId="55EC985C" w14:textId="0929A877" w:rsidR="00654EA5" w:rsidRDefault="00654EA5" w:rsidP="00654EA5">
      <w:pPr>
        <w:pStyle w:val="af1"/>
        <w:ind w:firstLine="480"/>
        <w:jc w:val="both"/>
      </w:pPr>
      <w:r w:rsidRPr="00654EA5">
        <w:rPr>
          <w:rFonts w:hint="eastAsia"/>
        </w:rPr>
        <w:t>本文研究的重构方法基于反演方法，在</w:t>
      </w:r>
      <w:proofErr w:type="gramStart"/>
      <w:r w:rsidRPr="00654EA5">
        <w:rPr>
          <w:rFonts w:hint="eastAsia"/>
        </w:rPr>
        <w:t>未知源项信息</w:t>
      </w:r>
      <w:proofErr w:type="gramEnd"/>
      <w:r w:rsidRPr="00654EA5">
        <w:rPr>
          <w:rFonts w:hint="eastAsia"/>
        </w:rPr>
        <w:t>的空间辐射场中，基于测量的有限</w:t>
      </w:r>
      <w:proofErr w:type="gramStart"/>
      <w:r w:rsidRPr="00654EA5">
        <w:rPr>
          <w:rFonts w:hint="eastAsia"/>
        </w:rPr>
        <w:t>个</w:t>
      </w:r>
      <w:proofErr w:type="gramEnd"/>
      <w:r w:rsidRPr="00654EA5">
        <w:rPr>
          <w:rFonts w:hint="eastAsia"/>
        </w:rPr>
        <w:t>离散数据点，利用插值重构方法快速重构出空间辐射场的剂量分布情况。本文研</w:t>
      </w:r>
      <w:r w:rsidRPr="00654EA5">
        <w:rPr>
          <w:rFonts w:hint="eastAsia"/>
        </w:rPr>
        <w:lastRenderedPageBreak/>
        <w:t>究方法能够应用于监测工作场所辐射场分布、预估未知空间场源项位置、辅助核设施现场辐射防护计算等，拥有广阔的使用场景和应用领域。</w:t>
      </w:r>
    </w:p>
    <w:p w14:paraId="19244868" w14:textId="77777777" w:rsidR="000C0D09" w:rsidRPr="00C94677" w:rsidRDefault="000C0D09" w:rsidP="00A46D50">
      <w:pPr>
        <w:pStyle w:val="af"/>
        <w:numPr>
          <w:ilvl w:val="1"/>
          <w:numId w:val="1"/>
        </w:numPr>
        <w:spacing w:before="156" w:after="156"/>
        <w:ind w:left="567"/>
      </w:pPr>
      <w:bookmarkStart w:id="27" w:name="_Toc74733191"/>
      <w:bookmarkEnd w:id="24"/>
      <w:bookmarkEnd w:id="25"/>
      <w:bookmarkEnd w:id="26"/>
      <w:r w:rsidRPr="00654EA5">
        <w:rPr>
          <w:rFonts w:hint="eastAsia"/>
        </w:rPr>
        <w:t>研究方法和内容</w:t>
      </w:r>
      <w:bookmarkEnd w:id="27"/>
    </w:p>
    <w:p w14:paraId="41A29424" w14:textId="330EA61F" w:rsidR="00560BDF" w:rsidRDefault="00654EA5" w:rsidP="00654EA5">
      <w:pPr>
        <w:pStyle w:val="af1"/>
        <w:ind w:firstLine="480"/>
        <w:jc w:val="both"/>
      </w:pPr>
      <w:r w:rsidRPr="00654EA5">
        <w:rPr>
          <w:rFonts w:hint="eastAsia"/>
        </w:rPr>
        <w:t>空间插值重构方法有多种分类方式</w:t>
      </w:r>
      <w:r w:rsidR="003F6116" w:rsidRPr="003F6116">
        <w:rPr>
          <w:vertAlign w:val="superscript"/>
        </w:rPr>
        <w:fldChar w:fldCharType="begin"/>
      </w:r>
      <w:r w:rsidR="003F6116" w:rsidRPr="003F6116">
        <w:rPr>
          <w:vertAlign w:val="superscript"/>
        </w:rPr>
        <w:instrText xml:space="preserve"> </w:instrText>
      </w:r>
      <w:r w:rsidR="003F6116" w:rsidRPr="003F6116">
        <w:rPr>
          <w:rFonts w:hint="eastAsia"/>
          <w:vertAlign w:val="superscript"/>
        </w:rPr>
        <w:instrText>REF _Ref72846080 \r \h</w:instrText>
      </w:r>
      <w:r w:rsidR="003F6116" w:rsidRPr="003F6116">
        <w:rPr>
          <w:vertAlign w:val="superscript"/>
        </w:rPr>
        <w:instrText xml:space="preserve"> </w:instrText>
      </w:r>
      <w:r w:rsidR="003F6116">
        <w:rPr>
          <w:vertAlign w:val="superscript"/>
        </w:rPr>
        <w:instrText xml:space="preserve"> \* MERGEFORMAT </w:instrText>
      </w:r>
      <w:r w:rsidR="003F6116" w:rsidRPr="003F6116">
        <w:rPr>
          <w:vertAlign w:val="superscript"/>
        </w:rPr>
      </w:r>
      <w:r w:rsidR="003F6116" w:rsidRPr="003F6116">
        <w:rPr>
          <w:vertAlign w:val="superscript"/>
        </w:rPr>
        <w:fldChar w:fldCharType="separate"/>
      </w:r>
      <w:r w:rsidR="000F5641">
        <w:rPr>
          <w:vertAlign w:val="superscript"/>
        </w:rPr>
        <w:t>[10]</w:t>
      </w:r>
      <w:r w:rsidR="003F6116" w:rsidRPr="003F6116">
        <w:rPr>
          <w:vertAlign w:val="superscript"/>
        </w:rPr>
        <w:fldChar w:fldCharType="end"/>
      </w:r>
      <w:r w:rsidRPr="00654EA5">
        <w:rPr>
          <w:rFonts w:hint="eastAsia"/>
        </w:rPr>
        <w:t>：按照插值区域范围分，有整体插值、局部插值、边界内插法等。其中整体插值是利用研究区域的所有散乱数据点进行全局特征拟合，采用整体插值方法时，整个区域的数值会影响单个插值点的数值，同理单个散乱数据点的数值增加、减少或删除对整个区域的特征拟合都会造成影响，代表性的整体插值方法有趋势面分析插值方法等；局部插值是利用临近数据点来预测插值点的值：首先定义邻域或搜索范围，然后在该区域内搜索散乱数据点，再对该区域内数据点选择插值函数进行拟合，最后通过计算插值函数得到预测点的值，代表性的局部插值方法有样条插值法、</w:t>
      </w:r>
      <w:proofErr w:type="gramStart"/>
      <w:r w:rsidRPr="00654EA5">
        <w:rPr>
          <w:rFonts w:hint="eastAsia"/>
        </w:rPr>
        <w:t>反距离</w:t>
      </w:r>
      <w:proofErr w:type="gramEnd"/>
      <w:r w:rsidRPr="00654EA5">
        <w:rPr>
          <w:rFonts w:hint="eastAsia"/>
        </w:rPr>
        <w:t>权重插值法和克里金插值法等；边界内插法假设任何数值变化都发生在区域边界上，并且边界的变化是均匀的、同质的，代表性的边界内插方法有泰森多边形法等。</w:t>
      </w:r>
    </w:p>
    <w:p w14:paraId="75CF2293" w14:textId="3CD5F209" w:rsidR="00654EA5" w:rsidRDefault="00654EA5" w:rsidP="00654EA5">
      <w:pPr>
        <w:pStyle w:val="af1"/>
        <w:ind w:firstLine="480"/>
        <w:jc w:val="both"/>
      </w:pPr>
      <w:r w:rsidRPr="00654EA5">
        <w:rPr>
          <w:rFonts w:hint="eastAsia"/>
        </w:rPr>
        <w:t>按照插值的标准分，可以分为确定性插值、地统计插值：确定性插值法主要采用数学工具，利用计算插值函数的方法来进行插值，这种方式用来研究某区域内部的相似性，其代表插值法有样条插值法、</w:t>
      </w:r>
      <w:proofErr w:type="gramStart"/>
      <w:r w:rsidRPr="00654EA5">
        <w:rPr>
          <w:rFonts w:hint="eastAsia"/>
        </w:rPr>
        <w:t>反距离</w:t>
      </w:r>
      <w:proofErr w:type="gramEnd"/>
      <w:r w:rsidRPr="00654EA5">
        <w:rPr>
          <w:rFonts w:hint="eastAsia"/>
        </w:rPr>
        <w:t>加权插值法等；地统计插值是基于空间自相关性的，由观测数据产生具有统计关系的曲面，代表插值法有克里金插值法等。按照插值的精度分，可以分为精确插值、近似插值。精确插值重构出包括所有散乱数据点的辐射场；近似插值重构出不包含所有散乱数据点的辐射场。</w:t>
      </w:r>
    </w:p>
    <w:p w14:paraId="76B317B6" w14:textId="5750E21A" w:rsidR="00654EA5" w:rsidRPr="00C94677" w:rsidRDefault="00654EA5" w:rsidP="00654EA5">
      <w:pPr>
        <w:pStyle w:val="af1"/>
        <w:ind w:firstLine="480"/>
        <w:jc w:val="both"/>
      </w:pPr>
      <w:r w:rsidRPr="00654EA5">
        <w:rPr>
          <w:rFonts w:hint="eastAsia"/>
        </w:rPr>
        <w:t>本论文采用的空间插值重构方法是基于样条插值法和克里金插值法，对于给定的辐射场离散数据，首先分别通过样条插值方法和克里金插值方法重构出相应的辐射场数据；然后对比两种方法重构出的辐射场数据，选取重构结果数据相差较大的区域进行重新采样测量，直到两种方法重构出的辐射场结果大致相同；最后将两种方法重构的辐射场数据进行组合，得到重构空间辐射场分布。</w:t>
      </w:r>
    </w:p>
    <w:p w14:paraId="5281B96A" w14:textId="77777777" w:rsidR="0095050C" w:rsidRPr="00C94677" w:rsidRDefault="0095050C" w:rsidP="00A46D50">
      <w:pPr>
        <w:pStyle w:val="af"/>
        <w:numPr>
          <w:ilvl w:val="1"/>
          <w:numId w:val="1"/>
        </w:numPr>
        <w:spacing w:before="156" w:after="156"/>
        <w:ind w:left="567"/>
      </w:pPr>
      <w:bookmarkStart w:id="28" w:name="_Toc74733192"/>
      <w:r w:rsidRPr="00654EA5">
        <w:rPr>
          <w:rFonts w:hint="eastAsia"/>
        </w:rPr>
        <w:t>国内外研究现状</w:t>
      </w:r>
      <w:bookmarkEnd w:id="28"/>
    </w:p>
    <w:p w14:paraId="2350A28E" w14:textId="0E814B51" w:rsidR="00654EA5" w:rsidRDefault="00654EA5" w:rsidP="00654EA5">
      <w:pPr>
        <w:pStyle w:val="af1"/>
        <w:ind w:firstLine="480"/>
        <w:jc w:val="both"/>
      </w:pPr>
      <w:r w:rsidRPr="00654EA5">
        <w:rPr>
          <w:rFonts w:hint="eastAsia"/>
        </w:rPr>
        <w:t>相比于基于散乱数据插值方法重构辐射场，国内外当前对辐射场重构研究大部分研究都是基于正演方法。法国原子能委员会</w:t>
      </w:r>
      <w:r w:rsidRPr="00654EA5">
        <w:rPr>
          <w:rFonts w:hint="eastAsia"/>
        </w:rPr>
        <w:t>(CEA)</w:t>
      </w:r>
      <w:r w:rsidRPr="00654EA5">
        <w:rPr>
          <w:rFonts w:hint="eastAsia"/>
        </w:rPr>
        <w:t>开发基于虚拟现实技术的辐射剂量评估软件</w:t>
      </w:r>
      <w:r w:rsidRPr="00654EA5">
        <w:rPr>
          <w:rFonts w:hint="eastAsia"/>
        </w:rPr>
        <w:t>NARVEOS</w:t>
      </w:r>
      <w:r w:rsidR="003F6116" w:rsidRPr="003F6116">
        <w:rPr>
          <w:vertAlign w:val="superscript"/>
        </w:rPr>
        <w:fldChar w:fldCharType="begin"/>
      </w:r>
      <w:r w:rsidR="003F6116" w:rsidRPr="003F6116">
        <w:rPr>
          <w:vertAlign w:val="superscript"/>
        </w:rPr>
        <w:instrText xml:space="preserve"> </w:instrText>
      </w:r>
      <w:r w:rsidR="003F6116" w:rsidRPr="003F6116">
        <w:rPr>
          <w:rFonts w:hint="eastAsia"/>
          <w:vertAlign w:val="superscript"/>
        </w:rPr>
        <w:instrText>REF _Ref72846567 \r \h</w:instrText>
      </w:r>
      <w:r w:rsidR="003F6116" w:rsidRPr="003F6116">
        <w:rPr>
          <w:vertAlign w:val="superscript"/>
        </w:rPr>
        <w:instrText xml:space="preserve"> </w:instrText>
      </w:r>
      <w:r w:rsidR="003F6116">
        <w:rPr>
          <w:vertAlign w:val="superscript"/>
        </w:rPr>
        <w:instrText xml:space="preserve"> \* MERGEFORMAT </w:instrText>
      </w:r>
      <w:r w:rsidR="003F6116" w:rsidRPr="003F6116">
        <w:rPr>
          <w:vertAlign w:val="superscript"/>
        </w:rPr>
      </w:r>
      <w:r w:rsidR="003F6116" w:rsidRPr="003F6116">
        <w:rPr>
          <w:vertAlign w:val="superscript"/>
        </w:rPr>
        <w:fldChar w:fldCharType="separate"/>
      </w:r>
      <w:r w:rsidR="000F5641">
        <w:rPr>
          <w:vertAlign w:val="superscript"/>
        </w:rPr>
        <w:t>[11]</w:t>
      </w:r>
      <w:r w:rsidR="003F6116" w:rsidRPr="003F6116">
        <w:rPr>
          <w:vertAlign w:val="superscript"/>
        </w:rPr>
        <w:fldChar w:fldCharType="end"/>
      </w:r>
      <w:r w:rsidRPr="00654EA5">
        <w:rPr>
          <w:rFonts w:hint="eastAsia"/>
        </w:rPr>
        <w:t>，该软件</w:t>
      </w:r>
      <w:proofErr w:type="gramStart"/>
      <w:r w:rsidRPr="00654EA5">
        <w:rPr>
          <w:rFonts w:hint="eastAsia"/>
        </w:rPr>
        <w:t>基于点核积分法</w:t>
      </w:r>
      <w:proofErr w:type="gramEnd"/>
      <w:r w:rsidRPr="00654EA5">
        <w:rPr>
          <w:rFonts w:hint="eastAsia"/>
        </w:rPr>
        <w:t>对辐射场进行重构；比利时核能研究中心</w:t>
      </w:r>
      <w:r w:rsidRPr="00654EA5">
        <w:rPr>
          <w:rFonts w:hint="eastAsia"/>
        </w:rPr>
        <w:t>(SCK</w:t>
      </w:r>
      <w:r w:rsidRPr="00654EA5">
        <w:rPr>
          <w:rFonts w:hint="eastAsia"/>
        </w:rPr>
        <w:t>·</w:t>
      </w:r>
      <w:r w:rsidRPr="00654EA5">
        <w:rPr>
          <w:rFonts w:hint="eastAsia"/>
        </w:rPr>
        <w:t>CEN)</w:t>
      </w:r>
      <w:r w:rsidRPr="00654EA5">
        <w:rPr>
          <w:rFonts w:hint="eastAsia"/>
        </w:rPr>
        <w:t>开发</w:t>
      </w:r>
      <w:proofErr w:type="gramStart"/>
      <w:r w:rsidRPr="00654EA5">
        <w:rPr>
          <w:rFonts w:hint="eastAsia"/>
        </w:rPr>
        <w:t>基于点核积分法</w:t>
      </w:r>
      <w:proofErr w:type="gramEnd"/>
      <w:r w:rsidRPr="00654EA5">
        <w:rPr>
          <w:rFonts w:hint="eastAsia"/>
        </w:rPr>
        <w:t>和蒙卡抽样的辐射防护最优化工具</w:t>
      </w:r>
      <w:r w:rsidRPr="00654EA5">
        <w:rPr>
          <w:rFonts w:hint="eastAsia"/>
        </w:rPr>
        <w:t>VISIPLAN</w:t>
      </w:r>
      <w:r w:rsidR="00341C4D" w:rsidRPr="00341C4D">
        <w:rPr>
          <w:vertAlign w:val="superscript"/>
        </w:rPr>
        <w:fldChar w:fldCharType="begin"/>
      </w:r>
      <w:r w:rsidR="00341C4D" w:rsidRPr="00341C4D">
        <w:rPr>
          <w:vertAlign w:val="superscript"/>
        </w:rPr>
        <w:instrText xml:space="preserve"> </w:instrText>
      </w:r>
      <w:r w:rsidR="00341C4D" w:rsidRPr="00341C4D">
        <w:rPr>
          <w:rFonts w:hint="eastAsia"/>
          <w:vertAlign w:val="superscript"/>
        </w:rPr>
        <w:instrText>REF _Ref72846627 \r \h</w:instrText>
      </w:r>
      <w:r w:rsidR="00341C4D" w:rsidRPr="00341C4D">
        <w:rPr>
          <w:vertAlign w:val="superscript"/>
        </w:rPr>
        <w:instrText xml:space="preserve"> </w:instrText>
      </w:r>
      <w:r w:rsidR="00341C4D">
        <w:rPr>
          <w:vertAlign w:val="superscript"/>
        </w:rPr>
        <w:instrText xml:space="preserve"> \* MERGEFORMAT </w:instrText>
      </w:r>
      <w:r w:rsidR="00341C4D" w:rsidRPr="00341C4D">
        <w:rPr>
          <w:vertAlign w:val="superscript"/>
        </w:rPr>
      </w:r>
      <w:r w:rsidR="00341C4D" w:rsidRPr="00341C4D">
        <w:rPr>
          <w:vertAlign w:val="superscript"/>
        </w:rPr>
        <w:fldChar w:fldCharType="separate"/>
      </w:r>
      <w:r w:rsidR="000F5641">
        <w:rPr>
          <w:vertAlign w:val="superscript"/>
        </w:rPr>
        <w:t>[12]</w:t>
      </w:r>
      <w:r w:rsidR="00341C4D" w:rsidRPr="00341C4D">
        <w:rPr>
          <w:vertAlign w:val="superscript"/>
        </w:rPr>
        <w:fldChar w:fldCharType="end"/>
      </w:r>
      <w:r w:rsidRPr="00654EA5">
        <w:rPr>
          <w:rFonts w:hint="eastAsia"/>
        </w:rPr>
        <w:t>；</w:t>
      </w:r>
      <w:proofErr w:type="gramStart"/>
      <w:r w:rsidR="0086732F">
        <w:rPr>
          <w:rFonts w:hint="eastAsia"/>
        </w:rPr>
        <w:t>中科院核安所</w:t>
      </w:r>
      <w:proofErr w:type="gramEnd"/>
      <w:r w:rsidRPr="00654EA5">
        <w:rPr>
          <w:rFonts w:hint="eastAsia"/>
        </w:rPr>
        <w:t>(FDS)</w:t>
      </w:r>
      <w:r w:rsidRPr="00654EA5">
        <w:rPr>
          <w:rFonts w:hint="eastAsia"/>
        </w:rPr>
        <w:t>开发了基于蒙特卡洛方法的虚拟仿真平台</w:t>
      </w:r>
      <w:proofErr w:type="spellStart"/>
      <w:r w:rsidRPr="00654EA5">
        <w:rPr>
          <w:rFonts w:hint="eastAsia"/>
        </w:rPr>
        <w:t>SuperMC</w:t>
      </w:r>
      <w:proofErr w:type="spellEnd"/>
      <w:r w:rsidRPr="00654EA5">
        <w:rPr>
          <w:rFonts w:hint="eastAsia"/>
        </w:rPr>
        <w:t>/RVIS</w:t>
      </w:r>
      <w:r w:rsidR="00341C4D" w:rsidRPr="00341C4D">
        <w:rPr>
          <w:vertAlign w:val="superscript"/>
        </w:rPr>
        <w:fldChar w:fldCharType="begin"/>
      </w:r>
      <w:r w:rsidR="00341C4D" w:rsidRPr="00341C4D">
        <w:rPr>
          <w:vertAlign w:val="superscript"/>
        </w:rPr>
        <w:instrText xml:space="preserve"> </w:instrText>
      </w:r>
      <w:r w:rsidR="00341C4D" w:rsidRPr="00341C4D">
        <w:rPr>
          <w:rFonts w:hint="eastAsia"/>
          <w:vertAlign w:val="superscript"/>
        </w:rPr>
        <w:instrText>REF _Ref72846714 \r \h</w:instrText>
      </w:r>
      <w:r w:rsidR="00341C4D" w:rsidRPr="00341C4D">
        <w:rPr>
          <w:vertAlign w:val="superscript"/>
        </w:rPr>
        <w:instrText xml:space="preserve"> </w:instrText>
      </w:r>
      <w:r w:rsidR="00341C4D">
        <w:rPr>
          <w:vertAlign w:val="superscript"/>
        </w:rPr>
        <w:instrText xml:space="preserve"> \* MERGEFORMAT </w:instrText>
      </w:r>
      <w:r w:rsidR="00341C4D" w:rsidRPr="00341C4D">
        <w:rPr>
          <w:vertAlign w:val="superscript"/>
        </w:rPr>
      </w:r>
      <w:r w:rsidR="00341C4D" w:rsidRPr="00341C4D">
        <w:rPr>
          <w:vertAlign w:val="superscript"/>
        </w:rPr>
        <w:fldChar w:fldCharType="separate"/>
      </w:r>
      <w:r w:rsidR="000F5641">
        <w:rPr>
          <w:vertAlign w:val="superscript"/>
        </w:rPr>
        <w:t>[13]</w:t>
      </w:r>
      <w:r w:rsidR="00341C4D" w:rsidRPr="00341C4D">
        <w:rPr>
          <w:vertAlign w:val="superscript"/>
        </w:rPr>
        <w:fldChar w:fldCharType="end"/>
      </w:r>
      <w:r w:rsidRPr="00654EA5">
        <w:rPr>
          <w:rFonts w:hint="eastAsia"/>
        </w:rPr>
        <w:t>。</w:t>
      </w:r>
    </w:p>
    <w:p w14:paraId="26BFBCDE" w14:textId="51E8462D" w:rsidR="00654EA5" w:rsidRDefault="00654EA5" w:rsidP="00654EA5">
      <w:pPr>
        <w:pStyle w:val="af1"/>
        <w:ind w:firstLine="480"/>
        <w:jc w:val="both"/>
      </w:pPr>
      <w:r w:rsidRPr="00654EA5">
        <w:rPr>
          <w:rFonts w:hint="eastAsia"/>
        </w:rPr>
        <w:lastRenderedPageBreak/>
        <w:t>由于正演法重构辐射场</w:t>
      </w:r>
      <w:proofErr w:type="gramStart"/>
      <w:r w:rsidRPr="00654EA5">
        <w:rPr>
          <w:rFonts w:hint="eastAsia"/>
        </w:rPr>
        <w:t>的点核积分法</w:t>
      </w:r>
      <w:proofErr w:type="gramEnd"/>
      <w:r w:rsidRPr="00654EA5">
        <w:rPr>
          <w:rFonts w:hint="eastAsia"/>
        </w:rPr>
        <w:t>和蒙特卡洛法都必须在</w:t>
      </w:r>
      <w:proofErr w:type="gramStart"/>
      <w:r w:rsidRPr="00654EA5">
        <w:rPr>
          <w:rFonts w:hint="eastAsia"/>
        </w:rPr>
        <w:t>了解源项信息</w:t>
      </w:r>
      <w:proofErr w:type="gramEnd"/>
      <w:r w:rsidRPr="00654EA5">
        <w:rPr>
          <w:rFonts w:hint="eastAsia"/>
        </w:rPr>
        <w:t>以及</w:t>
      </w:r>
      <w:proofErr w:type="gramStart"/>
      <w:r w:rsidRPr="00654EA5">
        <w:rPr>
          <w:rFonts w:hint="eastAsia"/>
        </w:rPr>
        <w:t>空间场</w:t>
      </w:r>
      <w:proofErr w:type="gramEnd"/>
      <w:r w:rsidRPr="00654EA5">
        <w:rPr>
          <w:rFonts w:hint="eastAsia"/>
        </w:rPr>
        <w:t>结构信息后才能求解，</w:t>
      </w:r>
      <w:proofErr w:type="gramStart"/>
      <w:r w:rsidRPr="00654EA5">
        <w:rPr>
          <w:rFonts w:hint="eastAsia"/>
        </w:rPr>
        <w:t>而且点核积分法</w:t>
      </w:r>
      <w:proofErr w:type="gramEnd"/>
      <w:r w:rsidRPr="00654EA5">
        <w:rPr>
          <w:rFonts w:hint="eastAsia"/>
        </w:rPr>
        <w:t>不适用于复杂</w:t>
      </w:r>
      <w:proofErr w:type="gramStart"/>
      <w:r w:rsidRPr="00654EA5">
        <w:rPr>
          <w:rFonts w:hint="eastAsia"/>
        </w:rPr>
        <w:t>的源项和</w:t>
      </w:r>
      <w:proofErr w:type="gramEnd"/>
      <w:r w:rsidRPr="00654EA5">
        <w:rPr>
          <w:rFonts w:hint="eastAsia"/>
        </w:rPr>
        <w:t>空间场，蒙特卡洛方法对屏蔽较厚的场景无法得出可靠的结果以及计算时间过长，近年来，国内外开始研究基于散乱数据插值法的空间辐射场重构方法。俄罗斯科学院</w:t>
      </w:r>
      <w:proofErr w:type="spellStart"/>
      <w:r w:rsidRPr="00654EA5">
        <w:rPr>
          <w:rFonts w:hint="eastAsia"/>
        </w:rPr>
        <w:t>Krasovskii</w:t>
      </w:r>
      <w:proofErr w:type="spellEnd"/>
      <w:r w:rsidRPr="00654EA5">
        <w:rPr>
          <w:rFonts w:hint="eastAsia"/>
        </w:rPr>
        <w:t>数学与力学研究所</w:t>
      </w:r>
      <w:r w:rsidRPr="00654EA5">
        <w:rPr>
          <w:rFonts w:hint="eastAsia"/>
        </w:rPr>
        <w:t xml:space="preserve">Aleksey </w:t>
      </w:r>
      <w:proofErr w:type="spellStart"/>
      <w:r w:rsidRPr="00654EA5">
        <w:rPr>
          <w:rFonts w:hint="eastAsia"/>
        </w:rPr>
        <w:t>M.Grigoryev</w:t>
      </w:r>
      <w:proofErr w:type="spellEnd"/>
      <w:r w:rsidRPr="00654EA5">
        <w:rPr>
          <w:rFonts w:hint="eastAsia"/>
        </w:rPr>
        <w:t>基于径向基函数插值对辐射场进行插值重构并基于重构辐射场计算路线最优化问题</w:t>
      </w:r>
      <w:r w:rsidR="008B3379" w:rsidRPr="008B3379">
        <w:rPr>
          <w:vertAlign w:val="superscript"/>
        </w:rPr>
        <w:fldChar w:fldCharType="begin"/>
      </w:r>
      <w:r w:rsidR="008B3379" w:rsidRPr="008B3379">
        <w:rPr>
          <w:vertAlign w:val="superscript"/>
        </w:rPr>
        <w:instrText xml:space="preserve"> </w:instrText>
      </w:r>
      <w:r w:rsidR="008B3379" w:rsidRPr="008B3379">
        <w:rPr>
          <w:rFonts w:hint="eastAsia"/>
          <w:vertAlign w:val="superscript"/>
        </w:rPr>
        <w:instrText>REF _Ref72846767 \r \h</w:instrText>
      </w:r>
      <w:r w:rsidR="008B3379" w:rsidRPr="008B3379">
        <w:rPr>
          <w:vertAlign w:val="superscript"/>
        </w:rPr>
        <w:instrText xml:space="preserve"> </w:instrText>
      </w:r>
      <w:r w:rsidR="008B3379">
        <w:rPr>
          <w:vertAlign w:val="superscript"/>
        </w:rPr>
        <w:instrText xml:space="preserve"> \* MERGEFORMAT </w:instrText>
      </w:r>
      <w:r w:rsidR="008B3379" w:rsidRPr="008B3379">
        <w:rPr>
          <w:vertAlign w:val="superscript"/>
        </w:rPr>
      </w:r>
      <w:r w:rsidR="008B3379" w:rsidRPr="008B3379">
        <w:rPr>
          <w:vertAlign w:val="superscript"/>
        </w:rPr>
        <w:fldChar w:fldCharType="separate"/>
      </w:r>
      <w:r w:rsidR="000F5641">
        <w:rPr>
          <w:vertAlign w:val="superscript"/>
        </w:rPr>
        <w:t>[14]</w:t>
      </w:r>
      <w:r w:rsidR="008B3379" w:rsidRPr="008B3379">
        <w:rPr>
          <w:vertAlign w:val="superscript"/>
        </w:rPr>
        <w:fldChar w:fldCharType="end"/>
      </w:r>
      <w:r w:rsidRPr="00654EA5">
        <w:rPr>
          <w:rFonts w:hint="eastAsia"/>
        </w:rPr>
        <w:t>；英国布里斯托尔大学</w:t>
      </w:r>
      <w:r w:rsidRPr="00654EA5">
        <w:rPr>
          <w:rFonts w:hint="eastAsia"/>
        </w:rPr>
        <w:t>Samuel R. White</w:t>
      </w:r>
      <w:r w:rsidRPr="00654EA5">
        <w:rPr>
          <w:rFonts w:hint="eastAsia"/>
        </w:rPr>
        <w:t>基于投影线性重建（</w:t>
      </w:r>
      <w:r w:rsidRPr="00654EA5">
        <w:rPr>
          <w:rFonts w:hint="eastAsia"/>
        </w:rPr>
        <w:t>PLR</w:t>
      </w:r>
      <w:r w:rsidRPr="00654EA5">
        <w:rPr>
          <w:rFonts w:hint="eastAsia"/>
        </w:rPr>
        <w:t>）算法</w:t>
      </w:r>
      <w:proofErr w:type="gramStart"/>
      <w:r w:rsidRPr="00654EA5">
        <w:rPr>
          <w:rFonts w:hint="eastAsia"/>
        </w:rPr>
        <w:t>对源项进行</w:t>
      </w:r>
      <w:proofErr w:type="gramEnd"/>
      <w:r w:rsidRPr="00654EA5">
        <w:rPr>
          <w:rFonts w:hint="eastAsia"/>
        </w:rPr>
        <w:t>定位</w:t>
      </w:r>
      <w:r w:rsidR="00487B7E" w:rsidRPr="00487B7E">
        <w:rPr>
          <w:vertAlign w:val="superscript"/>
        </w:rPr>
        <w:fldChar w:fldCharType="begin"/>
      </w:r>
      <w:r w:rsidR="00487B7E" w:rsidRPr="00487B7E">
        <w:rPr>
          <w:vertAlign w:val="superscript"/>
        </w:rPr>
        <w:instrText xml:space="preserve"> </w:instrText>
      </w:r>
      <w:r w:rsidR="00487B7E" w:rsidRPr="00487B7E">
        <w:rPr>
          <w:rFonts w:hint="eastAsia"/>
          <w:vertAlign w:val="superscript"/>
        </w:rPr>
        <w:instrText>REF _Ref72846836 \r \h</w:instrText>
      </w:r>
      <w:r w:rsidR="00487B7E" w:rsidRPr="00487B7E">
        <w:rPr>
          <w:vertAlign w:val="superscript"/>
        </w:rPr>
        <w:instrText xml:space="preserve"> </w:instrText>
      </w:r>
      <w:r w:rsidR="00487B7E">
        <w:rPr>
          <w:vertAlign w:val="superscript"/>
        </w:rPr>
        <w:instrText xml:space="preserve"> \* MERGEFORMAT </w:instrText>
      </w:r>
      <w:r w:rsidR="00487B7E" w:rsidRPr="00487B7E">
        <w:rPr>
          <w:vertAlign w:val="superscript"/>
        </w:rPr>
      </w:r>
      <w:r w:rsidR="00487B7E" w:rsidRPr="00487B7E">
        <w:rPr>
          <w:vertAlign w:val="superscript"/>
        </w:rPr>
        <w:fldChar w:fldCharType="separate"/>
      </w:r>
      <w:r w:rsidR="000F5641">
        <w:rPr>
          <w:vertAlign w:val="superscript"/>
        </w:rPr>
        <w:t>[15]</w:t>
      </w:r>
      <w:r w:rsidR="00487B7E" w:rsidRPr="00487B7E">
        <w:rPr>
          <w:vertAlign w:val="superscript"/>
        </w:rPr>
        <w:fldChar w:fldCharType="end"/>
      </w:r>
      <w:r w:rsidRPr="00654EA5">
        <w:rPr>
          <w:rFonts w:hint="eastAsia"/>
        </w:rPr>
        <w:t>；中国工程物理研究院赛雪基于</w:t>
      </w:r>
      <w:r w:rsidRPr="00654EA5">
        <w:rPr>
          <w:rFonts w:hint="eastAsia"/>
        </w:rPr>
        <w:t>Multiquadric</w:t>
      </w:r>
      <w:r w:rsidRPr="00654EA5">
        <w:rPr>
          <w:rFonts w:hint="eastAsia"/>
        </w:rPr>
        <w:t>散乱数据插值方法对辐射场可视化进行研究，证明了基于</w:t>
      </w:r>
      <w:proofErr w:type="spellStart"/>
      <w:r w:rsidRPr="00654EA5">
        <w:rPr>
          <w:rFonts w:hint="eastAsia"/>
        </w:rPr>
        <w:t>Multquadric</w:t>
      </w:r>
      <w:proofErr w:type="spellEnd"/>
      <w:r w:rsidRPr="00654EA5">
        <w:rPr>
          <w:rFonts w:hint="eastAsia"/>
        </w:rPr>
        <w:t>方法对辐射场重构是可行的</w:t>
      </w:r>
      <w:r w:rsidR="00057C74">
        <w:rPr>
          <w:vertAlign w:val="superscript"/>
        </w:rPr>
        <w:t>[16]</w:t>
      </w:r>
      <w:r w:rsidRPr="00654EA5">
        <w:rPr>
          <w:rFonts w:hint="eastAsia"/>
        </w:rPr>
        <w:t>；华南理工大学电力学院王</w:t>
      </w:r>
      <w:r w:rsidR="00487B7E">
        <w:rPr>
          <w:rFonts w:hint="eastAsia"/>
        </w:rPr>
        <w:t>状</w:t>
      </w:r>
      <w:r w:rsidRPr="00654EA5">
        <w:rPr>
          <w:rFonts w:hint="eastAsia"/>
        </w:rPr>
        <w:t>提出一种基于网格函数插值方法，通过点源辐射场数据进行重构，验证了其方法的可行性</w:t>
      </w:r>
      <w:r w:rsidR="00F06D40" w:rsidRPr="00F06D40">
        <w:rPr>
          <w:vertAlign w:val="superscript"/>
        </w:rPr>
        <w:fldChar w:fldCharType="begin"/>
      </w:r>
      <w:r w:rsidR="00F06D40" w:rsidRPr="00F06D40">
        <w:rPr>
          <w:vertAlign w:val="superscript"/>
        </w:rPr>
        <w:instrText xml:space="preserve"> </w:instrText>
      </w:r>
      <w:r w:rsidR="00F06D40" w:rsidRPr="00F06D40">
        <w:rPr>
          <w:rFonts w:hint="eastAsia"/>
          <w:vertAlign w:val="superscript"/>
        </w:rPr>
        <w:instrText>REF _Ref72845190 \r \h</w:instrText>
      </w:r>
      <w:r w:rsidR="00F06D40" w:rsidRPr="00F06D40">
        <w:rPr>
          <w:vertAlign w:val="superscript"/>
        </w:rPr>
        <w:instrText xml:space="preserve"> </w:instrText>
      </w:r>
      <w:r w:rsidR="00F06D40">
        <w:rPr>
          <w:vertAlign w:val="superscript"/>
        </w:rPr>
        <w:instrText xml:space="preserve"> \* MERGEFORMAT </w:instrText>
      </w:r>
      <w:r w:rsidR="00F06D40" w:rsidRPr="00F06D40">
        <w:rPr>
          <w:vertAlign w:val="superscript"/>
        </w:rPr>
      </w:r>
      <w:r w:rsidR="00F06D40" w:rsidRPr="00F06D40">
        <w:rPr>
          <w:vertAlign w:val="superscript"/>
        </w:rPr>
        <w:fldChar w:fldCharType="separate"/>
      </w:r>
      <w:r w:rsidR="000F5641">
        <w:rPr>
          <w:vertAlign w:val="superscript"/>
        </w:rPr>
        <w:t>[9]</w:t>
      </w:r>
      <w:r w:rsidR="00F06D40" w:rsidRPr="00F06D40">
        <w:rPr>
          <w:vertAlign w:val="superscript"/>
        </w:rPr>
        <w:fldChar w:fldCharType="end"/>
      </w:r>
      <w:r w:rsidRPr="00654EA5">
        <w:rPr>
          <w:rFonts w:hint="eastAsia"/>
        </w:rPr>
        <w:t>。</w:t>
      </w:r>
    </w:p>
    <w:p w14:paraId="74215334" w14:textId="26817D8B" w:rsidR="00654EA5" w:rsidRDefault="00654EA5" w:rsidP="00654EA5">
      <w:pPr>
        <w:pStyle w:val="af1"/>
        <w:ind w:firstLine="480"/>
        <w:jc w:val="both"/>
      </w:pPr>
      <w:r w:rsidRPr="00654EA5">
        <w:rPr>
          <w:rFonts w:hint="eastAsia"/>
        </w:rPr>
        <w:t>尽管近些年来国内外都有对散乱数据插值方法的辐射场重构进行研究，但是他们都是基于单一的插值方法并且仅在二维空间辐射场上对其方法验证其可行性，而实际情况下辐射场为三维空间，</w:t>
      </w:r>
      <w:r w:rsidR="007A37EF">
        <w:rPr>
          <w:rFonts w:hint="eastAsia"/>
        </w:rPr>
        <w:t>采用</w:t>
      </w:r>
      <w:r w:rsidRPr="00654EA5">
        <w:rPr>
          <w:rFonts w:hint="eastAsia"/>
        </w:rPr>
        <w:t>三维空间辐射场数据对插值重构方法验证更能</w:t>
      </w:r>
      <w:r w:rsidR="007A37EF">
        <w:rPr>
          <w:rFonts w:hint="eastAsia"/>
        </w:rPr>
        <w:t>体现</w:t>
      </w:r>
      <w:r w:rsidRPr="00654EA5">
        <w:rPr>
          <w:rFonts w:hint="eastAsia"/>
        </w:rPr>
        <w:t>其可行性。</w:t>
      </w:r>
    </w:p>
    <w:p w14:paraId="4D0C7BE4" w14:textId="203123ED" w:rsidR="00654EA5" w:rsidRPr="00654EA5" w:rsidRDefault="00654EA5" w:rsidP="00A46D50">
      <w:pPr>
        <w:pStyle w:val="af"/>
        <w:numPr>
          <w:ilvl w:val="1"/>
          <w:numId w:val="1"/>
        </w:numPr>
        <w:spacing w:before="156" w:after="156"/>
        <w:ind w:left="567"/>
      </w:pPr>
      <w:bookmarkStart w:id="29" w:name="_Toc74733193"/>
      <w:r>
        <w:rPr>
          <w:rFonts w:hint="eastAsia"/>
        </w:rPr>
        <w:t>本论文章节安排</w:t>
      </w:r>
      <w:bookmarkEnd w:id="29"/>
    </w:p>
    <w:p w14:paraId="5638A36B" w14:textId="31FF235A" w:rsidR="00654EA5" w:rsidRDefault="00654EA5" w:rsidP="00036B87">
      <w:pPr>
        <w:pStyle w:val="af1"/>
        <w:ind w:firstLine="480"/>
        <w:jc w:val="both"/>
      </w:pPr>
      <w:r w:rsidRPr="00654EA5">
        <w:rPr>
          <w:rFonts w:hint="eastAsia"/>
        </w:rPr>
        <w:t>本文通过综合分析空间插值重构方法在各个领域的应用以及国内外研究现状，在传统单一插值重构方法上进行改进，提出结合优化样条插值重构法和克里金插值重构法的新型插值重构方法，通过对两种重构方法的结合，获得更符合实际辐射场的插值重构方法。结果表明，该方法重构出的辐射场相比于传统方法重构出的辐射场更接近实际辐射场。同时，在采用新型插值重构方法时，选取离散采样点时更有趋向性。</w:t>
      </w:r>
    </w:p>
    <w:p w14:paraId="71CC3B32" w14:textId="77777777" w:rsidR="00654EA5" w:rsidRDefault="00654EA5" w:rsidP="00036B87">
      <w:pPr>
        <w:pStyle w:val="af1"/>
        <w:ind w:firstLine="480"/>
        <w:jc w:val="both"/>
      </w:pPr>
      <w:r>
        <w:rPr>
          <w:rFonts w:hint="eastAsia"/>
        </w:rPr>
        <w:t>第一章主要介绍本论文的研究背景和研究意义以及空间辐射场重构的插值方法，分析国内外空间辐射场重构研究现状，提出本论文的主要研究内容和章节安排。</w:t>
      </w:r>
    </w:p>
    <w:p w14:paraId="4307F1DD" w14:textId="77777777" w:rsidR="00654EA5" w:rsidRDefault="00654EA5" w:rsidP="00036B87">
      <w:pPr>
        <w:pStyle w:val="af1"/>
        <w:ind w:firstLine="480"/>
        <w:jc w:val="both"/>
      </w:pPr>
      <w:r>
        <w:rPr>
          <w:rFonts w:hint="eastAsia"/>
        </w:rPr>
        <w:t>第二章主要介绍样条插值重构方法，分别对</w:t>
      </w:r>
      <w:r>
        <w:rPr>
          <w:rFonts w:hint="eastAsia"/>
        </w:rPr>
        <w:t>B</w:t>
      </w:r>
      <w:r>
        <w:rPr>
          <w:rFonts w:hint="eastAsia"/>
        </w:rPr>
        <w:t>样条插值和多层</w:t>
      </w:r>
      <w:r>
        <w:rPr>
          <w:rFonts w:hint="eastAsia"/>
        </w:rPr>
        <w:t>B</w:t>
      </w:r>
      <w:r>
        <w:rPr>
          <w:rFonts w:hint="eastAsia"/>
        </w:rPr>
        <w:t>样条插值的原理进行阐述，给出</w:t>
      </w:r>
      <w:r>
        <w:rPr>
          <w:rFonts w:hint="eastAsia"/>
        </w:rPr>
        <w:t>BA</w:t>
      </w:r>
      <w:r>
        <w:rPr>
          <w:rFonts w:hint="eastAsia"/>
        </w:rPr>
        <w:t>算法和</w:t>
      </w:r>
      <w:r>
        <w:rPr>
          <w:rFonts w:hint="eastAsia"/>
        </w:rPr>
        <w:t>MBA</w:t>
      </w:r>
      <w:r>
        <w:rPr>
          <w:rFonts w:hint="eastAsia"/>
        </w:rPr>
        <w:t>算法的具体计算流程。</w:t>
      </w:r>
    </w:p>
    <w:p w14:paraId="22D67923" w14:textId="77777777" w:rsidR="00654EA5" w:rsidRDefault="00654EA5" w:rsidP="00036B87">
      <w:pPr>
        <w:pStyle w:val="af1"/>
        <w:ind w:firstLine="480"/>
        <w:jc w:val="both"/>
      </w:pPr>
      <w:r>
        <w:rPr>
          <w:rFonts w:hint="eastAsia"/>
        </w:rPr>
        <w:t>第三章主要介绍克里金插值重构方法，具体阐述了克里金插值方法的具体理论，基于</w:t>
      </w:r>
      <w:proofErr w:type="gramStart"/>
      <w:r>
        <w:rPr>
          <w:rFonts w:hint="eastAsia"/>
        </w:rPr>
        <w:t>普通克</w:t>
      </w:r>
      <w:proofErr w:type="gramEnd"/>
      <w:r>
        <w:rPr>
          <w:rFonts w:hint="eastAsia"/>
        </w:rPr>
        <w:t>里金模型</w:t>
      </w:r>
      <w:proofErr w:type="gramStart"/>
      <w:r>
        <w:rPr>
          <w:rFonts w:hint="eastAsia"/>
        </w:rPr>
        <w:t>推导出克里</w:t>
      </w:r>
      <w:proofErr w:type="gramEnd"/>
      <w:r>
        <w:rPr>
          <w:rFonts w:hint="eastAsia"/>
        </w:rPr>
        <w:t>金插值方法的矩阵形式。</w:t>
      </w:r>
    </w:p>
    <w:p w14:paraId="18F202FE" w14:textId="77777777" w:rsidR="00654EA5" w:rsidRDefault="00654EA5" w:rsidP="00036B87">
      <w:pPr>
        <w:pStyle w:val="af1"/>
        <w:ind w:firstLine="480"/>
        <w:jc w:val="both"/>
      </w:pPr>
      <w:r>
        <w:rPr>
          <w:rFonts w:hint="eastAsia"/>
        </w:rPr>
        <w:t>第四章提出基于样条插值方法和克里金插值方法的新型插值重构方法，通过程序框图具体说明新型辐射场重构方法的过程。</w:t>
      </w:r>
    </w:p>
    <w:p w14:paraId="1769847F" w14:textId="17D016A2" w:rsidR="00654EA5" w:rsidRDefault="00654EA5" w:rsidP="00036B87">
      <w:pPr>
        <w:pStyle w:val="af1"/>
        <w:ind w:firstLine="480"/>
        <w:jc w:val="both"/>
      </w:pPr>
      <w:r>
        <w:rPr>
          <w:rFonts w:hint="eastAsia"/>
        </w:rPr>
        <w:t>第五章基于蒙特卡洛应用工具框架</w:t>
      </w:r>
      <w:r>
        <w:rPr>
          <w:rFonts w:hint="eastAsia"/>
        </w:rPr>
        <w:t>Geant4</w:t>
      </w:r>
      <w:r>
        <w:rPr>
          <w:rFonts w:hint="eastAsia"/>
        </w:rPr>
        <w:t>，模拟几组不同应用场景下的空间辐射场数据，用于验证空间辐射场重构方法的合理可行性，对比其与传统重构方法的重构效果。</w:t>
      </w:r>
    </w:p>
    <w:p w14:paraId="3D825C42" w14:textId="67DB9D3E" w:rsidR="003C3440" w:rsidRDefault="00654EA5" w:rsidP="00036B87">
      <w:pPr>
        <w:pStyle w:val="af1"/>
        <w:ind w:firstLine="480"/>
        <w:jc w:val="both"/>
      </w:pPr>
      <w:r>
        <w:rPr>
          <w:rFonts w:hint="eastAsia"/>
        </w:rPr>
        <w:t>最后总结全文，对空间辐射场重构方法的进一步研究提出展望和建设性意见。</w:t>
      </w:r>
      <w:r w:rsidR="003C3440">
        <w:br w:type="page"/>
      </w:r>
    </w:p>
    <w:p w14:paraId="575A7C0D" w14:textId="77777777" w:rsidR="00560BDF" w:rsidRPr="00C94677" w:rsidRDefault="00560BDF" w:rsidP="00560BDF">
      <w:pPr>
        <w:pStyle w:val="af1"/>
        <w:ind w:left="900" w:firstLineChars="0" w:firstLine="0"/>
        <w:sectPr w:rsidR="00560BDF" w:rsidRPr="00C94677" w:rsidSect="00E52D54">
          <w:headerReference w:type="default" r:id="rId16"/>
          <w:pgSz w:w="11906" w:h="16838"/>
          <w:pgMar w:top="1588" w:right="1418" w:bottom="1588" w:left="1418" w:header="1134" w:footer="1134" w:gutter="0"/>
          <w:pgNumType w:start="1"/>
          <w:cols w:space="720"/>
          <w:docGrid w:type="lines" w:linePitch="312"/>
        </w:sectPr>
      </w:pPr>
    </w:p>
    <w:p w14:paraId="57008731" w14:textId="77777777" w:rsidR="0095050C" w:rsidRPr="00C94677" w:rsidRDefault="0095050C" w:rsidP="00AC279B">
      <w:pPr>
        <w:pStyle w:val="ad"/>
        <w:numPr>
          <w:ilvl w:val="0"/>
          <w:numId w:val="1"/>
        </w:numPr>
        <w:spacing w:before="312" w:after="312"/>
      </w:pPr>
      <w:bookmarkStart w:id="30" w:name="_Toc74733194"/>
      <w:bookmarkStart w:id="31" w:name="_Toc232507131"/>
      <w:bookmarkStart w:id="32" w:name="_Toc232666351"/>
      <w:bookmarkStart w:id="33" w:name="_Toc233606059"/>
      <w:bookmarkStart w:id="34" w:name="_Toc41594011"/>
      <w:r>
        <w:rPr>
          <w:rFonts w:hint="eastAsia"/>
        </w:rPr>
        <w:lastRenderedPageBreak/>
        <w:t>样条插值重构方法</w:t>
      </w:r>
      <w:bookmarkEnd w:id="30"/>
    </w:p>
    <w:p w14:paraId="4B1D678C" w14:textId="02E380F0" w:rsidR="000C0D09" w:rsidRDefault="000A0284" w:rsidP="00F06479">
      <w:pPr>
        <w:pStyle w:val="af"/>
        <w:numPr>
          <w:ilvl w:val="1"/>
          <w:numId w:val="1"/>
        </w:numPr>
        <w:spacing w:before="156" w:after="156"/>
        <w:ind w:left="567"/>
      </w:pPr>
      <w:bookmarkStart w:id="35" w:name="_Toc74733195"/>
      <w:bookmarkEnd w:id="31"/>
      <w:bookmarkEnd w:id="32"/>
      <w:bookmarkEnd w:id="33"/>
      <w:bookmarkEnd w:id="34"/>
      <w:r>
        <w:rPr>
          <w:rFonts w:hint="eastAsia"/>
        </w:rPr>
        <w:t>样条插值介绍</w:t>
      </w:r>
      <w:bookmarkEnd w:id="35"/>
    </w:p>
    <w:p w14:paraId="1B1A1F00" w14:textId="61AC3021" w:rsidR="000A0284" w:rsidRPr="00C94677" w:rsidRDefault="000A0284" w:rsidP="000A0284">
      <w:pPr>
        <w:pStyle w:val="af1"/>
        <w:ind w:firstLine="480"/>
        <w:jc w:val="both"/>
      </w:pPr>
      <w:r w:rsidRPr="000A0284">
        <w:rPr>
          <w:rFonts w:hint="eastAsia"/>
        </w:rPr>
        <w:t>样条插值</w:t>
      </w:r>
      <w:r w:rsidRPr="000A0284">
        <w:rPr>
          <w:rFonts w:hint="eastAsia"/>
        </w:rPr>
        <w:t>(Spline Interpolation)</w:t>
      </w:r>
      <w:r w:rsidRPr="000A0284">
        <w:rPr>
          <w:rFonts w:hint="eastAsia"/>
        </w:rPr>
        <w:t>是计算机辅助几何设计</w:t>
      </w:r>
      <w:r w:rsidRPr="000A0284">
        <w:rPr>
          <w:rFonts w:hint="eastAsia"/>
        </w:rPr>
        <w:t>(Computer Aided Geometric Design</w:t>
      </w:r>
      <w:r w:rsidRPr="000A0284">
        <w:rPr>
          <w:rFonts w:hint="eastAsia"/>
        </w:rPr>
        <w:t>，简称</w:t>
      </w:r>
      <w:r w:rsidRPr="000A0284">
        <w:rPr>
          <w:rFonts w:hint="eastAsia"/>
        </w:rPr>
        <w:t>CAGD</w:t>
      </w:r>
      <w:r w:rsidRPr="000A0284">
        <w:rPr>
          <w:rFonts w:hint="eastAsia"/>
        </w:rPr>
        <w:t>；亦称计算几何</w:t>
      </w:r>
      <w:r w:rsidRPr="000A0284">
        <w:rPr>
          <w:rFonts w:hint="eastAsia"/>
        </w:rPr>
        <w:t>Computational Geometry</w:t>
      </w:r>
      <w:r w:rsidR="00057C74">
        <w:rPr>
          <w:vertAlign w:val="superscript"/>
        </w:rPr>
        <w:t>[17]</w:t>
      </w:r>
      <w:r w:rsidRPr="000A0284">
        <w:rPr>
          <w:rFonts w:hint="eastAsia"/>
        </w:rPr>
        <w:t>)</w:t>
      </w:r>
      <w:r w:rsidRPr="000A0284">
        <w:rPr>
          <w:rFonts w:hint="eastAsia"/>
        </w:rPr>
        <w:t>中用于解决插值问题的方法</w:t>
      </w:r>
      <w:r w:rsidR="0049564B" w:rsidRPr="0049564B">
        <w:rPr>
          <w:vertAlign w:val="superscript"/>
        </w:rPr>
        <w:fldChar w:fldCharType="begin"/>
      </w:r>
      <w:r w:rsidR="0049564B" w:rsidRPr="0049564B">
        <w:rPr>
          <w:vertAlign w:val="superscript"/>
        </w:rPr>
        <w:instrText xml:space="preserve"> </w:instrText>
      </w:r>
      <w:r w:rsidR="0049564B" w:rsidRPr="0049564B">
        <w:rPr>
          <w:rFonts w:hint="eastAsia"/>
          <w:vertAlign w:val="superscript"/>
        </w:rPr>
        <w:instrText>REF _Ref72847259 \r \h</w:instrText>
      </w:r>
      <w:r w:rsidR="0049564B" w:rsidRPr="0049564B">
        <w:rPr>
          <w:vertAlign w:val="superscript"/>
        </w:rPr>
        <w:instrText xml:space="preserve"> </w:instrText>
      </w:r>
      <w:r w:rsidR="0049564B">
        <w:rPr>
          <w:vertAlign w:val="superscript"/>
        </w:rPr>
        <w:instrText xml:space="preserve"> \* MERGEFORMAT </w:instrText>
      </w:r>
      <w:r w:rsidR="0049564B" w:rsidRPr="0049564B">
        <w:rPr>
          <w:vertAlign w:val="superscript"/>
        </w:rPr>
      </w:r>
      <w:r w:rsidR="0049564B" w:rsidRPr="0049564B">
        <w:rPr>
          <w:vertAlign w:val="superscript"/>
        </w:rPr>
        <w:fldChar w:fldCharType="separate"/>
      </w:r>
      <w:r w:rsidR="000F5641">
        <w:rPr>
          <w:vertAlign w:val="superscript"/>
        </w:rPr>
        <w:t>[17]</w:t>
      </w:r>
      <w:r w:rsidR="0049564B" w:rsidRPr="0049564B">
        <w:rPr>
          <w:vertAlign w:val="superscript"/>
        </w:rPr>
        <w:fldChar w:fldCharType="end"/>
      </w:r>
      <w:r w:rsidRPr="000A0284">
        <w:rPr>
          <w:rFonts w:hint="eastAsia"/>
        </w:rPr>
        <w:t>。相比于其他插值方法，样条插值更容易在构造整体上达到参数连续阶</w:t>
      </w:r>
      <w:r w:rsidRPr="000A0284">
        <w:rPr>
          <w:rFonts w:hint="eastAsia"/>
        </w:rPr>
        <w:t>(</w:t>
      </w:r>
      <w:r w:rsidRPr="000A0284">
        <w:rPr>
          <w:rFonts w:hint="eastAsia"/>
        </w:rPr>
        <w:t>指</w:t>
      </w:r>
      <w:proofErr w:type="gramStart"/>
      <w:r w:rsidRPr="000A0284">
        <w:rPr>
          <w:rFonts w:hint="eastAsia"/>
        </w:rPr>
        <w:t>可微性</w:t>
      </w:r>
      <w:proofErr w:type="gramEnd"/>
      <w:r w:rsidRPr="000A0284">
        <w:rPr>
          <w:rFonts w:hint="eastAsia"/>
        </w:rPr>
        <w:t>)</w:t>
      </w:r>
      <w:r w:rsidRPr="000A0284">
        <w:rPr>
          <w:rFonts w:hint="eastAsia"/>
        </w:rPr>
        <w:t>。</w:t>
      </w:r>
    </w:p>
    <w:p w14:paraId="04B6F303" w14:textId="77777777" w:rsidR="00367802" w:rsidRPr="00367802" w:rsidRDefault="00367802" w:rsidP="00AC279B">
      <w:pPr>
        <w:pStyle w:val="aa"/>
        <w:numPr>
          <w:ilvl w:val="0"/>
          <w:numId w:val="2"/>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36" w:name="_Toc72154996"/>
      <w:bookmarkStart w:id="37" w:name="_Toc72160706"/>
      <w:bookmarkStart w:id="38" w:name="_Toc72160777"/>
      <w:bookmarkStart w:id="39" w:name="_Toc72161144"/>
      <w:bookmarkStart w:id="40" w:name="_Toc72234830"/>
      <w:bookmarkStart w:id="41" w:name="_Toc72234886"/>
      <w:bookmarkStart w:id="42" w:name="_Toc72241526"/>
      <w:bookmarkStart w:id="43" w:name="_Toc72241731"/>
      <w:bookmarkStart w:id="44" w:name="_Toc72844220"/>
      <w:bookmarkStart w:id="45" w:name="_Toc72852918"/>
      <w:bookmarkStart w:id="46" w:name="_Toc72853281"/>
      <w:bookmarkStart w:id="47" w:name="_Toc73537433"/>
      <w:bookmarkStart w:id="48" w:name="_Toc74499211"/>
      <w:bookmarkStart w:id="49" w:name="_Toc74733196"/>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731AD68C" w14:textId="77777777" w:rsidR="00367802" w:rsidRPr="00367802" w:rsidRDefault="00367802" w:rsidP="00AC279B">
      <w:pPr>
        <w:pStyle w:val="aa"/>
        <w:numPr>
          <w:ilvl w:val="0"/>
          <w:numId w:val="2"/>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50" w:name="_Toc72154997"/>
      <w:bookmarkStart w:id="51" w:name="_Toc72160707"/>
      <w:bookmarkStart w:id="52" w:name="_Toc72160778"/>
      <w:bookmarkStart w:id="53" w:name="_Toc72161145"/>
      <w:bookmarkStart w:id="54" w:name="_Toc72234831"/>
      <w:bookmarkStart w:id="55" w:name="_Toc72234887"/>
      <w:bookmarkStart w:id="56" w:name="_Toc72241527"/>
      <w:bookmarkStart w:id="57" w:name="_Toc72241732"/>
      <w:bookmarkStart w:id="58" w:name="_Toc72844221"/>
      <w:bookmarkStart w:id="59" w:name="_Toc72852919"/>
      <w:bookmarkStart w:id="60" w:name="_Toc72853282"/>
      <w:bookmarkStart w:id="61" w:name="_Toc73537434"/>
      <w:bookmarkStart w:id="62" w:name="_Toc74499212"/>
      <w:bookmarkStart w:id="63" w:name="_Toc74733197"/>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5791DC69" w14:textId="77777777" w:rsidR="00367802" w:rsidRPr="00367802" w:rsidRDefault="00367802" w:rsidP="00AC279B">
      <w:pPr>
        <w:pStyle w:val="aa"/>
        <w:numPr>
          <w:ilvl w:val="1"/>
          <w:numId w:val="2"/>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64" w:name="_Toc72154998"/>
      <w:bookmarkStart w:id="65" w:name="_Toc72160708"/>
      <w:bookmarkStart w:id="66" w:name="_Toc72160779"/>
      <w:bookmarkStart w:id="67" w:name="_Toc72161146"/>
      <w:bookmarkStart w:id="68" w:name="_Toc72234832"/>
      <w:bookmarkStart w:id="69" w:name="_Toc72234888"/>
      <w:bookmarkStart w:id="70" w:name="_Toc72241528"/>
      <w:bookmarkStart w:id="71" w:name="_Toc72241733"/>
      <w:bookmarkStart w:id="72" w:name="_Toc72844222"/>
      <w:bookmarkStart w:id="73" w:name="_Toc72852920"/>
      <w:bookmarkStart w:id="74" w:name="_Toc72853283"/>
      <w:bookmarkStart w:id="75" w:name="_Toc73537435"/>
      <w:bookmarkStart w:id="76" w:name="_Toc74499213"/>
      <w:bookmarkStart w:id="77" w:name="_Toc74733198"/>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45644523" w14:textId="53CBC895" w:rsidR="00560BDF" w:rsidRDefault="00367802" w:rsidP="00F06479">
      <w:pPr>
        <w:pStyle w:val="3"/>
        <w:numPr>
          <w:ilvl w:val="2"/>
          <w:numId w:val="2"/>
        </w:numPr>
        <w:spacing w:before="156" w:after="156"/>
        <w:ind w:left="567"/>
      </w:pPr>
      <w:r>
        <w:rPr>
          <w:rFonts w:hint="eastAsia"/>
        </w:rPr>
        <w:t xml:space="preserve"> </w:t>
      </w:r>
      <w:bookmarkStart w:id="78" w:name="_Toc74733199"/>
      <w:r w:rsidR="000A0284">
        <w:rPr>
          <w:rFonts w:hint="eastAsia"/>
        </w:rPr>
        <w:t>插值与逼近</w:t>
      </w:r>
      <w:bookmarkEnd w:id="78"/>
    </w:p>
    <w:p w14:paraId="190167FF" w14:textId="37D3BE3E" w:rsidR="000A0284" w:rsidRDefault="000A0284" w:rsidP="000A0284">
      <w:pPr>
        <w:pStyle w:val="af1"/>
        <w:ind w:firstLine="480"/>
        <w:jc w:val="both"/>
      </w:pPr>
      <w:r w:rsidRPr="000A0284">
        <w:rPr>
          <w:rFonts w:hint="eastAsia"/>
        </w:rPr>
        <w:t>对于一组散乱数据点</w:t>
      </w:r>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rPr>
            </m:ctrlPr>
          </m:dPr>
          <m:e>
            <m:r>
              <w:rPr>
                <w:rFonts w:ascii="Cambria Math" w:hAnsi="Cambria Math" w:hint="eastAsia"/>
              </w:rPr>
              <m:t>i=1,2,</m:t>
            </m:r>
            <m:r>
              <m:rPr>
                <m:sty m:val="p"/>
              </m:rPr>
              <w:rPr>
                <w:rFonts w:ascii="Cambria Math" w:hAnsi="Cambria Math"/>
              </w:rPr>
              <m:t>⋯</m:t>
            </m:r>
            <m:r>
              <w:rPr>
                <w:rFonts w:ascii="Cambria Math" w:hAnsi="Cambria Math" w:hint="eastAsia"/>
              </w:rPr>
              <m:t>,n</m:t>
            </m:r>
            <m:ctrlPr>
              <w:rPr>
                <w:rFonts w:ascii="Cambria Math" w:hAnsi="Cambria Math"/>
                <w:i/>
              </w:rPr>
            </m:ctrlPr>
          </m:e>
        </m:d>
      </m:oMath>
      <w:r w:rsidRPr="000A0284">
        <w:rPr>
          <w:rFonts w:hint="eastAsia"/>
        </w:rPr>
        <w:t>，要求构造一个函数通过这些数据点，称为散乱数据插值</w:t>
      </w:r>
      <w:r w:rsidRPr="000A0284">
        <w:rPr>
          <w:rFonts w:hint="eastAsia"/>
        </w:rPr>
        <w:t>(</w:t>
      </w:r>
      <w:proofErr w:type="spellStart"/>
      <w:r w:rsidRPr="000A0284">
        <w:rPr>
          <w:rFonts w:hint="eastAsia"/>
        </w:rPr>
        <w:t>Sattered</w:t>
      </w:r>
      <w:proofErr w:type="spellEnd"/>
      <w:r w:rsidRPr="000A0284">
        <w:rPr>
          <w:rFonts w:hint="eastAsia"/>
        </w:rPr>
        <w:t xml:space="preserve"> Data Interpolation)</w:t>
      </w:r>
      <w:r w:rsidR="0051695B" w:rsidRPr="0051695B">
        <w:rPr>
          <w:vertAlign w:val="superscript"/>
        </w:rPr>
        <w:fldChar w:fldCharType="begin"/>
      </w:r>
      <w:r w:rsidR="0051695B" w:rsidRPr="0051695B">
        <w:rPr>
          <w:vertAlign w:val="superscript"/>
        </w:rPr>
        <w:instrText xml:space="preserve"> </w:instrText>
      </w:r>
      <w:r w:rsidR="0051695B" w:rsidRPr="0051695B">
        <w:rPr>
          <w:rFonts w:hint="eastAsia"/>
          <w:vertAlign w:val="superscript"/>
        </w:rPr>
        <w:instrText>REF _Ref72847324 \r \h</w:instrText>
      </w:r>
      <w:r w:rsidR="0051695B" w:rsidRPr="0051695B">
        <w:rPr>
          <w:vertAlign w:val="superscript"/>
        </w:rPr>
        <w:instrText xml:space="preserve"> </w:instrText>
      </w:r>
      <w:r w:rsidR="0051695B">
        <w:rPr>
          <w:vertAlign w:val="superscript"/>
        </w:rPr>
        <w:instrText xml:space="preserve"> \* MERGEFORMAT </w:instrText>
      </w:r>
      <w:r w:rsidR="0051695B" w:rsidRPr="0051695B">
        <w:rPr>
          <w:vertAlign w:val="superscript"/>
        </w:rPr>
      </w:r>
      <w:r w:rsidR="0051695B" w:rsidRPr="0051695B">
        <w:rPr>
          <w:vertAlign w:val="superscript"/>
        </w:rPr>
        <w:fldChar w:fldCharType="separate"/>
      </w:r>
      <w:r w:rsidR="000F5641">
        <w:rPr>
          <w:vertAlign w:val="superscript"/>
        </w:rPr>
        <w:t>[18]</w:t>
      </w:r>
      <w:r w:rsidR="0051695B" w:rsidRPr="0051695B">
        <w:rPr>
          <w:vertAlign w:val="superscript"/>
        </w:rPr>
        <w:fldChar w:fldCharType="end"/>
      </w:r>
      <w:r w:rsidRPr="000A0284">
        <w:rPr>
          <w:rFonts w:hint="eastAsia"/>
        </w:rPr>
        <w:t>，所构造的函数称为插值函数。若这些数据点原来位于某函数上，则原函数称为被插函数。若所构造的函数为一条曲线，则称该方法为曲线插值法。同理，若所构造的函数为曲面，则称为曲面插值法。</w:t>
      </w:r>
    </w:p>
    <w:p w14:paraId="66D1C9EC" w14:textId="3CBEE9F9" w:rsidR="000A0284" w:rsidRDefault="000A0284" w:rsidP="000A0284">
      <w:pPr>
        <w:pStyle w:val="af1"/>
        <w:ind w:firstLine="480"/>
        <w:jc w:val="both"/>
      </w:pPr>
      <w:r w:rsidRPr="000A0284">
        <w:rPr>
          <w:rFonts w:hint="eastAsia"/>
        </w:rPr>
        <w:t>但是在某些情况下，测量所得的数据</w:t>
      </w:r>
      <w:proofErr w:type="gramStart"/>
      <w:r w:rsidRPr="000A0284">
        <w:rPr>
          <w:rFonts w:hint="eastAsia"/>
        </w:rPr>
        <w:t>点数据</w:t>
      </w:r>
      <w:proofErr w:type="gramEnd"/>
      <w:r w:rsidRPr="000A0284">
        <w:rPr>
          <w:rFonts w:hint="eastAsia"/>
        </w:rPr>
        <w:t>存在较大误差，那么要求构造一个函数</w:t>
      </w:r>
      <w:proofErr w:type="gramStart"/>
      <w:r w:rsidRPr="000A0284">
        <w:rPr>
          <w:rFonts w:hint="eastAsia"/>
        </w:rPr>
        <w:t>严格通过</w:t>
      </w:r>
      <w:proofErr w:type="gramEnd"/>
      <w:r w:rsidRPr="000A0284">
        <w:rPr>
          <w:rFonts w:hint="eastAsia"/>
        </w:rPr>
        <w:t>数据点的函数则会增加其误差。因此，提出一种与插值类似的方法：构造一个函数使其在某种意义下最接近测量的数据点，这种方法称为逼近</w:t>
      </w:r>
      <w:r w:rsidRPr="000A0284">
        <w:rPr>
          <w:rFonts w:hint="eastAsia"/>
        </w:rPr>
        <w:t>(Approximation)</w:t>
      </w:r>
      <w:r w:rsidRPr="000A0284">
        <w:rPr>
          <w:rFonts w:hint="eastAsia"/>
        </w:rPr>
        <w:t>，所构造的函数称为逼近函数。与插值相同，对于曲线逼近的方法称为曲线逼近法；对于曲面逼近的方法称为曲面逼近法。</w:t>
      </w:r>
    </w:p>
    <w:p w14:paraId="0322CE1A" w14:textId="3B30FD8E" w:rsidR="000A0284" w:rsidRPr="000A0284" w:rsidRDefault="000A0284" w:rsidP="000A0284">
      <w:pPr>
        <w:pStyle w:val="af1"/>
        <w:ind w:firstLine="480"/>
        <w:jc w:val="both"/>
      </w:pPr>
      <w:r w:rsidRPr="000A0284">
        <w:rPr>
          <w:rFonts w:hint="eastAsia"/>
        </w:rPr>
        <w:t>插值和逼近统称为拟合</w:t>
      </w:r>
      <w:r w:rsidRPr="000A0284">
        <w:rPr>
          <w:rFonts w:hint="eastAsia"/>
        </w:rPr>
        <w:t>(Fitting)</w:t>
      </w:r>
      <w:r w:rsidRPr="000A0284">
        <w:rPr>
          <w:rFonts w:hint="eastAsia"/>
        </w:rPr>
        <w:t>。</w:t>
      </w:r>
    </w:p>
    <w:p w14:paraId="77F47CEE" w14:textId="17EC87A2" w:rsidR="00560BDF" w:rsidRPr="00C94677" w:rsidRDefault="00367802" w:rsidP="00F06479">
      <w:pPr>
        <w:pStyle w:val="3"/>
        <w:numPr>
          <w:ilvl w:val="2"/>
          <w:numId w:val="2"/>
        </w:numPr>
        <w:spacing w:before="156" w:after="156"/>
        <w:ind w:left="567"/>
      </w:pPr>
      <w:r>
        <w:rPr>
          <w:rFonts w:hint="eastAsia"/>
        </w:rPr>
        <w:t xml:space="preserve"> </w:t>
      </w:r>
      <w:bookmarkStart w:id="79" w:name="_Toc74733200"/>
      <w:r w:rsidR="000A0284">
        <w:rPr>
          <w:rFonts w:hint="eastAsia"/>
        </w:rPr>
        <w:t>多层</w:t>
      </w:r>
      <w:r w:rsidR="000A0284">
        <w:rPr>
          <w:rFonts w:hint="eastAsia"/>
        </w:rPr>
        <w:t>B</w:t>
      </w:r>
      <w:r w:rsidR="000A0284">
        <w:rPr>
          <w:rFonts w:hint="eastAsia"/>
        </w:rPr>
        <w:t>样条插值</w:t>
      </w:r>
      <w:bookmarkEnd w:id="79"/>
    </w:p>
    <w:p w14:paraId="7969B6E3" w14:textId="274E9496" w:rsidR="00560BDF" w:rsidRDefault="000A0284" w:rsidP="000A0284">
      <w:pPr>
        <w:pStyle w:val="af1"/>
        <w:ind w:firstLine="480"/>
        <w:jc w:val="both"/>
      </w:pPr>
      <w:r w:rsidRPr="000A0284">
        <w:rPr>
          <w:rFonts w:hint="eastAsia"/>
        </w:rPr>
        <w:t>多层</w:t>
      </w:r>
      <w:r w:rsidRPr="000A0284">
        <w:rPr>
          <w:rFonts w:hint="eastAsia"/>
        </w:rPr>
        <w:t>B</w:t>
      </w:r>
      <w:r w:rsidRPr="000A0284">
        <w:rPr>
          <w:rFonts w:hint="eastAsia"/>
        </w:rPr>
        <w:t>样条</w:t>
      </w:r>
      <w:r w:rsidRPr="000A0284">
        <w:rPr>
          <w:rFonts w:hint="eastAsia"/>
        </w:rPr>
        <w:t>(Multilevel B-Splines)</w:t>
      </w:r>
      <w:r w:rsidRPr="000A0284">
        <w:rPr>
          <w:rFonts w:hint="eastAsia"/>
        </w:rPr>
        <w:t>是由</w:t>
      </w:r>
      <w:proofErr w:type="spellStart"/>
      <w:r w:rsidRPr="000A0284">
        <w:rPr>
          <w:rFonts w:hint="eastAsia"/>
        </w:rPr>
        <w:t>Seungyong</w:t>
      </w:r>
      <w:proofErr w:type="spellEnd"/>
      <w:r w:rsidRPr="000A0284">
        <w:rPr>
          <w:rFonts w:hint="eastAsia"/>
        </w:rPr>
        <w:t xml:space="preserve"> Lee</w:t>
      </w:r>
      <w:r w:rsidRPr="000A0284">
        <w:rPr>
          <w:rFonts w:hint="eastAsia"/>
        </w:rPr>
        <w:t>于</w:t>
      </w:r>
      <w:r w:rsidRPr="000A0284">
        <w:rPr>
          <w:rFonts w:hint="eastAsia"/>
        </w:rPr>
        <w:t>1997</w:t>
      </w:r>
      <w:r w:rsidRPr="000A0284">
        <w:rPr>
          <w:rFonts w:hint="eastAsia"/>
        </w:rPr>
        <w:t>年提出的一种插值方法</w:t>
      </w:r>
      <w:r w:rsidR="000E6E29" w:rsidRPr="000E6E29">
        <w:rPr>
          <w:vertAlign w:val="superscript"/>
        </w:rPr>
        <w:fldChar w:fldCharType="begin"/>
      </w:r>
      <w:r w:rsidR="000E6E29" w:rsidRPr="000E6E29">
        <w:rPr>
          <w:vertAlign w:val="superscript"/>
        </w:rPr>
        <w:instrText xml:space="preserve"> </w:instrText>
      </w:r>
      <w:r w:rsidR="000E6E29" w:rsidRPr="000E6E29">
        <w:rPr>
          <w:rFonts w:hint="eastAsia"/>
          <w:vertAlign w:val="superscript"/>
        </w:rPr>
        <w:instrText>REF _Ref72847387 \r \h</w:instrText>
      </w:r>
      <w:r w:rsidR="000E6E29" w:rsidRPr="000E6E29">
        <w:rPr>
          <w:vertAlign w:val="superscript"/>
        </w:rPr>
        <w:instrText xml:space="preserve"> </w:instrText>
      </w:r>
      <w:r w:rsidR="000E6E29">
        <w:rPr>
          <w:vertAlign w:val="superscript"/>
        </w:rPr>
        <w:instrText xml:space="preserve"> \* MERGEFORMAT </w:instrText>
      </w:r>
      <w:r w:rsidR="000E6E29" w:rsidRPr="000E6E29">
        <w:rPr>
          <w:vertAlign w:val="superscript"/>
        </w:rPr>
      </w:r>
      <w:r w:rsidR="000E6E29" w:rsidRPr="000E6E29">
        <w:rPr>
          <w:vertAlign w:val="superscript"/>
        </w:rPr>
        <w:fldChar w:fldCharType="separate"/>
      </w:r>
      <w:r w:rsidR="000F5641">
        <w:rPr>
          <w:vertAlign w:val="superscript"/>
        </w:rPr>
        <w:t>[19]</w:t>
      </w:r>
      <w:r w:rsidR="000E6E29" w:rsidRPr="000E6E29">
        <w:rPr>
          <w:vertAlign w:val="superscript"/>
        </w:rPr>
        <w:fldChar w:fldCharType="end"/>
      </w:r>
      <w:r w:rsidRPr="000A0284">
        <w:rPr>
          <w:rFonts w:hint="eastAsia"/>
        </w:rPr>
        <w:t>，该方法利用控制晶格的粗略到精细层次结构来生成一系列双三次</w:t>
      </w:r>
      <w:r w:rsidRPr="000A0284">
        <w:rPr>
          <w:rFonts w:hint="eastAsia"/>
        </w:rPr>
        <w:t>B</w:t>
      </w:r>
      <w:r w:rsidRPr="000A0284">
        <w:rPr>
          <w:rFonts w:hint="eastAsia"/>
        </w:rPr>
        <w:t>样条函数，这些函数的和等效为一个</w:t>
      </w:r>
      <w:r w:rsidRPr="000A0284">
        <w:rPr>
          <w:rFonts w:hint="eastAsia"/>
        </w:rPr>
        <w:t>B</w:t>
      </w:r>
      <w:r w:rsidRPr="000A0284">
        <w:rPr>
          <w:rFonts w:hint="eastAsia"/>
        </w:rPr>
        <w:t>样条函数，从而实现插值计算效率和精度的提高。</w:t>
      </w:r>
    </w:p>
    <w:p w14:paraId="5C7C7702" w14:textId="0F29D1BD" w:rsidR="000A0284" w:rsidRPr="00C94677" w:rsidRDefault="000A0284" w:rsidP="000A0284">
      <w:pPr>
        <w:pStyle w:val="af1"/>
        <w:ind w:firstLine="480"/>
        <w:jc w:val="both"/>
      </w:pPr>
      <w:r w:rsidRPr="000A0284">
        <w:rPr>
          <w:rFonts w:hint="eastAsia"/>
        </w:rPr>
        <w:t>基于多层</w:t>
      </w:r>
      <w:r w:rsidRPr="000A0284">
        <w:rPr>
          <w:rFonts w:hint="eastAsia"/>
        </w:rPr>
        <w:t>B</w:t>
      </w:r>
      <w:r w:rsidRPr="000A0284">
        <w:rPr>
          <w:rFonts w:hint="eastAsia"/>
        </w:rPr>
        <w:t>样条方法的散乱数据插值在计算机图形学、声学、勘探地球物理学、生物医学工程、地震学中有非常广泛的应用。</w:t>
      </w:r>
      <w:r w:rsidRPr="000A0284">
        <w:rPr>
          <w:rFonts w:hint="eastAsia"/>
        </w:rPr>
        <w:t>2017</w:t>
      </w:r>
      <w:r w:rsidRPr="000A0284">
        <w:rPr>
          <w:rFonts w:hint="eastAsia"/>
        </w:rPr>
        <w:t>年澳大利亚国立大学的张浩阳将多层</w:t>
      </w:r>
      <w:r w:rsidRPr="000A0284">
        <w:rPr>
          <w:rFonts w:hint="eastAsia"/>
        </w:rPr>
        <w:t>B</w:t>
      </w:r>
      <w:r w:rsidRPr="000A0284">
        <w:rPr>
          <w:rFonts w:hint="eastAsia"/>
        </w:rPr>
        <w:t>样条方法用于对象掩码注册的深度自由形式变形网络</w:t>
      </w:r>
      <w:r w:rsidR="00D551AB" w:rsidRPr="00D551AB">
        <w:rPr>
          <w:vertAlign w:val="superscript"/>
        </w:rPr>
        <w:fldChar w:fldCharType="begin"/>
      </w:r>
      <w:r w:rsidR="00D551AB" w:rsidRPr="00D551AB">
        <w:rPr>
          <w:vertAlign w:val="superscript"/>
        </w:rPr>
        <w:instrText xml:space="preserve"> </w:instrText>
      </w:r>
      <w:r w:rsidR="00D551AB" w:rsidRPr="00D551AB">
        <w:rPr>
          <w:rFonts w:hint="eastAsia"/>
          <w:vertAlign w:val="superscript"/>
        </w:rPr>
        <w:instrText>REF _Ref72847448 \r \h</w:instrText>
      </w:r>
      <w:r w:rsidR="00D551AB" w:rsidRPr="00D551AB">
        <w:rPr>
          <w:vertAlign w:val="superscript"/>
        </w:rPr>
        <w:instrText xml:space="preserve"> </w:instrText>
      </w:r>
      <w:r w:rsidR="00D551AB">
        <w:rPr>
          <w:vertAlign w:val="superscript"/>
        </w:rPr>
        <w:instrText xml:space="preserve"> \* MERGEFORMAT </w:instrText>
      </w:r>
      <w:r w:rsidR="00D551AB" w:rsidRPr="00D551AB">
        <w:rPr>
          <w:vertAlign w:val="superscript"/>
        </w:rPr>
      </w:r>
      <w:r w:rsidR="00D551AB" w:rsidRPr="00D551AB">
        <w:rPr>
          <w:vertAlign w:val="superscript"/>
        </w:rPr>
        <w:fldChar w:fldCharType="separate"/>
      </w:r>
      <w:r w:rsidR="000F5641">
        <w:rPr>
          <w:vertAlign w:val="superscript"/>
        </w:rPr>
        <w:t>[20]</w:t>
      </w:r>
      <w:r w:rsidR="00D551AB" w:rsidRPr="00D551AB">
        <w:rPr>
          <w:vertAlign w:val="superscript"/>
        </w:rPr>
        <w:fldChar w:fldCharType="end"/>
      </w:r>
      <w:r w:rsidRPr="000A0284">
        <w:rPr>
          <w:rFonts w:hint="eastAsia"/>
        </w:rPr>
        <w:t>；</w:t>
      </w:r>
      <w:r w:rsidRPr="000A0284">
        <w:rPr>
          <w:rFonts w:hint="eastAsia"/>
        </w:rPr>
        <w:t>2019</w:t>
      </w:r>
      <w:r w:rsidRPr="000A0284">
        <w:rPr>
          <w:rFonts w:hint="eastAsia"/>
        </w:rPr>
        <w:t>年澳大利亚联邦大学的</w:t>
      </w:r>
      <w:r w:rsidRPr="000A0284">
        <w:rPr>
          <w:rFonts w:hint="eastAsia"/>
        </w:rPr>
        <w:t>Linh Nguyen</w:t>
      </w:r>
      <w:r w:rsidRPr="000A0284">
        <w:rPr>
          <w:rFonts w:hint="eastAsia"/>
        </w:rPr>
        <w:t>将多层</w:t>
      </w:r>
      <w:r w:rsidRPr="000A0284">
        <w:rPr>
          <w:rFonts w:hint="eastAsia"/>
        </w:rPr>
        <w:t>B</w:t>
      </w:r>
      <w:r w:rsidRPr="000A0284">
        <w:rPr>
          <w:rFonts w:hint="eastAsia"/>
        </w:rPr>
        <w:t>样条方法应用到声源定位中，并且定位精度和计算成本方面在模拟实验和实际环境中得到验证</w:t>
      </w:r>
      <w:r w:rsidR="005B7238" w:rsidRPr="005B7238">
        <w:rPr>
          <w:vertAlign w:val="superscript"/>
        </w:rPr>
        <w:fldChar w:fldCharType="begin"/>
      </w:r>
      <w:r w:rsidR="005B7238" w:rsidRPr="005B7238">
        <w:rPr>
          <w:vertAlign w:val="superscript"/>
        </w:rPr>
        <w:instrText xml:space="preserve"> </w:instrText>
      </w:r>
      <w:r w:rsidR="005B7238" w:rsidRPr="005B7238">
        <w:rPr>
          <w:rFonts w:hint="eastAsia"/>
          <w:vertAlign w:val="superscript"/>
        </w:rPr>
        <w:instrText>REF _Ref72847513 \r \h</w:instrText>
      </w:r>
      <w:r w:rsidR="005B7238" w:rsidRPr="005B7238">
        <w:rPr>
          <w:vertAlign w:val="superscript"/>
        </w:rPr>
        <w:instrText xml:space="preserve"> </w:instrText>
      </w:r>
      <w:r w:rsidR="005B7238">
        <w:rPr>
          <w:vertAlign w:val="superscript"/>
        </w:rPr>
        <w:instrText xml:space="preserve"> \* MERGEFORMAT </w:instrText>
      </w:r>
      <w:r w:rsidR="005B7238" w:rsidRPr="005B7238">
        <w:rPr>
          <w:vertAlign w:val="superscript"/>
        </w:rPr>
      </w:r>
      <w:r w:rsidR="005B7238" w:rsidRPr="005B7238">
        <w:rPr>
          <w:vertAlign w:val="superscript"/>
        </w:rPr>
        <w:fldChar w:fldCharType="separate"/>
      </w:r>
      <w:r w:rsidR="000F5641">
        <w:rPr>
          <w:vertAlign w:val="superscript"/>
        </w:rPr>
        <w:t>[21]</w:t>
      </w:r>
      <w:r w:rsidR="005B7238" w:rsidRPr="005B7238">
        <w:rPr>
          <w:vertAlign w:val="superscript"/>
        </w:rPr>
        <w:fldChar w:fldCharType="end"/>
      </w:r>
      <w:r w:rsidRPr="000A0284">
        <w:rPr>
          <w:rFonts w:hint="eastAsia"/>
        </w:rPr>
        <w:t>；</w:t>
      </w:r>
      <w:r w:rsidRPr="000A0284">
        <w:rPr>
          <w:rFonts w:hint="eastAsia"/>
        </w:rPr>
        <w:t>2013</w:t>
      </w:r>
      <w:r w:rsidRPr="000A0284">
        <w:rPr>
          <w:rFonts w:hint="eastAsia"/>
        </w:rPr>
        <w:t>年英国伦敦帝国理工学院的姜玉</w:t>
      </w:r>
      <w:proofErr w:type="gramStart"/>
      <w:r w:rsidRPr="000A0284">
        <w:rPr>
          <w:rFonts w:hint="eastAsia"/>
        </w:rPr>
        <w:t>乐和张</w:t>
      </w:r>
      <w:proofErr w:type="gramEnd"/>
      <w:r w:rsidRPr="000A0284">
        <w:rPr>
          <w:rFonts w:hint="eastAsia"/>
        </w:rPr>
        <w:t>楠将多层</w:t>
      </w:r>
      <w:r w:rsidRPr="000A0284">
        <w:rPr>
          <w:rFonts w:hint="eastAsia"/>
        </w:rPr>
        <w:t>B</w:t>
      </w:r>
      <w:r w:rsidRPr="000A0284">
        <w:rPr>
          <w:rFonts w:hint="eastAsia"/>
        </w:rPr>
        <w:t>样条插值应用于自然资源勘探的地球物理采集中磁场异常数据的插值并成功实现</w:t>
      </w:r>
      <w:r w:rsidR="001314B9" w:rsidRPr="001314B9">
        <w:rPr>
          <w:vertAlign w:val="superscript"/>
        </w:rPr>
        <w:lastRenderedPageBreak/>
        <w:fldChar w:fldCharType="begin"/>
      </w:r>
      <w:r w:rsidR="001314B9" w:rsidRPr="001314B9">
        <w:rPr>
          <w:vertAlign w:val="superscript"/>
        </w:rPr>
        <w:instrText xml:space="preserve"> </w:instrText>
      </w:r>
      <w:r w:rsidR="001314B9" w:rsidRPr="001314B9">
        <w:rPr>
          <w:rFonts w:hint="eastAsia"/>
          <w:vertAlign w:val="superscript"/>
        </w:rPr>
        <w:instrText>REF _Ref72847579 \r \h</w:instrText>
      </w:r>
      <w:r w:rsidR="001314B9" w:rsidRPr="001314B9">
        <w:rPr>
          <w:vertAlign w:val="superscript"/>
        </w:rPr>
        <w:instrText xml:space="preserve"> </w:instrText>
      </w:r>
      <w:r w:rsidR="001314B9">
        <w:rPr>
          <w:vertAlign w:val="superscript"/>
        </w:rPr>
        <w:instrText xml:space="preserve"> \* MERGEFORMAT </w:instrText>
      </w:r>
      <w:r w:rsidR="001314B9" w:rsidRPr="001314B9">
        <w:rPr>
          <w:vertAlign w:val="superscript"/>
        </w:rPr>
      </w:r>
      <w:r w:rsidR="001314B9" w:rsidRPr="001314B9">
        <w:rPr>
          <w:vertAlign w:val="superscript"/>
        </w:rPr>
        <w:fldChar w:fldCharType="separate"/>
      </w:r>
      <w:r w:rsidR="000F5641">
        <w:rPr>
          <w:vertAlign w:val="superscript"/>
        </w:rPr>
        <w:t>[22]</w:t>
      </w:r>
      <w:r w:rsidR="001314B9" w:rsidRPr="001314B9">
        <w:rPr>
          <w:vertAlign w:val="superscript"/>
        </w:rPr>
        <w:fldChar w:fldCharType="end"/>
      </w:r>
      <w:r w:rsidRPr="000A0284">
        <w:rPr>
          <w:rFonts w:hint="eastAsia"/>
        </w:rPr>
        <w:t>；</w:t>
      </w:r>
      <w:r w:rsidRPr="000A0284">
        <w:rPr>
          <w:rFonts w:hint="eastAsia"/>
        </w:rPr>
        <w:t>2011</w:t>
      </w:r>
      <w:r w:rsidRPr="000A0284">
        <w:rPr>
          <w:rFonts w:hint="eastAsia"/>
        </w:rPr>
        <w:t>年美国路易斯维尔大学王慧提出使用包含相位信息的多层</w:t>
      </w:r>
      <w:r w:rsidRPr="000A0284">
        <w:rPr>
          <w:rFonts w:hint="eastAsia"/>
        </w:rPr>
        <w:t>B</w:t>
      </w:r>
      <w:r w:rsidRPr="000A0284">
        <w:rPr>
          <w:rFonts w:hint="eastAsia"/>
        </w:rPr>
        <w:t>样条插值模型来分析标记核磁共振</w:t>
      </w:r>
      <w:r w:rsidRPr="000A0284">
        <w:rPr>
          <w:rFonts w:hint="eastAsia"/>
        </w:rPr>
        <w:t>(MR)</w:t>
      </w:r>
      <w:r w:rsidRPr="000A0284">
        <w:rPr>
          <w:rFonts w:hint="eastAsia"/>
        </w:rPr>
        <w:t>图像的方法</w:t>
      </w:r>
      <w:r w:rsidR="00320809" w:rsidRPr="00320809">
        <w:rPr>
          <w:vertAlign w:val="superscript"/>
        </w:rPr>
        <w:fldChar w:fldCharType="begin"/>
      </w:r>
      <w:r w:rsidR="00320809" w:rsidRPr="00320809">
        <w:rPr>
          <w:vertAlign w:val="superscript"/>
        </w:rPr>
        <w:instrText xml:space="preserve"> </w:instrText>
      </w:r>
      <w:r w:rsidR="00320809" w:rsidRPr="00320809">
        <w:rPr>
          <w:rFonts w:hint="eastAsia"/>
          <w:vertAlign w:val="superscript"/>
        </w:rPr>
        <w:instrText>REF _Ref72847992 \r \h</w:instrText>
      </w:r>
      <w:r w:rsidR="00320809" w:rsidRPr="00320809">
        <w:rPr>
          <w:vertAlign w:val="superscript"/>
        </w:rPr>
        <w:instrText xml:space="preserve">  \* MERGEFORMAT </w:instrText>
      </w:r>
      <w:r w:rsidR="00320809" w:rsidRPr="00320809">
        <w:rPr>
          <w:vertAlign w:val="superscript"/>
        </w:rPr>
      </w:r>
      <w:r w:rsidR="00320809" w:rsidRPr="00320809">
        <w:rPr>
          <w:vertAlign w:val="superscript"/>
        </w:rPr>
        <w:fldChar w:fldCharType="separate"/>
      </w:r>
      <w:r w:rsidR="000F5641">
        <w:rPr>
          <w:vertAlign w:val="superscript"/>
        </w:rPr>
        <w:t>[23]</w:t>
      </w:r>
      <w:r w:rsidR="00320809" w:rsidRPr="00320809">
        <w:rPr>
          <w:vertAlign w:val="superscript"/>
        </w:rPr>
        <w:fldChar w:fldCharType="end"/>
      </w:r>
      <w:r w:rsidRPr="000A0284">
        <w:rPr>
          <w:rFonts w:hint="eastAsia"/>
        </w:rPr>
        <w:t>；</w:t>
      </w:r>
      <w:r w:rsidRPr="000A0284">
        <w:rPr>
          <w:rFonts w:hint="eastAsia"/>
        </w:rPr>
        <w:t>2010</w:t>
      </w:r>
      <w:r w:rsidRPr="000A0284">
        <w:rPr>
          <w:rFonts w:hint="eastAsia"/>
        </w:rPr>
        <w:t>年英国伦敦帝国理工学院的张楠和</w:t>
      </w:r>
      <w:proofErr w:type="gramStart"/>
      <w:r w:rsidRPr="000A0284">
        <w:rPr>
          <w:rFonts w:hint="eastAsia"/>
        </w:rPr>
        <w:t>王阳华将</w:t>
      </w:r>
      <w:proofErr w:type="gramEnd"/>
      <w:r w:rsidRPr="000A0284">
        <w:rPr>
          <w:rFonts w:hint="eastAsia"/>
        </w:rPr>
        <w:t>多层</w:t>
      </w:r>
      <w:r w:rsidRPr="000A0284">
        <w:rPr>
          <w:rFonts w:hint="eastAsia"/>
        </w:rPr>
        <w:t>B</w:t>
      </w:r>
      <w:r w:rsidRPr="000A0284">
        <w:rPr>
          <w:rFonts w:hint="eastAsia"/>
        </w:rPr>
        <w:t>样条插值法对地震数据进行</w:t>
      </w:r>
      <w:r w:rsidRPr="000A0284">
        <w:rPr>
          <w:rFonts w:hint="eastAsia"/>
        </w:rPr>
        <w:t>2D</w:t>
      </w:r>
      <w:r w:rsidRPr="000A0284">
        <w:rPr>
          <w:rFonts w:hint="eastAsia"/>
        </w:rPr>
        <w:t>和</w:t>
      </w:r>
      <w:r w:rsidRPr="000A0284">
        <w:rPr>
          <w:rFonts w:hint="eastAsia"/>
        </w:rPr>
        <w:t>3D</w:t>
      </w:r>
      <w:r w:rsidRPr="000A0284">
        <w:rPr>
          <w:rFonts w:hint="eastAsia"/>
        </w:rPr>
        <w:t>插值，取得了良好的准确性和计算效率</w:t>
      </w:r>
      <w:r w:rsidR="0038700A" w:rsidRPr="0038700A">
        <w:rPr>
          <w:vertAlign w:val="superscript"/>
        </w:rPr>
        <w:fldChar w:fldCharType="begin"/>
      </w:r>
      <w:r w:rsidR="0038700A" w:rsidRPr="0038700A">
        <w:rPr>
          <w:vertAlign w:val="superscript"/>
        </w:rPr>
        <w:instrText xml:space="preserve"> </w:instrText>
      </w:r>
      <w:r w:rsidR="0038700A" w:rsidRPr="0038700A">
        <w:rPr>
          <w:rFonts w:hint="eastAsia"/>
          <w:vertAlign w:val="superscript"/>
        </w:rPr>
        <w:instrText>REF _Ref72848068 \r \h</w:instrText>
      </w:r>
      <w:r w:rsidR="0038700A" w:rsidRPr="0038700A">
        <w:rPr>
          <w:vertAlign w:val="superscript"/>
        </w:rPr>
        <w:instrText xml:space="preserve"> </w:instrText>
      </w:r>
      <w:r w:rsidR="0038700A">
        <w:rPr>
          <w:vertAlign w:val="superscript"/>
        </w:rPr>
        <w:instrText xml:space="preserve"> \* MERGEFORMAT </w:instrText>
      </w:r>
      <w:r w:rsidR="0038700A" w:rsidRPr="0038700A">
        <w:rPr>
          <w:vertAlign w:val="superscript"/>
        </w:rPr>
      </w:r>
      <w:r w:rsidR="0038700A" w:rsidRPr="0038700A">
        <w:rPr>
          <w:vertAlign w:val="superscript"/>
        </w:rPr>
        <w:fldChar w:fldCharType="separate"/>
      </w:r>
      <w:r w:rsidR="000F5641">
        <w:rPr>
          <w:vertAlign w:val="superscript"/>
        </w:rPr>
        <w:t>[24]</w:t>
      </w:r>
      <w:r w:rsidR="0038700A" w:rsidRPr="0038700A">
        <w:rPr>
          <w:vertAlign w:val="superscript"/>
        </w:rPr>
        <w:fldChar w:fldCharType="end"/>
      </w:r>
      <w:r w:rsidRPr="000A0284">
        <w:rPr>
          <w:rFonts w:hint="eastAsia"/>
        </w:rPr>
        <w:t>。</w:t>
      </w:r>
    </w:p>
    <w:p w14:paraId="36AA3612" w14:textId="439D2A23" w:rsidR="0095050C" w:rsidRDefault="0095050C" w:rsidP="00F06479">
      <w:pPr>
        <w:pStyle w:val="af"/>
        <w:numPr>
          <w:ilvl w:val="1"/>
          <w:numId w:val="2"/>
        </w:numPr>
        <w:spacing w:before="156" w:after="156"/>
        <w:ind w:left="567"/>
      </w:pPr>
      <w:bookmarkStart w:id="80" w:name="_Toc74733201"/>
      <w:r>
        <w:rPr>
          <w:rFonts w:hint="eastAsia"/>
        </w:rPr>
        <w:t>样条插值原理</w:t>
      </w:r>
      <w:bookmarkEnd w:id="80"/>
    </w:p>
    <w:p w14:paraId="4F637308" w14:textId="0AFD692F" w:rsidR="003C3440" w:rsidRDefault="008A7FA1" w:rsidP="00F06479">
      <w:pPr>
        <w:pStyle w:val="3"/>
        <w:numPr>
          <w:ilvl w:val="2"/>
          <w:numId w:val="2"/>
        </w:numPr>
        <w:spacing w:before="156" w:after="156"/>
        <w:ind w:left="567"/>
      </w:pPr>
      <w:r>
        <w:t xml:space="preserve"> </w:t>
      </w:r>
      <w:bookmarkStart w:id="81" w:name="_Toc74733202"/>
      <w:r w:rsidR="003C3440">
        <w:rPr>
          <w:rFonts w:hint="eastAsia"/>
        </w:rPr>
        <w:t>B</w:t>
      </w:r>
      <w:r w:rsidR="003C3440">
        <w:rPr>
          <w:rFonts w:hint="eastAsia"/>
        </w:rPr>
        <w:t>样条插值</w:t>
      </w:r>
      <w:bookmarkEnd w:id="81"/>
    </w:p>
    <w:p w14:paraId="0AEC06CA" w14:textId="6B31946A" w:rsidR="003C3440" w:rsidRDefault="003C3440" w:rsidP="003C3440">
      <w:pPr>
        <w:pStyle w:val="af1"/>
        <w:ind w:firstLine="480"/>
        <w:jc w:val="both"/>
      </w:pPr>
      <w:r w:rsidRPr="003C3440">
        <w:rPr>
          <w:rFonts w:hint="eastAsia"/>
        </w:rPr>
        <w:t>B</w:t>
      </w:r>
      <w:r w:rsidRPr="003C3440">
        <w:rPr>
          <w:rFonts w:hint="eastAsia"/>
        </w:rPr>
        <w:t>样条方法</w:t>
      </w:r>
      <w:r w:rsidRPr="003C3440">
        <w:rPr>
          <w:rFonts w:hint="eastAsia"/>
        </w:rPr>
        <w:t>(Basic Spline)</w:t>
      </w:r>
      <w:r w:rsidRPr="003C3440">
        <w:rPr>
          <w:rFonts w:hint="eastAsia"/>
        </w:rPr>
        <w:t>是由</w:t>
      </w:r>
      <w:r w:rsidRPr="003C3440">
        <w:rPr>
          <w:rFonts w:hint="eastAsia"/>
        </w:rPr>
        <w:t>Gordon</w:t>
      </w:r>
      <w:r w:rsidRPr="003C3440">
        <w:rPr>
          <w:rFonts w:hint="eastAsia"/>
        </w:rPr>
        <w:t>与</w:t>
      </w:r>
      <w:proofErr w:type="spellStart"/>
      <w:r w:rsidRPr="003C3440">
        <w:rPr>
          <w:rFonts w:hint="eastAsia"/>
        </w:rPr>
        <w:t>Riesenfeld</w:t>
      </w:r>
      <w:proofErr w:type="spellEnd"/>
      <w:r w:rsidRPr="003C3440">
        <w:rPr>
          <w:rFonts w:hint="eastAsia"/>
        </w:rPr>
        <w:t>在研究</w:t>
      </w:r>
      <w:proofErr w:type="gramStart"/>
      <w:r w:rsidRPr="003C3440">
        <w:rPr>
          <w:rFonts w:hint="eastAsia"/>
        </w:rPr>
        <w:t>贝齐尔方法</w:t>
      </w:r>
      <w:proofErr w:type="gramEnd"/>
      <w:r w:rsidRPr="003C3440">
        <w:rPr>
          <w:rFonts w:hint="eastAsia"/>
        </w:rPr>
        <w:t>的基础上引入的，它在计算上具有递推性、规范性、局部支承性</w:t>
      </w:r>
      <w:r w:rsidRPr="003C3440">
        <w:rPr>
          <w:rFonts w:hint="eastAsia"/>
        </w:rPr>
        <w:t>(</w:t>
      </w:r>
      <w:r w:rsidRPr="003C3440">
        <w:rPr>
          <w:rFonts w:hint="eastAsia"/>
        </w:rPr>
        <w:t>非负性</w:t>
      </w:r>
      <w:r w:rsidRPr="003C3440">
        <w:rPr>
          <w:rFonts w:hint="eastAsia"/>
        </w:rPr>
        <w:t>)</w:t>
      </w:r>
      <w:r w:rsidRPr="003C3440">
        <w:rPr>
          <w:rFonts w:hint="eastAsia"/>
        </w:rPr>
        <w:t>、</w:t>
      </w:r>
      <w:proofErr w:type="gramStart"/>
      <w:r w:rsidRPr="003C3440">
        <w:rPr>
          <w:rFonts w:hint="eastAsia"/>
        </w:rPr>
        <w:t>可微性等</w:t>
      </w:r>
      <w:proofErr w:type="gramEnd"/>
      <w:r w:rsidRPr="003C3440">
        <w:rPr>
          <w:rFonts w:hint="eastAsia"/>
        </w:rPr>
        <w:t>优点。</w:t>
      </w:r>
    </w:p>
    <w:p w14:paraId="6817A7FB" w14:textId="522AB04C" w:rsidR="003C3440" w:rsidRPr="003C3440" w:rsidRDefault="003C3440" w:rsidP="003C3440">
      <w:pPr>
        <w:pStyle w:val="af1"/>
        <w:ind w:firstLineChars="0" w:firstLine="0"/>
        <w:rPr>
          <w:b/>
          <w:bCs/>
        </w:rPr>
      </w:pPr>
      <w:r w:rsidRPr="003C3440">
        <w:rPr>
          <w:rFonts w:hint="eastAsia"/>
          <w:b/>
          <w:bCs/>
        </w:rPr>
        <w:t>基本思想</w:t>
      </w:r>
    </w:p>
    <w:p w14:paraId="009BAFDE" w14:textId="56FB0601" w:rsidR="003C3440" w:rsidRDefault="003C3440" w:rsidP="003C3440">
      <w:pPr>
        <w:pStyle w:val="af1"/>
        <w:ind w:firstLine="480"/>
        <w:jc w:val="both"/>
      </w:pPr>
      <w:r w:rsidRPr="003C3440">
        <w:rPr>
          <w:rFonts w:hint="eastAsia"/>
        </w:rPr>
        <w:t>若</w:t>
      </w:r>
      <m:oMath>
        <m:r>
          <w:rPr>
            <w:rFonts w:ascii="Cambria Math" w:hAnsi="Cambria Math" w:hint="eastAsia"/>
          </w:rPr>
          <m:t xml:space="preserve"> </m:t>
        </m:r>
        <m:r>
          <m:rPr>
            <m:sty m:val="p"/>
          </m:rPr>
          <w:rPr>
            <w:rFonts w:ascii="Cambria Math" w:hAnsi="Cambria Math" w:hint="eastAsia"/>
          </w:rPr>
          <m:t>Ω</m:t>
        </m:r>
        <m:r>
          <w:rPr>
            <w:rFonts w:ascii="Cambria Math" w:hAnsi="Cambria Math" w:hint="eastAsia"/>
          </w:rPr>
          <m:t xml:space="preserve">= </m:t>
        </m:r>
        <m:r>
          <m:rPr>
            <m:lit/>
          </m:rPr>
          <w:rPr>
            <w:rFonts w:ascii="Cambria Math" w:hAnsi="Cambria Math" w:hint="eastAsia"/>
          </w:rPr>
          <m:t>{</m:t>
        </m:r>
        <m:r>
          <w:rPr>
            <w:rFonts w:ascii="Cambria Math" w:hAnsi="Cambria Math" w:hint="eastAsia"/>
          </w:rPr>
          <m:t xml:space="preserve"> ( x,y,z ) | 0 </m:t>
        </m:r>
        <m:r>
          <m:rPr>
            <m:sty m:val="p"/>
          </m:rPr>
          <w:rPr>
            <w:rFonts w:ascii="Cambria Math" w:hAnsi="Cambria Math" w:hint="eastAsia"/>
          </w:rPr>
          <m:t>≤</m:t>
        </m:r>
        <m:r>
          <w:rPr>
            <w:rFonts w:ascii="Cambria Math" w:hAnsi="Cambria Math" w:hint="eastAsia"/>
          </w:rPr>
          <m:t xml:space="preserve">x &lt;  m, 0 </m:t>
        </m:r>
        <m:r>
          <m:rPr>
            <m:sty m:val="p"/>
          </m:rPr>
          <w:rPr>
            <w:rFonts w:ascii="Cambria Math" w:hAnsi="Cambria Math" w:hint="eastAsia"/>
          </w:rPr>
          <m:t>≤</m:t>
        </m:r>
        <m:r>
          <w:rPr>
            <w:rFonts w:ascii="Cambria Math" w:hAnsi="Cambria Math" w:hint="eastAsia"/>
          </w:rPr>
          <m:t xml:space="preserve">y &lt; n, 0 </m:t>
        </m:r>
        <m:r>
          <m:rPr>
            <m:sty m:val="p"/>
          </m:rPr>
          <w:rPr>
            <w:rFonts w:ascii="Cambria Math" w:hAnsi="Cambria Math" w:hint="eastAsia"/>
          </w:rPr>
          <m:t>≤</m:t>
        </m:r>
        <m:r>
          <w:rPr>
            <w:rFonts w:ascii="Cambria Math" w:hAnsi="Cambria Math" w:hint="eastAsia"/>
          </w:rPr>
          <m:t xml:space="preserve">z &lt; l </m:t>
        </m:r>
        <m:r>
          <m:rPr>
            <m:lit/>
          </m:rPr>
          <w:rPr>
            <w:rFonts w:ascii="Cambria Math" w:hAnsi="Cambria Math" w:hint="eastAsia"/>
          </w:rPr>
          <m:t>}</m:t>
        </m:r>
        <m:r>
          <w:rPr>
            <w:rFonts w:ascii="Cambria Math" w:hAnsi="Cambria Math" w:hint="eastAsia"/>
          </w:rPr>
          <m:t xml:space="preserve">  </m:t>
        </m:r>
      </m:oMath>
      <w:r w:rsidRPr="003C3440">
        <w:rPr>
          <w:rFonts w:hint="eastAsia"/>
        </w:rPr>
        <w:t>为</w:t>
      </w:r>
      <m:oMath>
        <m:r>
          <w:rPr>
            <w:rFonts w:ascii="Cambria Math" w:hAnsi="Cambria Math" w:hint="eastAsia"/>
          </w:rPr>
          <m:t xml:space="preserve"> xyz </m:t>
        </m:r>
      </m:oMath>
      <w:r w:rsidRPr="003C3440">
        <w:rPr>
          <w:rFonts w:hint="eastAsia"/>
        </w:rPr>
        <w:t>空间上的定义域，设三维空间场中有若干离散数据点</w:t>
      </w:r>
      <m:oMath>
        <m:r>
          <w:rPr>
            <w:rFonts w:ascii="Cambria Math" w:hAnsi="Cambria Math"/>
          </w:rPr>
          <m:t>P</m:t>
        </m:r>
        <m:r>
          <w:rPr>
            <w:rFonts w:ascii="Cambria Math" w:hAnsi="Cambria Math" w:hint="eastAsia"/>
          </w:rPr>
          <m:t>=</m:t>
        </m:r>
        <m:r>
          <m:rPr>
            <m:lit/>
          </m:rPr>
          <w:rPr>
            <w:rFonts w:ascii="Cambria Math" w:hAnsi="Cambria Math" w:hint="eastAsia"/>
          </w:rPr>
          <m:t>{</m:t>
        </m:r>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hint="eastAsia"/>
                  </w:rPr>
                  <m:t>c</m:t>
                </m:r>
              </m:sub>
            </m:sSub>
            <m:ctrlPr>
              <w:rPr>
                <w:rFonts w:ascii="Cambria Math" w:hAnsi="Cambria Math"/>
                <w:i/>
              </w:rPr>
            </m:ctrlPr>
          </m:e>
        </m:d>
        <m:r>
          <m:rPr>
            <m:lit/>
          </m:rPr>
          <w:rPr>
            <w:rFonts w:ascii="Cambria Math" w:hAnsi="Cambria Math" w:hint="eastAsia"/>
          </w:rPr>
          <m:t>}</m:t>
        </m:r>
      </m:oMath>
      <w:r w:rsidRPr="003C3440">
        <w:rPr>
          <w:rFonts w:hint="eastAsia"/>
        </w:rPr>
        <w:t>，其中</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3C3440">
        <w:rPr>
          <w:rFonts w:hint="eastAsia"/>
        </w:rPr>
        <w:t>为定义域</w:t>
      </w:r>
      <m:oMath>
        <m:r>
          <w:rPr>
            <w:rFonts w:ascii="Cambria Math" w:hAnsi="Cambria Math" w:hint="eastAsia"/>
          </w:rPr>
          <m:t xml:space="preserve"> </m:t>
        </m:r>
        <m:r>
          <m:rPr>
            <m:sty m:val="p"/>
          </m:rPr>
          <w:rPr>
            <w:rFonts w:ascii="Cambria Math" w:hAnsi="Cambria Math" w:hint="eastAsia"/>
          </w:rPr>
          <m:t>Ω</m:t>
        </m:r>
      </m:oMath>
      <w:r w:rsidRPr="003C3440">
        <w:rPr>
          <w:rFonts w:hint="eastAsia"/>
        </w:rPr>
        <w:t>中的一点。为了通过散乱</w:t>
      </w:r>
      <w:proofErr w:type="gramStart"/>
      <w:r w:rsidRPr="003C3440">
        <w:rPr>
          <w:rFonts w:hint="eastAsia"/>
        </w:rPr>
        <w:t>数据点集</w:t>
      </w:r>
      <w:proofErr w:type="gramEnd"/>
      <m:oMath>
        <m:r>
          <w:rPr>
            <w:rFonts w:ascii="Cambria Math" w:hAnsi="Cambria Math"/>
          </w:rPr>
          <m:t>P</m:t>
        </m:r>
      </m:oMath>
      <w:r w:rsidRPr="003C3440">
        <w:rPr>
          <w:rFonts w:hint="eastAsia"/>
        </w:rPr>
        <w:t>拟合未知空间场，构造一个均匀</w:t>
      </w:r>
      <w:r w:rsidRPr="003C3440">
        <w:rPr>
          <w:rFonts w:hint="eastAsia"/>
        </w:rPr>
        <w:t>B</w:t>
      </w:r>
      <w:r w:rsidRPr="003C3440">
        <w:rPr>
          <w:rFonts w:hint="eastAsia"/>
        </w:rPr>
        <w:t>样条函数</w:t>
      </w:r>
      <m:oMath>
        <m:r>
          <w:rPr>
            <w:rFonts w:ascii="Cambria Math" w:hAnsi="Cambria Math" w:hint="eastAsia"/>
          </w:rPr>
          <m:t xml:space="preserve"> f </m:t>
        </m:r>
      </m:oMath>
      <w:r w:rsidRPr="003C3440">
        <w:rPr>
          <w:rFonts w:hint="eastAsia"/>
        </w:rPr>
        <w:t>，样条函数的参数由该定义域上的控制栅格</w:t>
      </w:r>
      <m:oMath>
        <m:r>
          <w:rPr>
            <w:rFonts w:ascii="Cambria Math" w:hAnsi="Cambria Math" w:hint="eastAsia"/>
          </w:rPr>
          <m:t xml:space="preserve"> </m:t>
        </m:r>
        <m:r>
          <m:rPr>
            <m:sty m:val="p"/>
          </m:rPr>
          <w:rPr>
            <w:rFonts w:ascii="Cambria Math" w:hAnsi="Cambria Math" w:hint="eastAsia"/>
          </w:rPr>
          <m:t>Φ</m:t>
        </m:r>
      </m:oMath>
      <w:r w:rsidRPr="003C3440">
        <w:rPr>
          <w:rFonts w:hint="eastAsia"/>
        </w:rPr>
        <w:t>求得。通常情况下，控制栅格由</w:t>
      </w:r>
      <m:oMath>
        <m:d>
          <m:dPr>
            <m:ctrlPr>
              <w:rPr>
                <w:rFonts w:ascii="Cambria Math" w:hAnsi="Cambria Math"/>
              </w:rPr>
            </m:ctrlPr>
          </m:dPr>
          <m:e>
            <m:r>
              <w:rPr>
                <w:rFonts w:ascii="Cambria Math" w:hAnsi="Cambria Math" w:hint="eastAsia"/>
              </w:rPr>
              <m:t>m+3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n+3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l+3</m:t>
            </m:r>
            <m:ctrlPr>
              <w:rPr>
                <w:rFonts w:ascii="Cambria Math" w:hAnsi="Cambria Math"/>
                <w:i/>
              </w:rPr>
            </m:ctrlPr>
          </m:e>
        </m:d>
      </m:oMath>
      <w:proofErr w:type="gramStart"/>
      <w:r w:rsidRPr="003C3440">
        <w:rPr>
          <w:rFonts w:hint="eastAsia"/>
        </w:rPr>
        <w:t>个</w:t>
      </w:r>
      <w:proofErr w:type="gramEnd"/>
      <w:r w:rsidRPr="003C3440">
        <w:rPr>
          <w:rFonts w:hint="eastAsia"/>
        </w:rPr>
        <w:t>控制点组成。选择不同的控制栅格会影响插值函数的计算。</w:t>
      </w:r>
    </w:p>
    <w:p w14:paraId="7722377E" w14:textId="4AEAA581" w:rsidR="0063562E" w:rsidRDefault="0063562E" w:rsidP="003C3440">
      <w:pPr>
        <w:pStyle w:val="af1"/>
        <w:ind w:firstLine="480"/>
        <w:jc w:val="both"/>
      </w:pPr>
      <w:r w:rsidRPr="0063562E">
        <w:rPr>
          <w:rFonts w:hint="eastAsia"/>
        </w:rPr>
        <w:t>设</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63562E">
        <w:rPr>
          <w:rFonts w:hint="eastAsia"/>
        </w:rPr>
        <w:t>为控制栅格</w:t>
      </w:r>
      <m:oMath>
        <m:r>
          <w:rPr>
            <w:rFonts w:ascii="Cambria Math" w:hAnsi="Cambria Math" w:hint="eastAsia"/>
          </w:rPr>
          <m:t xml:space="preserve"> </m:t>
        </m:r>
        <m:r>
          <m:rPr>
            <m:sty m:val="p"/>
          </m:rPr>
          <w:rPr>
            <w:rFonts w:ascii="Cambria Math" w:hAnsi="Cambria Math" w:hint="eastAsia"/>
          </w:rPr>
          <m:t>Φ</m:t>
        </m:r>
      </m:oMath>
      <w:r w:rsidRPr="0063562E">
        <w:rPr>
          <w:rFonts w:hint="eastAsia"/>
        </w:rPr>
        <w:t>上第</w:t>
      </w:r>
      <m:oMath>
        <m:r>
          <w:rPr>
            <w:rFonts w:ascii="Cambria Math" w:hAnsi="Cambria Math" w:hint="eastAsia"/>
          </w:rPr>
          <m:t xml:space="preserve"> i </m:t>
        </m:r>
        <m:r>
          <m:rPr>
            <m:sty m:val="p"/>
          </m:rPr>
          <w:rPr>
            <w:rFonts w:ascii="Cambria Math" w:hAnsi="Cambria Math" w:hint="eastAsia"/>
          </w:rPr>
          <m:t>×</m:t>
        </m:r>
        <m:r>
          <w:rPr>
            <w:rFonts w:ascii="Cambria Math" w:hAnsi="Cambria Math" w:hint="eastAsia"/>
          </w:rPr>
          <m:t xml:space="preserve">j </m:t>
        </m:r>
        <m:r>
          <m:rPr>
            <m:sty m:val="p"/>
          </m:rPr>
          <w:rPr>
            <w:rFonts w:ascii="Cambria Math" w:hAnsi="Cambria Math" w:hint="eastAsia"/>
          </w:rPr>
          <m:t>×</m:t>
        </m:r>
        <m:r>
          <w:rPr>
            <w:rFonts w:ascii="Cambria Math" w:hAnsi="Cambria Math" w:hint="eastAsia"/>
          </w:rPr>
          <m:t xml:space="preserve">k </m:t>
        </m:r>
      </m:oMath>
      <w:proofErr w:type="gramStart"/>
      <w:r w:rsidRPr="0063562E">
        <w:rPr>
          <w:rFonts w:hint="eastAsia"/>
        </w:rPr>
        <w:t>个</w:t>
      </w:r>
      <w:proofErr w:type="gramEnd"/>
      <w:r w:rsidRPr="0063562E">
        <w:rPr>
          <w:rFonts w:hint="eastAsia"/>
        </w:rPr>
        <w:t>控制点，其中</w:t>
      </w:r>
      <m:oMath>
        <m:d>
          <m:dPr>
            <m:ctrlPr>
              <w:rPr>
                <w:rFonts w:ascii="Cambria Math" w:hAnsi="Cambria Math"/>
              </w:rPr>
            </m:ctrlPr>
          </m:dPr>
          <m:e>
            <m:r>
              <w:rPr>
                <w:rFonts w:ascii="Cambria Math" w:hAnsi="Cambria Math" w:hint="eastAsia"/>
              </w:rPr>
              <m:t>i,j,k</m:t>
            </m:r>
            <m:ctrlPr>
              <w:rPr>
                <w:rFonts w:ascii="Cambria Math" w:hAnsi="Cambria Math"/>
                <w:i/>
              </w:rPr>
            </m:ctrlPr>
          </m:e>
        </m:d>
      </m:oMath>
      <w:r w:rsidRPr="0063562E">
        <w:rPr>
          <w:rFonts w:hint="eastAsia"/>
        </w:rPr>
        <w:t>有</w:t>
      </w:r>
      <m:oMath>
        <m:r>
          <w:rPr>
            <w:rFonts w:ascii="Cambria Math" w:hAnsi="Cambria Math" w:hint="eastAsia"/>
          </w:rPr>
          <m:t xml:space="preserve"> i=</m:t>
        </m:r>
        <m:r>
          <w:rPr>
            <w:rFonts w:ascii="微软雅黑" w:eastAsia="微软雅黑" w:hAnsi="微软雅黑" w:cs="微软雅黑" w:hint="eastAsia"/>
          </w:rPr>
          <m:t>-</m:t>
        </m:r>
        <m:r>
          <w:rPr>
            <w:rFonts w:ascii="Cambria Math" w:hAnsi="Cambria Math" w:hint="eastAsia"/>
          </w:rPr>
          <m:t>1,0,</m:t>
        </m:r>
        <m:r>
          <m:rPr>
            <m:sty m:val="p"/>
          </m:rPr>
          <w:rPr>
            <w:rFonts w:ascii="Cambria Math" w:hAnsi="Cambria Math"/>
          </w:rPr>
          <m:t>⋯</m:t>
        </m:r>
        <m:r>
          <w:rPr>
            <w:rFonts w:ascii="Cambria Math" w:hAnsi="Cambria Math" w:hint="eastAsia"/>
          </w:rPr>
          <m:t xml:space="preserve">,m+1 </m:t>
        </m:r>
      </m:oMath>
      <w:r w:rsidRPr="0063562E">
        <w:rPr>
          <w:rFonts w:hint="eastAsia"/>
        </w:rPr>
        <w:t>；</w:t>
      </w:r>
      <m:oMath>
        <m:r>
          <w:rPr>
            <w:rFonts w:ascii="Cambria Math" w:hAnsi="Cambria Math" w:hint="eastAsia"/>
          </w:rPr>
          <m:t xml:space="preserve"> j=</m:t>
        </m:r>
        <m:r>
          <w:rPr>
            <w:rFonts w:ascii="微软雅黑" w:eastAsia="微软雅黑" w:hAnsi="微软雅黑" w:cs="微软雅黑" w:hint="eastAsia"/>
          </w:rPr>
          <m:t>-</m:t>
        </m:r>
        <m:r>
          <w:rPr>
            <w:rFonts w:ascii="Cambria Math" w:hAnsi="Cambria Math" w:hint="eastAsia"/>
          </w:rPr>
          <m:t>1,0,</m:t>
        </m:r>
        <m:r>
          <m:rPr>
            <m:sty m:val="p"/>
          </m:rPr>
          <w:rPr>
            <w:rFonts w:ascii="Cambria Math" w:hAnsi="Cambria Math"/>
          </w:rPr>
          <m:t>⋯</m:t>
        </m:r>
        <m:r>
          <w:rPr>
            <w:rFonts w:ascii="Cambria Math" w:hAnsi="Cambria Math" w:hint="eastAsia"/>
          </w:rPr>
          <m:t xml:space="preserve">,n+1 </m:t>
        </m:r>
      </m:oMath>
      <w:r w:rsidRPr="0063562E">
        <w:rPr>
          <w:rFonts w:hint="eastAsia"/>
        </w:rPr>
        <w:t>；</w:t>
      </w:r>
      <m:oMath>
        <m:r>
          <w:rPr>
            <w:rFonts w:ascii="Cambria Math" w:hAnsi="Cambria Math" w:hint="eastAsia"/>
          </w:rPr>
          <m:t xml:space="preserve"> k=</m:t>
        </m:r>
        <m:r>
          <w:rPr>
            <w:rFonts w:ascii="微软雅黑" w:eastAsia="微软雅黑" w:hAnsi="微软雅黑" w:cs="微软雅黑" w:hint="eastAsia"/>
          </w:rPr>
          <m:t>-</m:t>
        </m:r>
        <m:r>
          <w:rPr>
            <w:rFonts w:ascii="Cambria Math" w:hAnsi="Cambria Math" w:hint="eastAsia"/>
          </w:rPr>
          <m:t>1,0,</m:t>
        </m:r>
        <m:r>
          <m:rPr>
            <m:sty m:val="p"/>
          </m:rPr>
          <w:rPr>
            <w:rFonts w:ascii="Cambria Math" w:hAnsi="Cambria Math"/>
          </w:rPr>
          <m:t>⋯</m:t>
        </m:r>
        <m:r>
          <w:rPr>
            <w:rFonts w:ascii="Cambria Math" w:hAnsi="Cambria Math" w:hint="eastAsia"/>
          </w:rPr>
          <m:t xml:space="preserve">,l+1 </m:t>
        </m:r>
      </m:oMath>
      <w:r w:rsidRPr="0063562E">
        <w:rPr>
          <w:rFonts w:hint="eastAsia"/>
        </w:rPr>
        <w:t>。插值函数由这些控制点被定义为：</w:t>
      </w:r>
    </w:p>
    <w:p w14:paraId="54A07DC1" w14:textId="6A96460D" w:rsidR="00A26BAF" w:rsidRPr="00A26BAF" w:rsidRDefault="00D17FE8" w:rsidP="00A10756">
      <w:pPr>
        <w:pStyle w:val="af5"/>
        <w:spacing w:line="240" w:lineRule="atLeas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x,y,z</m:t>
                  </m:r>
                </m:e>
              </m:d>
              <m:r>
                <w:rPr>
                  <w:rFonts w:ascii="Cambria Math" w:hAnsi="Cambria Math"/>
                </w:rPr>
                <m:t>=</m:t>
              </m:r>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j=0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k=0</m:t>
                          </m:r>
                          <m:ctrlPr>
                            <w:rPr>
                              <w:rFonts w:ascii="Cambria Math" w:hAnsi="Cambria Math"/>
                              <w:i/>
                            </w:rPr>
                          </m:ctrlPr>
                        </m:sub>
                        <m:sup>
                          <m:r>
                            <w:rPr>
                              <w:rFonts w:ascii="Cambria Math" w:hAnsi="Cambria Math"/>
                            </w:rPr>
                            <m:t>3</m:t>
                          </m:r>
                          <m:ctrlPr>
                            <w:rPr>
                              <w:rFonts w:ascii="Cambria Math" w:hAnsi="Cambria Math"/>
                              <w:i/>
                            </w:rPr>
                          </m:ctrlPr>
                        </m:sup>
                        <m:e>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r>
                                <w:rPr>
                                  <w:rFonts w:ascii="Cambria Math" w:hAnsi="Cambria Math"/>
                                </w:rPr>
                                <m:t>r</m:t>
                              </m:r>
                            </m:e>
                          </m:d>
                          <m:sSub>
                            <m:sSubPr>
                              <m:ctrlPr>
                                <w:rPr>
                                  <w:rFonts w:ascii="Cambria Math" w:hAnsi="Cambria Math"/>
                                  <w:i/>
                                </w:rPr>
                              </m:ctrlPr>
                            </m:sSubPr>
                            <m:e>
                              <m:r>
                                <w:rPr>
                                  <w:rFonts w:ascii="Cambria Math" w:hAnsi="Cambria Math"/>
                                </w:rPr>
                                <m:t>B</m:t>
                              </m:r>
                            </m:e>
                            <m:sub>
                              <m:r>
                                <w:rPr>
                                  <w:rFonts w:ascii="Cambria Math" w:hAnsi="Cambria Math"/>
                                </w:rPr>
                                <m:t>j</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B</m:t>
                              </m:r>
                            </m:e>
                            <m:sub>
                              <m:r>
                                <w:rPr>
                                  <w:rFonts w:ascii="Cambria Math" w:hAnsi="Cambria Math"/>
                                </w:rPr>
                                <m:t>k</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m:rPr>
                                  <m:sty m:val="p"/>
                                </m:rPr>
                                <w:rPr>
                                  <w:rFonts w:ascii="Cambria Math" w:hAnsi="Cambria Math"/>
                                </w:rPr>
                                <m:t>ϕ</m:t>
                              </m:r>
                              <m:ctrlPr>
                                <w:rPr>
                                  <w:rFonts w:ascii="Cambria Math" w:hAnsi="Cambria Math"/>
                                </w:rPr>
                              </m:ctrlPr>
                            </m:e>
                            <m:sub>
                              <m:d>
                                <m:dPr>
                                  <m:ctrlPr>
                                    <w:rPr>
                                      <w:rFonts w:ascii="Cambria Math" w:hAnsi="Cambria Math"/>
                                      <w:i/>
                                    </w:rPr>
                                  </m:ctrlPr>
                                </m:dPr>
                                <m:e>
                                  <m:r>
                                    <w:rPr>
                                      <w:rFonts w:ascii="Cambria Math" w:hAnsi="Cambria Math"/>
                                    </w:rPr>
                                    <m:t>a+i</m:t>
                                  </m:r>
                                </m:e>
                              </m:d>
                              <m:d>
                                <m:dPr>
                                  <m:ctrlPr>
                                    <w:rPr>
                                      <w:rFonts w:ascii="Cambria Math" w:hAnsi="Cambria Math"/>
                                      <w:i/>
                                    </w:rPr>
                                  </m:ctrlPr>
                                </m:dPr>
                                <m:e>
                                  <m:r>
                                    <w:rPr>
                                      <w:rFonts w:ascii="Cambria Math" w:hAnsi="Cambria Math"/>
                                    </w:rPr>
                                    <m:t>b+j</m:t>
                                  </m:r>
                                </m:e>
                              </m:d>
                              <m:d>
                                <m:dPr>
                                  <m:ctrlPr>
                                    <w:rPr>
                                      <w:rFonts w:ascii="Cambria Math" w:hAnsi="Cambria Math"/>
                                      <w:i/>
                                    </w:rPr>
                                  </m:ctrlPr>
                                </m:dPr>
                                <m:e>
                                  <m:r>
                                    <w:rPr>
                                      <w:rFonts w:ascii="Cambria Math" w:hAnsi="Cambria Math"/>
                                    </w:rPr>
                                    <m:t>c+k</m:t>
                                  </m:r>
                                </m:e>
                              </m:d>
                            </m:sub>
                          </m:sSub>
                          <m:ctrlPr>
                            <w:rPr>
                              <w:rFonts w:ascii="Cambria Math" w:hAnsi="Cambria Math"/>
                              <w:i/>
                            </w:rPr>
                          </m:ctrlPr>
                        </m:e>
                      </m:nary>
                    </m:e>
                  </m:nary>
                </m:e>
              </m:nary>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310EF040" w14:textId="24589694" w:rsidR="0063562E" w:rsidRDefault="0063562E" w:rsidP="00252359">
      <w:pPr>
        <w:pStyle w:val="af1"/>
        <w:ind w:firstLineChars="0" w:firstLine="0"/>
      </w:pPr>
      <w:r>
        <w:rPr>
          <w:rFonts w:hint="eastAsia"/>
        </w:rPr>
        <w:t>其中，</w:t>
      </w:r>
      <m:oMath>
        <m:r>
          <w:rPr>
            <w:rFonts w:ascii="Cambria Math" w:hAnsi="Cambria Math" w:hint="eastAsia"/>
          </w:rPr>
          <m:t>a=</m:t>
        </m:r>
        <m:d>
          <m:dPr>
            <m:begChr m:val="["/>
            <m:endChr m:val="]"/>
            <m:ctrlPr>
              <w:rPr>
                <w:rFonts w:ascii="Cambria Math" w:hAnsi="Cambria Math"/>
                <w:i/>
              </w:rPr>
            </m:ctrlPr>
          </m:dPr>
          <m:e>
            <m:r>
              <w:rPr>
                <w:rFonts w:ascii="Cambria Math" w:hAnsi="Cambria Math" w:hint="eastAsia"/>
              </w:rPr>
              <m:t>x</m:t>
            </m:r>
          </m:e>
        </m:d>
        <m:r>
          <w:rPr>
            <w:rFonts w:ascii="微软雅黑" w:eastAsia="微软雅黑" w:hAnsi="微软雅黑" w:cs="微软雅黑" w:hint="eastAsia"/>
          </w:rPr>
          <m:t>-</m:t>
        </m:r>
        <m:r>
          <w:rPr>
            <w:rFonts w:ascii="Cambria Math" w:hAnsi="Cambria Math" w:hint="eastAsia"/>
          </w:rPr>
          <m:t>1,b=</m:t>
        </m:r>
        <m:d>
          <m:dPr>
            <m:begChr m:val="["/>
            <m:endChr m:val="]"/>
            <m:ctrlPr>
              <w:rPr>
                <w:rFonts w:ascii="Cambria Math" w:hAnsi="Cambria Math"/>
                <w:i/>
              </w:rPr>
            </m:ctrlPr>
          </m:dPr>
          <m:e>
            <m:r>
              <w:rPr>
                <w:rFonts w:ascii="Cambria Math" w:hAnsi="Cambria Math" w:hint="eastAsia"/>
              </w:rPr>
              <m:t>y</m:t>
            </m:r>
          </m:e>
        </m:d>
        <m:r>
          <w:rPr>
            <w:rFonts w:ascii="微软雅黑" w:eastAsia="微软雅黑" w:hAnsi="微软雅黑" w:cs="微软雅黑" w:hint="eastAsia"/>
          </w:rPr>
          <m:t>-</m:t>
        </m:r>
        <m:r>
          <w:rPr>
            <w:rFonts w:ascii="Cambria Math" w:hAnsi="Cambria Math" w:hint="eastAsia"/>
          </w:rPr>
          <m:t>1,c=</m:t>
        </m:r>
        <m:d>
          <m:dPr>
            <m:begChr m:val="["/>
            <m:endChr m:val="]"/>
            <m:ctrlPr>
              <w:rPr>
                <w:rFonts w:ascii="Cambria Math" w:hAnsi="Cambria Math"/>
                <w:i/>
              </w:rPr>
            </m:ctrlPr>
          </m:dPr>
          <m:e>
            <m:r>
              <w:rPr>
                <w:rFonts w:ascii="Cambria Math" w:hAnsi="Cambria Math" w:hint="eastAsia"/>
              </w:rPr>
              <m:t>z</m:t>
            </m:r>
          </m:e>
        </m:d>
        <m:r>
          <w:rPr>
            <w:rFonts w:ascii="微软雅黑" w:eastAsia="微软雅黑" w:hAnsi="微软雅黑" w:cs="微软雅黑" w:hint="eastAsia"/>
          </w:rPr>
          <m:t>-</m:t>
        </m:r>
        <m:r>
          <w:rPr>
            <w:rFonts w:ascii="Cambria Math" w:hAnsi="Cambria Math" w:hint="eastAsia"/>
          </w:rPr>
          <m:t>1,r=x</m:t>
        </m:r>
        <m:r>
          <w:rPr>
            <w:rFonts w:ascii="微软雅黑" w:eastAsia="微软雅黑" w:hAnsi="微软雅黑" w:cs="微软雅黑" w:hint="eastAsia"/>
          </w:rPr>
          <m:t>-</m:t>
        </m:r>
        <m:d>
          <m:dPr>
            <m:begChr m:val="["/>
            <m:endChr m:val="]"/>
            <m:ctrlPr>
              <w:rPr>
                <w:rFonts w:ascii="Cambria Math" w:hAnsi="Cambria Math"/>
                <w:i/>
              </w:rPr>
            </m:ctrlPr>
          </m:dPr>
          <m:e>
            <m:r>
              <w:rPr>
                <w:rFonts w:ascii="Cambria Math" w:hAnsi="Cambria Math" w:hint="eastAsia"/>
              </w:rPr>
              <m:t>x</m:t>
            </m:r>
          </m:e>
        </m:d>
        <m:r>
          <w:rPr>
            <w:rFonts w:ascii="Cambria Math" w:hAnsi="Cambria Math" w:hint="eastAsia"/>
          </w:rPr>
          <m:t>,s=y</m:t>
        </m:r>
        <m:r>
          <w:rPr>
            <w:rFonts w:ascii="微软雅黑" w:eastAsia="微软雅黑" w:hAnsi="微软雅黑" w:cs="微软雅黑" w:hint="eastAsia"/>
          </w:rPr>
          <m:t>-</m:t>
        </m:r>
        <m:d>
          <m:dPr>
            <m:begChr m:val="["/>
            <m:endChr m:val="]"/>
            <m:ctrlPr>
              <w:rPr>
                <w:rFonts w:ascii="Cambria Math" w:hAnsi="Cambria Math"/>
                <w:i/>
              </w:rPr>
            </m:ctrlPr>
          </m:dPr>
          <m:e>
            <m:r>
              <w:rPr>
                <w:rFonts w:ascii="Cambria Math" w:hAnsi="Cambria Math" w:hint="eastAsia"/>
              </w:rPr>
              <m:t>y</m:t>
            </m:r>
          </m:e>
        </m:d>
        <m:r>
          <w:rPr>
            <w:rFonts w:ascii="Cambria Math" w:hAnsi="Cambria Math" w:hint="eastAsia"/>
          </w:rPr>
          <m:t>,t=z</m:t>
        </m:r>
        <m:r>
          <w:rPr>
            <w:rFonts w:ascii="微软雅黑" w:eastAsia="微软雅黑" w:hAnsi="微软雅黑" w:cs="微软雅黑" w:hint="eastAsia"/>
          </w:rPr>
          <m:t>-</m:t>
        </m:r>
        <m:d>
          <m:dPr>
            <m:begChr m:val="["/>
            <m:endChr m:val="]"/>
            <m:ctrlPr>
              <w:rPr>
                <w:rFonts w:ascii="Cambria Math" w:hAnsi="Cambria Math"/>
                <w:i/>
              </w:rPr>
            </m:ctrlPr>
          </m:dPr>
          <m:e>
            <m:r>
              <w:rPr>
                <w:rFonts w:ascii="Cambria Math" w:hAnsi="Cambria Math" w:hint="eastAsia"/>
              </w:rPr>
              <m:t>z</m:t>
            </m:r>
          </m:e>
        </m:d>
      </m:oMath>
      <w:r>
        <w:rPr>
          <w:rFonts w:hint="eastAsia"/>
        </w:rPr>
        <w:t>。</w:t>
      </w:r>
      <m:oMath>
        <m:sSub>
          <m:sSubPr>
            <m:ctrlPr>
              <w:rPr>
                <w:rFonts w:ascii="Cambria Math" w:hAnsi="Cambria Math"/>
                <w:i/>
              </w:rPr>
            </m:ctrlPr>
          </m:sSubPr>
          <m:e>
            <m:r>
              <w:rPr>
                <w:rFonts w:ascii="Cambria Math" w:hAnsi="Cambria Math" w:hint="eastAsia"/>
              </w:rPr>
              <m:t>B</m:t>
            </m:r>
          </m:e>
          <m:sub>
            <m:r>
              <w:rPr>
                <w:rFonts w:ascii="Cambria Math" w:hAnsi="Cambria Math" w:hint="eastAsia"/>
              </w:rPr>
              <m:t>i</m:t>
            </m:r>
          </m:sub>
        </m:sSub>
        <m:d>
          <m:dPr>
            <m:ctrlPr>
              <w:rPr>
                <w:rFonts w:ascii="Cambria Math" w:hAnsi="Cambria Math"/>
                <w:i/>
              </w:rPr>
            </m:ctrlPr>
          </m:dPr>
          <m:e>
            <m:r>
              <w:rPr>
                <w:rFonts w:ascii="Cambria Math" w:hAnsi="Cambria Math" w:hint="eastAsia"/>
              </w:rPr>
              <m:t>r</m:t>
            </m:r>
          </m:e>
        </m:d>
        <m:r>
          <m:rPr>
            <m:nor/>
          </m:rPr>
          <w:rPr>
            <w:rFonts w:ascii="Cambria Math" w:hAnsi="Cambria Math" w:hint="eastAsia"/>
          </w:rPr>
          <m:t>、</m:t>
        </m:r>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j</m:t>
            </m:r>
          </m:sub>
        </m:sSub>
        <m:d>
          <m:dPr>
            <m:ctrlPr>
              <w:rPr>
                <w:rFonts w:ascii="Cambria Math" w:hAnsi="Cambria Math"/>
                <w:i/>
              </w:rPr>
            </m:ctrlPr>
          </m:dPr>
          <m:e>
            <m:r>
              <w:rPr>
                <w:rFonts w:ascii="Cambria Math" w:hAnsi="Cambria Math" w:hint="eastAsia"/>
              </w:rPr>
              <m:t>s</m:t>
            </m:r>
          </m:e>
        </m:d>
        <m:r>
          <m:rPr>
            <m:nor/>
          </m:rPr>
          <w:rPr>
            <w:rFonts w:ascii="Cambria Math" w:hAnsi="Cambria Math" w:hint="eastAsia"/>
          </w:rPr>
          <m:t>和</m:t>
        </m:r>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k</m:t>
            </m:r>
          </m:sub>
        </m:sSub>
        <m:d>
          <m:dPr>
            <m:ctrlPr>
              <w:rPr>
                <w:rFonts w:ascii="Cambria Math" w:hAnsi="Cambria Math"/>
                <w:i/>
              </w:rPr>
            </m:ctrlPr>
          </m:dPr>
          <m:e>
            <m:r>
              <w:rPr>
                <w:rFonts w:ascii="Cambria Math" w:hAnsi="Cambria Math" w:hint="eastAsia"/>
              </w:rPr>
              <m:t>t</m:t>
            </m:r>
          </m:e>
        </m:d>
      </m:oMath>
      <w:r>
        <w:rPr>
          <w:rFonts w:hint="eastAsia"/>
        </w:rPr>
        <w:t>为均匀三次</w:t>
      </w:r>
      <w:r>
        <w:rPr>
          <w:rFonts w:hint="eastAsia"/>
        </w:rPr>
        <w:t>B</w:t>
      </w:r>
      <w:r>
        <w:rPr>
          <w:rFonts w:hint="eastAsia"/>
        </w:rPr>
        <w:t>样条基函数：</w:t>
      </w:r>
    </w:p>
    <w:p w14:paraId="74120CE1" w14:textId="6C7D54A5" w:rsidR="0063562E" w:rsidRPr="0063562E" w:rsidRDefault="00D17FE8" w:rsidP="0063562E">
      <w:pPr>
        <w:pStyle w:val="af1"/>
        <w:ind w:firstLine="480"/>
        <w:jc w:val="both"/>
      </w:pPr>
      <m:oMathPara>
        <m:oMath>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rPr>
              </m:ctrlPr>
            </m:dPr>
            <m:e>
              <m:r>
                <w:rPr>
                  <w:rFonts w:ascii="Cambria Math" w:hAnsi="Cambria Math"/>
                </w:rPr>
                <m:t>t</m:t>
              </m:r>
              <m:ctrlPr>
                <w:rPr>
                  <w:rFonts w:ascii="Cambria Math" w:hAnsi="Cambria Math"/>
                  <w:i/>
                </w:rPr>
              </m:ctrlPr>
            </m:e>
          </m:d>
          <m:r>
            <w:rPr>
              <w:rFonts w:ascii="Cambria Math" w:hAnsi="Cambria Math"/>
            </w:rPr>
            <m:t>=</m:t>
          </m:r>
          <m:sSup>
            <m:sSupPr>
              <m:ctrlPr>
                <w:rPr>
                  <w:rFonts w:ascii="Cambria Math" w:hAnsi="Cambria Math"/>
                  <w:i/>
                </w:rPr>
              </m:ctrlPr>
            </m:sSupPr>
            <m:e>
              <m:d>
                <m:dPr>
                  <m:ctrlPr>
                    <w:rPr>
                      <w:rFonts w:ascii="Cambria Math" w:hAnsi="Cambria Math"/>
                    </w:rPr>
                  </m:ctrlPr>
                </m:dPr>
                <m:e>
                  <m:r>
                    <w:rPr>
                      <w:rFonts w:ascii="Cambria Math" w:hAnsi="Cambria Math"/>
                    </w:rPr>
                    <m:t>1-t</m:t>
                  </m:r>
                  <m:ctrlPr>
                    <w:rPr>
                      <w:rFonts w:ascii="Cambria Math" w:hAnsi="Cambria Math"/>
                      <w:i/>
                    </w:rPr>
                  </m:ctrlPr>
                </m:e>
              </m:d>
            </m:e>
            <m:sup>
              <m:r>
                <w:rPr>
                  <w:rFonts w:ascii="Cambria Math" w:hAnsi="Cambria Math"/>
                </w:rPr>
                <m:t>3</m:t>
              </m:r>
            </m:sup>
          </m:sSup>
          <m:r>
            <m:rPr>
              <m:lit/>
            </m:rPr>
            <w:rPr>
              <w:rFonts w:ascii="Cambria Math" w:hAnsi="Cambria Math"/>
            </w:rPr>
            <m:t>/</m:t>
          </m:r>
          <m:r>
            <w:rPr>
              <w:rFonts w:ascii="Cambria Math" w:hAnsi="Cambria Math"/>
            </w:rPr>
            <m:t>6</m:t>
          </m:r>
        </m:oMath>
      </m:oMathPara>
    </w:p>
    <w:p w14:paraId="1F252725" w14:textId="383EED89" w:rsidR="0063562E" w:rsidRPr="0063562E" w:rsidRDefault="00D17FE8" w:rsidP="0063562E">
      <w:pPr>
        <w:pStyle w:val="af1"/>
        <w:ind w:firstLine="480"/>
        <w:jc w:val="both"/>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d>
            <m:dPr>
              <m:ctrlPr>
                <w:rPr>
                  <w:rFonts w:ascii="Cambria Math" w:hAnsi="Cambria Math"/>
                </w:rPr>
              </m:ctrlPr>
            </m:dPr>
            <m:e>
              <m:r>
                <w:rPr>
                  <w:rFonts w:ascii="Cambria Math" w:hAnsi="Cambria Math"/>
                </w:rPr>
                <m:t>t</m:t>
              </m:r>
              <m:ctrlPr>
                <w:rPr>
                  <w:rFonts w:ascii="Cambria Math" w:hAnsi="Cambria Math"/>
                  <w:i/>
                </w:rPr>
              </m:ctrlPr>
            </m:e>
          </m:d>
          <m:r>
            <w:rPr>
              <w:rFonts w:ascii="Cambria Math" w:hAnsi="Cambria Math"/>
            </w:rPr>
            <m:t>=</m:t>
          </m:r>
          <m:d>
            <m:dPr>
              <m:ctrlPr>
                <w:rPr>
                  <w:rFonts w:ascii="Cambria Math" w:hAnsi="Cambria Math"/>
                </w:rPr>
              </m:ctrlPr>
            </m:dPr>
            <m:e>
              <m:r>
                <w:rPr>
                  <w:rFonts w:ascii="Cambria Math" w:hAnsi="Cambria Math"/>
                </w:rPr>
                <m:t>3</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-6</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+4</m:t>
              </m:r>
              <m:ctrlPr>
                <w:rPr>
                  <w:rFonts w:ascii="Cambria Math" w:hAnsi="Cambria Math"/>
                  <w:i/>
                </w:rPr>
              </m:ctrlPr>
            </m:e>
          </m:d>
          <m:r>
            <m:rPr>
              <m:lit/>
            </m:rPr>
            <w:rPr>
              <w:rFonts w:ascii="Cambria Math" w:hAnsi="Cambria Math"/>
            </w:rPr>
            <m:t>/</m:t>
          </m:r>
          <m:r>
            <w:rPr>
              <w:rFonts w:ascii="Cambria Math" w:hAnsi="Cambria Math"/>
            </w:rPr>
            <m:t>6</m:t>
          </m:r>
        </m:oMath>
      </m:oMathPara>
    </w:p>
    <w:p w14:paraId="612B7B35" w14:textId="6B9F500D" w:rsidR="0063562E" w:rsidRPr="0063562E" w:rsidRDefault="00D17FE8" w:rsidP="0063562E">
      <w:pPr>
        <w:pStyle w:val="af1"/>
        <w:ind w:firstLine="480"/>
        <w:jc w:val="both"/>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d>
            <m:dPr>
              <m:ctrlPr>
                <w:rPr>
                  <w:rFonts w:ascii="Cambria Math" w:hAnsi="Cambria Math"/>
                </w:rPr>
              </m:ctrlPr>
            </m:dPr>
            <m:e>
              <m:r>
                <w:rPr>
                  <w:rFonts w:ascii="Cambria Math" w:hAnsi="Cambria Math"/>
                </w:rPr>
                <m:t>t</m:t>
              </m:r>
              <m:ctrlPr>
                <w:rPr>
                  <w:rFonts w:ascii="Cambria Math" w:hAnsi="Cambria Math"/>
                  <w:i/>
                </w:rPr>
              </m:ctrlPr>
            </m:e>
          </m:d>
          <m:r>
            <w:rPr>
              <w:rFonts w:ascii="Cambria Math" w:hAnsi="Cambria Math"/>
            </w:rPr>
            <m:t>=</m:t>
          </m:r>
          <m:d>
            <m:dPr>
              <m:ctrlPr>
                <w:rPr>
                  <w:rFonts w:ascii="Cambria Math" w:hAnsi="Cambria Math"/>
                </w:rPr>
              </m:ctrlPr>
            </m:dPr>
            <m:e>
              <m:r>
                <w:rPr>
                  <w:rFonts w:ascii="Cambria Math" w:hAnsi="Cambria Math"/>
                </w:rPr>
                <m:t>-3</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+3t+1</m:t>
              </m:r>
              <m:ctrlPr>
                <w:rPr>
                  <w:rFonts w:ascii="Cambria Math" w:hAnsi="Cambria Math"/>
                  <w:i/>
                </w:rPr>
              </m:ctrlPr>
            </m:e>
          </m:d>
          <m:r>
            <m:rPr>
              <m:lit/>
            </m:rPr>
            <w:rPr>
              <w:rFonts w:ascii="Cambria Math" w:hAnsi="Cambria Math"/>
            </w:rPr>
            <m:t>/</m:t>
          </m:r>
          <m:r>
            <w:rPr>
              <w:rFonts w:ascii="Cambria Math" w:hAnsi="Cambria Math"/>
            </w:rPr>
            <m:t>6</m:t>
          </m:r>
        </m:oMath>
      </m:oMathPara>
    </w:p>
    <w:p w14:paraId="59CF0638" w14:textId="67DD119C" w:rsidR="0063562E" w:rsidRPr="0063562E" w:rsidRDefault="00D17FE8" w:rsidP="0063562E">
      <w:pPr>
        <w:pStyle w:val="af1"/>
        <w:ind w:firstLine="480"/>
        <w:jc w:val="both"/>
      </w:pPr>
      <m:oMathPara>
        <m:oMath>
          <m:sSub>
            <m:sSubPr>
              <m:ctrlPr>
                <w:rPr>
                  <w:rFonts w:ascii="Cambria Math" w:hAnsi="Cambria Math"/>
                  <w:i/>
                </w:rPr>
              </m:ctrlPr>
            </m:sSubPr>
            <m:e>
              <m:r>
                <w:rPr>
                  <w:rFonts w:ascii="Cambria Math" w:hAnsi="Cambria Math"/>
                </w:rPr>
                <m:t>B</m:t>
              </m:r>
            </m:e>
            <m:sub>
              <m:r>
                <w:rPr>
                  <w:rFonts w:ascii="Cambria Math" w:hAnsi="Cambria Math"/>
                </w:rPr>
                <m:t>3</m:t>
              </m:r>
            </m:sub>
          </m:sSub>
          <m:d>
            <m:dPr>
              <m:ctrlPr>
                <w:rPr>
                  <w:rFonts w:ascii="Cambria Math" w:hAnsi="Cambria Math"/>
                </w:rPr>
              </m:ctrlPr>
            </m:dPr>
            <m:e>
              <m:r>
                <w:rPr>
                  <w:rFonts w:ascii="Cambria Math" w:hAnsi="Cambria Math"/>
                </w:rPr>
                <m:t>t</m:t>
              </m:r>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m:rPr>
              <m:lit/>
            </m:rPr>
            <w:rPr>
              <w:rFonts w:ascii="Cambria Math" w:hAnsi="Cambria Math"/>
            </w:rPr>
            <m:t>/</m:t>
          </m:r>
          <m:r>
            <w:rPr>
              <w:rFonts w:ascii="Cambria Math" w:hAnsi="Cambria Math"/>
            </w:rPr>
            <m:t>6</m:t>
          </m:r>
        </m:oMath>
      </m:oMathPara>
    </w:p>
    <w:p w14:paraId="26F98376" w14:textId="52CD7C7E" w:rsidR="0063562E" w:rsidRDefault="0063562E" w:rsidP="0063562E">
      <w:pPr>
        <w:pStyle w:val="af1"/>
        <w:ind w:firstLine="480"/>
        <w:jc w:val="both"/>
      </w:pPr>
      <w:r w:rsidRPr="0063562E">
        <w:rPr>
          <w:rFonts w:hint="eastAsia"/>
        </w:rPr>
        <w:t>其中</w:t>
      </w:r>
      <m:oMath>
        <m:r>
          <w:rPr>
            <w:rFonts w:ascii="Cambria Math" w:hAnsi="Cambria Math" w:hint="eastAsia"/>
          </w:rPr>
          <m:t>t</m:t>
        </m:r>
        <m:r>
          <m:rPr>
            <m:sty m:val="p"/>
          </m:rPr>
          <w:rPr>
            <w:rFonts w:ascii="Cambria Math" w:hAnsi="Cambria Math" w:hint="eastAsia"/>
          </w:rPr>
          <m:t>∈</m:t>
        </m:r>
        <m:d>
          <m:dPr>
            <m:begChr m:val="["/>
            <m:ctrlPr>
              <w:rPr>
                <w:rFonts w:ascii="Cambria Math" w:hAnsi="Cambria Math"/>
              </w:rPr>
            </m:ctrlPr>
          </m:dPr>
          <m:e>
            <m:r>
              <w:rPr>
                <w:rFonts w:ascii="Cambria Math" w:hAnsi="Cambria Math" w:hint="eastAsia"/>
              </w:rPr>
              <m:t>0,1</m:t>
            </m:r>
            <m:ctrlPr>
              <w:rPr>
                <w:rFonts w:ascii="Cambria Math" w:hAnsi="Cambria Math"/>
                <w:i/>
              </w:rPr>
            </m:ctrlPr>
          </m:e>
        </m:d>
      </m:oMath>
      <w:r w:rsidRPr="0063562E">
        <w:rPr>
          <w:rFonts w:hint="eastAsia"/>
        </w:rPr>
        <w:t>。它们根据每个控制点到</w:t>
      </w:r>
      <m:oMath>
        <m:d>
          <m:dPr>
            <m:ctrlPr>
              <w:rPr>
                <w:rFonts w:ascii="Cambria Math" w:hAnsi="Cambria Math"/>
              </w:rPr>
            </m:ctrlPr>
          </m:dPr>
          <m:e>
            <m:r>
              <w:rPr>
                <w:rFonts w:ascii="Cambria Math" w:hAnsi="Cambria Math" w:hint="eastAsia"/>
              </w:rPr>
              <m:t>x,y,z</m:t>
            </m:r>
            <m:ctrlPr>
              <w:rPr>
                <w:rFonts w:ascii="Cambria Math" w:hAnsi="Cambria Math"/>
                <w:i/>
              </w:rPr>
            </m:ctrlPr>
          </m:e>
        </m:d>
      </m:oMath>
      <w:r w:rsidRPr="0063562E">
        <w:rPr>
          <w:rFonts w:hint="eastAsia"/>
        </w:rPr>
        <w:t>的距离来衡量每个控制点对</w:t>
      </w:r>
      <m:oMath>
        <m:r>
          <w:rPr>
            <w:rFonts w:ascii="Cambria Math" w:hAnsi="Cambria Math" w:hint="eastAsia"/>
          </w:rPr>
          <m:t>f</m:t>
        </m:r>
        <m:d>
          <m:dPr>
            <m:ctrlPr>
              <w:rPr>
                <w:rFonts w:ascii="Cambria Math" w:hAnsi="Cambria Math"/>
              </w:rPr>
            </m:ctrlPr>
          </m:dPr>
          <m:e>
            <m:r>
              <w:rPr>
                <w:rFonts w:ascii="Cambria Math" w:hAnsi="Cambria Math" w:hint="eastAsia"/>
              </w:rPr>
              <m:t>x,y,z</m:t>
            </m:r>
            <m:ctrlPr>
              <w:rPr>
                <w:rFonts w:ascii="Cambria Math" w:hAnsi="Cambria Math"/>
                <w:i/>
              </w:rPr>
            </m:ctrlPr>
          </m:e>
        </m:d>
      </m:oMath>
      <w:r w:rsidRPr="0063562E">
        <w:rPr>
          <w:rFonts w:hint="eastAsia"/>
        </w:rPr>
        <w:t>的影响。</w:t>
      </w:r>
    </w:p>
    <w:p w14:paraId="302DD207" w14:textId="1A93B835" w:rsidR="0063562E" w:rsidRDefault="0063562E" w:rsidP="0063562E">
      <w:pPr>
        <w:pStyle w:val="af1"/>
        <w:ind w:firstLine="480"/>
        <w:jc w:val="both"/>
      </w:pPr>
      <w:r w:rsidRPr="0063562E">
        <w:rPr>
          <w:rFonts w:hint="eastAsia"/>
        </w:rPr>
        <w:t>利用三次</w:t>
      </w:r>
      <w:r w:rsidRPr="0063562E">
        <w:rPr>
          <w:rFonts w:hint="eastAsia"/>
        </w:rPr>
        <w:t>B</w:t>
      </w:r>
      <w:r w:rsidRPr="0063562E">
        <w:rPr>
          <w:rFonts w:hint="eastAsia"/>
        </w:rPr>
        <w:t>样条基函数，插值函数的求解被简化为寻找最接近散乱数据集</w:t>
      </w:r>
      <m:oMath>
        <m:r>
          <w:rPr>
            <w:rFonts w:ascii="Cambria Math" w:hAnsi="Cambria Math"/>
          </w:rPr>
          <m:t>P</m:t>
        </m:r>
      </m:oMath>
      <w:r w:rsidRPr="0063562E">
        <w:rPr>
          <w:rFonts w:hint="eastAsia"/>
        </w:rPr>
        <w:t>中的控制栅格</w:t>
      </w:r>
      <m:oMath>
        <m:r>
          <w:rPr>
            <w:rFonts w:ascii="Cambria Math" w:hAnsi="Cambria Math" w:hint="eastAsia"/>
          </w:rPr>
          <m:t xml:space="preserve"> </m:t>
        </m:r>
        <m:r>
          <m:rPr>
            <m:sty m:val="p"/>
          </m:rPr>
          <w:rPr>
            <w:rFonts w:ascii="Cambria Math" w:hAnsi="Cambria Math" w:hint="eastAsia"/>
          </w:rPr>
          <m:t>Φ</m:t>
        </m:r>
      </m:oMath>
      <w:r w:rsidRPr="0063562E">
        <w:rPr>
          <w:rFonts w:hint="eastAsia"/>
        </w:rPr>
        <w:t>的控制点。</w:t>
      </w:r>
    </w:p>
    <w:p w14:paraId="300E9828" w14:textId="3AE04C69" w:rsidR="006F4F97" w:rsidRDefault="006F4F97" w:rsidP="0063562E">
      <w:pPr>
        <w:pStyle w:val="af1"/>
        <w:ind w:firstLine="480"/>
        <w:jc w:val="both"/>
      </w:pPr>
      <w:r w:rsidRPr="006F4F97">
        <w:rPr>
          <w:rFonts w:hint="eastAsia"/>
        </w:rPr>
        <w:t>为了确定控制栅格</w:t>
      </w:r>
      <m:oMath>
        <m:r>
          <w:rPr>
            <w:rFonts w:ascii="Cambria Math" w:hAnsi="Cambria Math" w:hint="eastAsia"/>
          </w:rPr>
          <m:t xml:space="preserve"> </m:t>
        </m:r>
        <m:r>
          <m:rPr>
            <m:sty m:val="p"/>
          </m:rPr>
          <w:rPr>
            <w:rFonts w:ascii="Cambria Math" w:hAnsi="Cambria Math" w:hint="eastAsia"/>
          </w:rPr>
          <m:t>Φ</m:t>
        </m:r>
      </m:oMath>
      <w:r w:rsidRPr="006F4F97">
        <w:rPr>
          <w:rFonts w:hint="eastAsia"/>
        </w:rPr>
        <w:t>，首先考虑</w:t>
      </w:r>
      <w:proofErr w:type="gramStart"/>
      <w:r w:rsidRPr="006F4F97">
        <w:rPr>
          <w:rFonts w:hint="eastAsia"/>
        </w:rPr>
        <w:t>离散数据点集</w:t>
      </w:r>
      <w:proofErr w:type="gramEnd"/>
      <m:oMath>
        <m:r>
          <w:rPr>
            <w:rFonts w:ascii="Cambria Math" w:hAnsi="Cambria Math"/>
          </w:rPr>
          <m:t>P</m:t>
        </m:r>
      </m:oMath>
      <w:r w:rsidRPr="006F4F97">
        <w:rPr>
          <w:rFonts w:hint="eastAsia"/>
        </w:rPr>
        <w:t>中的</w:t>
      </w:r>
      <w:proofErr w:type="gramStart"/>
      <w:r w:rsidRPr="006F4F97">
        <w:rPr>
          <w:rFonts w:hint="eastAsia"/>
        </w:rPr>
        <w:t>一</w:t>
      </w:r>
      <w:proofErr w:type="gramEnd"/>
      <w:r w:rsidRPr="006F4F97">
        <w:rPr>
          <w:rFonts w:hint="eastAsia"/>
        </w:rPr>
        <w:t>个数据点</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c</m:t>
                </m:r>
              </m:sub>
            </m:sSub>
            <m:ctrlPr>
              <w:rPr>
                <w:rFonts w:ascii="Cambria Math" w:hAnsi="Cambria Math"/>
                <w:i/>
              </w:rPr>
            </m:ctrlPr>
          </m:e>
        </m:d>
      </m:oMath>
      <w:r w:rsidRPr="006F4F97">
        <w:rPr>
          <w:rFonts w:hint="eastAsia"/>
        </w:rPr>
        <w:t>，由三次样条插值公式</w:t>
      </w:r>
      <w:r w:rsidR="00A43F30">
        <w:t>2-1</w:t>
      </w:r>
      <w:r w:rsidRPr="006F4F97">
        <w:rPr>
          <w:rFonts w:hint="eastAsia"/>
        </w:rPr>
        <w:t>可知，样条函数值</w:t>
      </w:r>
      <m:oMath>
        <m:r>
          <w:rPr>
            <w:rFonts w:ascii="Cambria Math" w:hAnsi="Cambria Math" w:hint="eastAsia"/>
          </w:rPr>
          <m:t>f</m:t>
        </m:r>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6F4F97">
        <w:rPr>
          <w:rFonts w:hint="eastAsia"/>
        </w:rPr>
        <w:t>与其相邻的</w:t>
      </w:r>
      <w:r w:rsidRPr="006F4F97">
        <w:rPr>
          <w:rFonts w:hint="eastAsia"/>
        </w:rPr>
        <w:t>64</w:t>
      </w:r>
      <w:r w:rsidRPr="006F4F97">
        <w:rPr>
          <w:rFonts w:hint="eastAsia"/>
        </w:rPr>
        <w:t>个控制点</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6F4F97">
        <w:rPr>
          <w:rFonts w:hint="eastAsia"/>
        </w:rPr>
        <w:t>相</w:t>
      </w:r>
      <w:r w:rsidRPr="006F4F97">
        <w:rPr>
          <w:rFonts w:hint="eastAsia"/>
        </w:rPr>
        <w:lastRenderedPageBreak/>
        <w:t>关。例如：假设</w:t>
      </w:r>
      <m:oMath>
        <m:r>
          <w:rPr>
            <w:rFonts w:ascii="Cambria Math" w:hAnsi="Cambria Math" w:hint="eastAsia"/>
          </w:rPr>
          <m:t>1</m:t>
        </m:r>
        <m:r>
          <m:rPr>
            <m:sty m:val="p"/>
          </m:rPr>
          <w:rPr>
            <w:rFonts w:ascii="Cambria Math" w:hAnsi="Cambria Math" w:hint="eastAsia"/>
          </w:rPr>
          <m:t>≤</m:t>
        </m:r>
        <m:sSub>
          <m:sSubPr>
            <m:ctrlPr>
              <w:rPr>
                <w:rFonts w:ascii="Cambria Math" w:hAnsi="Cambria Math"/>
                <w:i/>
              </w:rPr>
            </m:ctrlPr>
          </m:sSubPr>
          <m:e>
            <m:r>
              <w:rPr>
                <w:rFonts w:ascii="Cambria Math" w:hAnsi="Cambria Math" w:hint="eastAsia"/>
              </w:rPr>
              <m:t>x</m:t>
            </m:r>
            <m:ctrlPr>
              <w:rPr>
                <w:rFonts w:ascii="Cambria Math" w:hAnsi="Cambria Math"/>
              </w:rPr>
            </m:ctrlP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r>
          <w:rPr>
            <w:rFonts w:ascii="Cambria Math" w:hAnsi="Cambria Math" w:hint="eastAsia"/>
          </w:rPr>
          <m:t>&lt;2</m:t>
        </m:r>
      </m:oMath>
      <w:r w:rsidRPr="006F4F97">
        <w:rPr>
          <w:rFonts w:hint="eastAsia"/>
        </w:rPr>
        <w:t>，则控制点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d>
          <m:dPr>
            <m:ctrlPr>
              <w:rPr>
                <w:rFonts w:ascii="Cambria Math" w:hAnsi="Cambria Math"/>
              </w:rPr>
            </m:ctrlPr>
          </m:dPr>
          <m:e>
            <m:r>
              <w:rPr>
                <w:rFonts w:ascii="Cambria Math" w:hAnsi="Cambria Math" w:hint="eastAsia"/>
              </w:rPr>
              <m:t>i,j,k=0,1,2,3</m:t>
            </m:r>
            <m:ctrlPr>
              <w:rPr>
                <w:rFonts w:ascii="Cambria Math" w:hAnsi="Cambria Math"/>
                <w:i/>
              </w:rPr>
            </m:ctrlPr>
          </m:e>
        </m:d>
      </m:oMath>
      <w:r w:rsidRPr="006F4F97">
        <w:rPr>
          <w:rFonts w:hint="eastAsia"/>
        </w:rPr>
        <w:t>决定位置在</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6F4F97">
        <w:rPr>
          <w:rFonts w:hint="eastAsia"/>
        </w:rPr>
        <w:t>的值</w:t>
      </w:r>
      <m:oMath>
        <m:r>
          <w:rPr>
            <w:rFonts w:ascii="Cambria Math" w:hAnsi="Cambria Math" w:hint="eastAsia"/>
          </w:rPr>
          <m:t xml:space="preserve"> f </m:t>
        </m:r>
      </m:oMath>
      <w:r w:rsidRPr="006F4F97">
        <w:rPr>
          <w:rFonts w:hint="eastAsia"/>
        </w:rPr>
        <w:t>。由于函数</w:t>
      </w:r>
      <m:oMath>
        <m:r>
          <w:rPr>
            <w:rFonts w:ascii="Cambria Math" w:hAnsi="Cambria Math" w:hint="eastAsia"/>
          </w:rPr>
          <m:t>f</m:t>
        </m:r>
      </m:oMath>
      <w:r w:rsidRPr="006F4F97">
        <w:rPr>
          <w:rFonts w:hint="eastAsia"/>
        </w:rPr>
        <w:t>在</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6F4F97">
        <w:rPr>
          <w:rFonts w:hint="eastAsia"/>
        </w:rPr>
        <w:t>的值为</w:t>
      </w:r>
      <m:oMath>
        <m:sSub>
          <m:sSubPr>
            <m:ctrlPr>
              <w:rPr>
                <w:rFonts w:ascii="Cambria Math" w:hAnsi="Cambria Math"/>
                <w:i/>
              </w:rPr>
            </m:ctrlPr>
          </m:sSubPr>
          <m:e>
            <m:r>
              <w:rPr>
                <w:rFonts w:ascii="Cambria Math" w:hAnsi="Cambria Math" w:hint="eastAsia"/>
              </w:rPr>
              <m:t>v</m:t>
            </m:r>
          </m:e>
          <m:sub>
            <m:r>
              <w:rPr>
                <w:rFonts w:ascii="Cambria Math" w:hAnsi="Cambria Math" w:hint="eastAsia"/>
              </w:rPr>
              <m:t>c</m:t>
            </m:r>
          </m:sub>
        </m:sSub>
      </m:oMath>
      <w:r w:rsidRPr="006F4F97">
        <w:rPr>
          <w:rFonts w:hint="eastAsia"/>
        </w:rPr>
        <w:t>，因此控制点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6F4F97">
        <w:rPr>
          <w:rFonts w:hint="eastAsia"/>
        </w:rPr>
        <w:t>必须满足：</w:t>
      </w:r>
    </w:p>
    <w:p w14:paraId="6A151175" w14:textId="4BC4578D" w:rsidR="00B06069" w:rsidRPr="00B06069" w:rsidRDefault="00D17FE8" w:rsidP="00A10756">
      <w:pPr>
        <w:pStyle w:val="af5"/>
        <w:spacing w:line="240" w:lineRule="atLea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j=0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k=0</m:t>
                          </m:r>
                          <m:ctrlPr>
                            <w:rPr>
                              <w:rFonts w:ascii="Cambria Math" w:hAnsi="Cambria Math"/>
                              <w:i/>
                            </w:rPr>
                          </m:ctrlPr>
                        </m:sub>
                        <m:sup>
                          <m:r>
                            <w:rPr>
                              <w:rFonts w:ascii="Cambria Math" w:hAnsi="Cambria Math"/>
                            </w:rPr>
                            <m:t>3</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ijk</m:t>
                              </m:r>
                            </m:sub>
                          </m:sSub>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ijk</m:t>
                              </m:r>
                            </m:sub>
                          </m:sSub>
                          <m:ctrlPr>
                            <w:rPr>
                              <w:rFonts w:ascii="Cambria Math" w:hAnsi="Cambria Math"/>
                              <w:i/>
                            </w:rPr>
                          </m:ctrlPr>
                        </m:e>
                      </m:nary>
                    </m:e>
                  </m:nary>
                </m:e>
              </m:nary>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2F33B994" w14:textId="4D75709A" w:rsidR="006F4F97" w:rsidRDefault="006F4F97" w:rsidP="00252359">
      <w:pPr>
        <w:pStyle w:val="af1"/>
        <w:ind w:firstLineChars="83" w:firstLine="199"/>
        <w:jc w:val="both"/>
      </w:pPr>
      <w:r w:rsidRPr="006F4F97">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ijk</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hint="eastAsia"/>
              </w:rPr>
              <m:t>i</m:t>
            </m:r>
          </m:sub>
        </m:sSub>
        <m:d>
          <m:dPr>
            <m:ctrlPr>
              <w:rPr>
                <w:rFonts w:ascii="Cambria Math" w:hAnsi="Cambria Math"/>
                <w:i/>
              </w:rPr>
            </m:ctrlPr>
          </m:dPr>
          <m:e>
            <m:r>
              <w:rPr>
                <w:rFonts w:ascii="Cambria Math" w:hAnsi="Cambria Math" w:hint="eastAsia"/>
              </w:rPr>
              <m:t>r</m:t>
            </m:r>
          </m:e>
        </m:d>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j</m:t>
            </m:r>
          </m:sub>
        </m:sSub>
        <m:d>
          <m:dPr>
            <m:ctrlPr>
              <w:rPr>
                <w:rFonts w:ascii="Cambria Math" w:hAnsi="Cambria Math"/>
                <w:i/>
              </w:rPr>
            </m:ctrlPr>
          </m:dPr>
          <m:e>
            <m:r>
              <w:rPr>
                <w:rFonts w:ascii="Cambria Math" w:hAnsi="Cambria Math" w:hint="eastAsia"/>
              </w:rPr>
              <m:t>s</m:t>
            </m:r>
          </m:e>
        </m:d>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k</m:t>
            </m:r>
          </m:sub>
        </m:sSub>
        <m:d>
          <m:dPr>
            <m:ctrlPr>
              <w:rPr>
                <w:rFonts w:ascii="Cambria Math" w:hAnsi="Cambria Math"/>
                <w:i/>
              </w:rPr>
            </m:ctrlPr>
          </m:dPr>
          <m:e>
            <m:r>
              <w:rPr>
                <w:rFonts w:ascii="Cambria Math" w:hAnsi="Cambria Math" w:hint="eastAsia"/>
              </w:rPr>
              <m:t>t</m:t>
            </m:r>
          </m:e>
        </m:d>
      </m:oMath>
      <w:r w:rsidRPr="006F4F97">
        <w:rPr>
          <w:rFonts w:hint="eastAsia"/>
        </w:rPr>
        <w:t>；</w:t>
      </w:r>
      <m:oMath>
        <m:r>
          <w:rPr>
            <w:rFonts w:ascii="Cambria Math" w:hAnsi="Cambria Math" w:hint="eastAsia"/>
          </w:rPr>
          <m:t>r=</m:t>
        </m:r>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微软雅黑" w:eastAsia="微软雅黑" w:hAnsi="微软雅黑" w:cs="微软雅黑" w:hint="eastAsia"/>
          </w:rPr>
          <m:t>-</m:t>
        </m:r>
        <m:r>
          <w:rPr>
            <w:rFonts w:ascii="Cambria Math" w:hAnsi="Cambria Math" w:hint="eastAsia"/>
          </w:rPr>
          <m:t>1</m:t>
        </m:r>
      </m:oMath>
      <w:r w:rsidRPr="006F4F97">
        <w:rPr>
          <w:rFonts w:hint="eastAsia"/>
        </w:rPr>
        <w:t>；</w:t>
      </w:r>
      <m:oMath>
        <m:r>
          <w:rPr>
            <w:rFonts w:ascii="Cambria Math" w:hAnsi="Cambria Math" w:hint="eastAsia"/>
          </w:rPr>
          <m:t>s=</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微软雅黑" w:eastAsia="微软雅黑" w:hAnsi="微软雅黑" w:cs="微软雅黑" w:hint="eastAsia"/>
          </w:rPr>
          <m:t>-</m:t>
        </m:r>
        <m:r>
          <w:rPr>
            <w:rFonts w:ascii="Cambria Math" w:hAnsi="Cambria Math" w:hint="eastAsia"/>
          </w:rPr>
          <m:t>1</m:t>
        </m:r>
      </m:oMath>
      <w:r w:rsidRPr="006F4F97">
        <w:rPr>
          <w:rFonts w:hint="eastAsia"/>
        </w:rPr>
        <w:t>；</w:t>
      </w:r>
      <m:oMath>
        <m:r>
          <w:rPr>
            <w:rFonts w:ascii="Cambria Math" w:hAnsi="Cambria Math" w:hint="eastAsia"/>
          </w:rPr>
          <m:t>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r>
          <w:rPr>
            <w:rFonts w:ascii="微软雅黑" w:eastAsia="微软雅黑" w:hAnsi="微软雅黑" w:cs="微软雅黑" w:hint="eastAsia"/>
          </w:rPr>
          <m:t>-</m:t>
        </m:r>
        <m:r>
          <w:rPr>
            <w:rFonts w:ascii="Cambria Math" w:hAnsi="Cambria Math" w:hint="eastAsia"/>
          </w:rPr>
          <m:t>1</m:t>
        </m:r>
      </m:oMath>
      <w:r w:rsidRPr="006F4F97">
        <w:rPr>
          <w:rFonts w:hint="eastAsia"/>
        </w:rPr>
        <w:t>。</w:t>
      </w:r>
    </w:p>
    <w:p w14:paraId="62E8FE12" w14:textId="6AD1402C" w:rsidR="006F4F97" w:rsidRDefault="006F4F97" w:rsidP="0063562E">
      <w:pPr>
        <w:pStyle w:val="af1"/>
        <w:ind w:firstLine="480"/>
        <w:jc w:val="both"/>
      </w:pPr>
      <w:r w:rsidRPr="006F4F97">
        <w:rPr>
          <w:rFonts w:hint="eastAsia"/>
        </w:rPr>
        <w:t>存在许多组控制点数据</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6F4F97">
        <w:rPr>
          <w:rFonts w:hint="eastAsia"/>
        </w:rPr>
        <w:t>满足公式</w:t>
      </w:r>
      <w:r w:rsidR="00514C53">
        <w:rPr>
          <w:rFonts w:hint="eastAsia"/>
        </w:rPr>
        <w:t>2</w:t>
      </w:r>
      <w:r w:rsidR="00514C53">
        <w:t>-2</w:t>
      </w:r>
      <w:r w:rsidRPr="006F4F97">
        <w:rPr>
          <w:rFonts w:hint="eastAsia"/>
        </w:rPr>
        <w:t>，为了使插值函数</w:t>
      </w:r>
      <m:oMath>
        <m:r>
          <w:rPr>
            <w:rFonts w:ascii="Cambria Math" w:hAnsi="Cambria Math" w:hint="eastAsia"/>
          </w:rPr>
          <m:t xml:space="preserve"> f </m:t>
        </m:r>
      </m:oMath>
      <w:r w:rsidRPr="006F4F97">
        <w:rPr>
          <w:rFonts w:hint="eastAsia"/>
        </w:rPr>
        <w:t>在定义域上偏差最小化，选取一组最小二乘最小的数</w:t>
      </w:r>
      <m:oMath>
        <m:nary>
          <m:naryPr>
            <m:chr m:val="∑"/>
            <m:ctrlPr>
              <w:rPr>
                <w:rFonts w:ascii="Cambria Math" w:hAnsi="Cambria Math"/>
              </w:rPr>
            </m:ctrlPr>
          </m:naryPr>
          <m:sub>
            <m:r>
              <w:rPr>
                <w:rFonts w:ascii="Cambria Math" w:hAnsi="Cambria Math" w:hint="eastAsia"/>
              </w:rPr>
              <m:t>i=0</m:t>
            </m:r>
            <m:ctrlPr>
              <w:rPr>
                <w:rFonts w:ascii="Cambria Math" w:hAnsi="Cambria Math"/>
                <w:i/>
              </w:rPr>
            </m:ctrlPr>
          </m:sub>
          <m:sup>
            <m:r>
              <w:rPr>
                <w:rFonts w:ascii="Cambria Math" w:hAnsi="Cambria Math" w:hint="eastAsia"/>
              </w:rPr>
              <m:t>3</m:t>
            </m:r>
            <m:ctrlPr>
              <w:rPr>
                <w:rFonts w:ascii="Cambria Math" w:hAnsi="Cambria Math"/>
                <w:i/>
              </w:rPr>
            </m:ctrlPr>
          </m:sup>
          <m:e>
            <m:nary>
              <m:naryPr>
                <m:chr m:val="∑"/>
                <m:ctrlPr>
                  <w:rPr>
                    <w:rFonts w:ascii="Cambria Math" w:hAnsi="Cambria Math"/>
                  </w:rPr>
                </m:ctrlPr>
              </m:naryPr>
              <m:sub>
                <m:r>
                  <w:rPr>
                    <w:rFonts w:ascii="Cambria Math" w:hAnsi="Cambria Math" w:hint="eastAsia"/>
                  </w:rPr>
                  <m:t>j=0</m:t>
                </m:r>
                <m:ctrlPr>
                  <w:rPr>
                    <w:rFonts w:ascii="Cambria Math" w:hAnsi="Cambria Math"/>
                    <w:i/>
                  </w:rPr>
                </m:ctrlPr>
              </m:sub>
              <m:sup>
                <m:r>
                  <w:rPr>
                    <w:rFonts w:ascii="Cambria Math" w:hAnsi="Cambria Math" w:hint="eastAsia"/>
                  </w:rPr>
                  <m:t>3</m:t>
                </m:r>
                <m:ctrlPr>
                  <w:rPr>
                    <w:rFonts w:ascii="Cambria Math" w:hAnsi="Cambria Math"/>
                    <w:i/>
                  </w:rPr>
                </m:ctrlPr>
              </m:sup>
              <m:e>
                <m:nary>
                  <m:naryPr>
                    <m:chr m:val="∑"/>
                    <m:ctrlPr>
                      <w:rPr>
                        <w:rFonts w:ascii="Cambria Math" w:hAnsi="Cambria Math"/>
                      </w:rPr>
                    </m:ctrlPr>
                  </m:naryPr>
                  <m:sub>
                    <m:r>
                      <w:rPr>
                        <w:rFonts w:ascii="Cambria Math" w:hAnsi="Cambria Math" w:hint="eastAsia"/>
                      </w:rPr>
                      <m:t>k=0</m:t>
                    </m:r>
                    <m:ctrlPr>
                      <w:rPr>
                        <w:rFonts w:ascii="Cambria Math" w:hAnsi="Cambria Math"/>
                        <w:i/>
                      </w:rPr>
                    </m:ctrlPr>
                  </m:sub>
                  <m:sup>
                    <m:r>
                      <w:rPr>
                        <w:rFonts w:ascii="Cambria Math" w:hAnsi="Cambria Math" w:hint="eastAsia"/>
                      </w:rPr>
                      <m:t>3</m:t>
                    </m:r>
                    <m:ctrlPr>
                      <w:rPr>
                        <w:rFonts w:ascii="Cambria Math" w:hAnsi="Cambria Math"/>
                        <w:i/>
                      </w:rPr>
                    </m:ctrlPr>
                  </m:sup>
                  <m:e>
                    <m:sSubSup>
                      <m:sSubSupPr>
                        <m:ctrlPr>
                          <w:rPr>
                            <w:rFonts w:ascii="Cambria Math" w:hAnsi="Cambria Math"/>
                            <w:i/>
                          </w:rPr>
                        </m:ctrlPr>
                      </m:sSubSupPr>
                      <m:e>
                        <m:r>
                          <m:rPr>
                            <m:sty m:val="p"/>
                          </m:rPr>
                          <w:rPr>
                            <w:rFonts w:ascii="Cambria Math" w:hAnsi="Cambria Math"/>
                          </w:rPr>
                          <m:t>ϕ</m:t>
                        </m:r>
                      </m:e>
                      <m:sub>
                        <m:r>
                          <w:rPr>
                            <w:rFonts w:ascii="Cambria Math" w:hAnsi="Cambria Math" w:hint="eastAsia"/>
                          </w:rPr>
                          <m:t>ijk</m:t>
                        </m:r>
                      </m:sub>
                      <m:sup>
                        <m:r>
                          <w:rPr>
                            <w:rFonts w:ascii="Cambria Math" w:hAnsi="Cambria Math" w:hint="eastAsia"/>
                          </w:rPr>
                          <m:t>2</m:t>
                        </m:r>
                      </m:sup>
                    </m:sSubSup>
                    <m:ctrlPr>
                      <w:rPr>
                        <w:rFonts w:ascii="Cambria Math" w:hAnsi="Cambria Math"/>
                        <w:i/>
                      </w:rPr>
                    </m:ctrlPr>
                  </m:e>
                </m:nary>
              </m:e>
            </m:nary>
          </m:e>
        </m:nary>
      </m:oMath>
      <w:r w:rsidRPr="006F4F97">
        <w:rPr>
          <w:rFonts w:hint="eastAsia"/>
        </w:rPr>
        <w:t>作为控制点（这将对多层</w:t>
      </w:r>
      <w:r w:rsidRPr="006F4F97">
        <w:rPr>
          <w:rFonts w:hint="eastAsia"/>
        </w:rPr>
        <w:t>B</w:t>
      </w:r>
      <w:r w:rsidRPr="006F4F97">
        <w:rPr>
          <w:rFonts w:hint="eastAsia"/>
        </w:rPr>
        <w:t>样条插值有利）。可推导出控制点方程为：</w:t>
      </w:r>
    </w:p>
    <w:p w14:paraId="66B0BEB2" w14:textId="737700EE" w:rsidR="00006AA1" w:rsidRPr="00006AA1" w:rsidRDefault="00D17FE8" w:rsidP="00A10756">
      <w:pPr>
        <w:pStyle w:val="af5"/>
        <w:spacing w:line="240" w:lineRule="atLeast"/>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ijk</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w</m:t>
                      </m:r>
                    </m:e>
                    <m:sub>
                      <m:r>
                        <w:rPr>
                          <w:rFonts w:ascii="Cambria Math" w:hAnsi="Cambria Math"/>
                        </w:rPr>
                        <m:t>ijk</m:t>
                      </m:r>
                    </m:sub>
                  </m:sSub>
                  <m:sSub>
                    <m:sSubPr>
                      <m:ctrlPr>
                        <w:rPr>
                          <w:rFonts w:ascii="Cambria Math" w:hAnsi="Cambria Math"/>
                          <w:i/>
                        </w:rPr>
                      </m:ctrlPr>
                    </m:sSubPr>
                    <m:e>
                      <m:r>
                        <w:rPr>
                          <w:rFonts w:ascii="Cambria Math" w:hAnsi="Cambria Math"/>
                        </w:rPr>
                        <m:t>v</m:t>
                      </m:r>
                    </m:e>
                    <m:sub>
                      <m:r>
                        <w:rPr>
                          <w:rFonts w:ascii="Cambria Math" w:hAnsi="Cambria Math"/>
                        </w:rPr>
                        <m:t>c</m:t>
                      </m:r>
                    </m:sub>
                  </m:sSub>
                  <m:ctrlPr>
                    <w:rPr>
                      <w:rFonts w:ascii="Cambria Math" w:hAnsi="Cambria Math"/>
                      <w:i/>
                    </w:rPr>
                  </m:ctrlPr>
                </m:num>
                <m:den>
                  <m:nary>
                    <m:naryPr>
                      <m:chr m:val="∑"/>
                      <m:ctrlPr>
                        <w:rPr>
                          <w:rFonts w:ascii="Cambria Math" w:hAnsi="Cambria Math"/>
                        </w:rPr>
                      </m:ctrlPr>
                    </m:naryPr>
                    <m:sub>
                      <m:r>
                        <w:rPr>
                          <w:rFonts w:ascii="Cambria Math" w:hAnsi="Cambria Math"/>
                        </w:rPr>
                        <m:t>d=0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e=0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g=0</m:t>
                              </m:r>
                              <m:ctrlPr>
                                <w:rPr>
                                  <w:rFonts w:ascii="Cambria Math" w:hAnsi="Cambria Math"/>
                                  <w:i/>
                                </w:rPr>
                              </m:ctrlPr>
                            </m:sub>
                            <m:sup>
                              <m:r>
                                <w:rPr>
                                  <w:rFonts w:ascii="Cambria Math" w:hAnsi="Cambria Math"/>
                                </w:rPr>
                                <m:t>3</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deg</m:t>
                                  </m:r>
                                </m:sub>
                                <m:sup>
                                  <m:r>
                                    <w:rPr>
                                      <w:rFonts w:ascii="Cambria Math" w:hAnsi="Cambria Math"/>
                                    </w:rPr>
                                    <m:t>2</m:t>
                                  </m:r>
                                </m:sup>
                              </m:sSubSup>
                              <m:ctrlPr>
                                <w:rPr>
                                  <w:rFonts w:ascii="Cambria Math" w:hAnsi="Cambria Math"/>
                                  <w:i/>
                                </w:rPr>
                              </m:ctrlPr>
                            </m:e>
                          </m:nary>
                        </m:e>
                      </m:nary>
                    </m:e>
                  </m:nary>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48E832ED" w14:textId="21676980" w:rsidR="006F4F97" w:rsidRDefault="006F4F97" w:rsidP="0063562E">
      <w:pPr>
        <w:pStyle w:val="af1"/>
        <w:ind w:firstLine="480"/>
        <w:jc w:val="both"/>
      </w:pPr>
      <w:r w:rsidRPr="006F4F97">
        <w:rPr>
          <w:rFonts w:hint="eastAsia"/>
        </w:rPr>
        <w:t>从</w:t>
      </w:r>
      <w:r w:rsidR="00F23E3F">
        <w:rPr>
          <w:rFonts w:hint="eastAsia"/>
        </w:rPr>
        <w:t>公式</w:t>
      </w:r>
      <w:r w:rsidR="00F23E3F">
        <w:t>2-3</w:t>
      </w:r>
      <w:r w:rsidRPr="006F4F97">
        <w:rPr>
          <w:rFonts w:hint="eastAsia"/>
        </w:rPr>
        <w:t>可以看出，距离插值点</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6F4F97">
        <w:rPr>
          <w:rFonts w:hint="eastAsia"/>
        </w:rPr>
        <w:t>越近的控制点越能决定插值点的值，因为离插值点越近的控制点权重</w:t>
      </w:r>
      <m:oMath>
        <m:sSub>
          <m:sSubPr>
            <m:ctrlPr>
              <w:rPr>
                <w:rFonts w:ascii="Cambria Math" w:hAnsi="Cambria Math"/>
                <w:i/>
              </w:rPr>
            </m:ctrlPr>
          </m:sSubPr>
          <m:e>
            <m:r>
              <w:rPr>
                <w:rFonts w:ascii="Cambria Math" w:hAnsi="Cambria Math" w:hint="eastAsia"/>
              </w:rPr>
              <m:t>w</m:t>
            </m:r>
          </m:e>
          <m:sub>
            <m:r>
              <w:rPr>
                <w:rFonts w:ascii="Cambria Math" w:hAnsi="Cambria Math" w:hint="eastAsia"/>
              </w:rPr>
              <m:t>ijk</m:t>
            </m:r>
          </m:sub>
        </m:sSub>
      </m:oMath>
      <w:r w:rsidRPr="006F4F97">
        <w:rPr>
          <w:rFonts w:hint="eastAsia"/>
        </w:rPr>
        <w:t>越大。计算得样条插值函数</w:t>
      </w:r>
      <m:oMath>
        <m:r>
          <w:rPr>
            <w:rFonts w:ascii="Cambria Math" w:hAnsi="Cambria Math" w:hint="eastAsia"/>
          </w:rPr>
          <m:t xml:space="preserve"> f </m:t>
        </m:r>
      </m:oMath>
      <w:r w:rsidRPr="006F4F97">
        <w:rPr>
          <w:rFonts w:hint="eastAsia"/>
        </w:rPr>
        <w:t>在</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6F4F97">
        <w:rPr>
          <w:rFonts w:hint="eastAsia"/>
        </w:rPr>
        <w:t>的值为</w:t>
      </w:r>
      <m:oMath>
        <m:sSub>
          <m:sSubPr>
            <m:ctrlPr>
              <w:rPr>
                <w:rFonts w:ascii="Cambria Math" w:hAnsi="Cambria Math"/>
                <w:i/>
              </w:rPr>
            </m:ctrlPr>
          </m:sSubPr>
          <m:e>
            <m:r>
              <w:rPr>
                <w:rFonts w:ascii="Cambria Math" w:hAnsi="Cambria Math" w:hint="eastAsia"/>
              </w:rPr>
              <m:t>v</m:t>
            </m:r>
          </m:e>
          <m:sub>
            <m:r>
              <w:rPr>
                <w:rFonts w:ascii="Cambria Math" w:hAnsi="Cambria Math" w:hint="eastAsia"/>
              </w:rPr>
              <m:t>c</m:t>
            </m:r>
          </m:sub>
        </m:sSub>
      </m:oMath>
      <w:r w:rsidRPr="006F4F97">
        <w:rPr>
          <w:rFonts w:hint="eastAsia"/>
        </w:rPr>
        <w:t>，在插值点周围函数变化平滑。</w:t>
      </w:r>
    </w:p>
    <w:p w14:paraId="352C0AF5" w14:textId="719B7BC1" w:rsidR="006F4F97" w:rsidRDefault="006F4F97" w:rsidP="0063562E">
      <w:pPr>
        <w:pStyle w:val="af1"/>
        <w:ind w:firstLine="480"/>
        <w:jc w:val="both"/>
      </w:pPr>
      <w:r w:rsidRPr="006F4F97">
        <w:rPr>
          <w:rFonts w:hint="eastAsia"/>
        </w:rPr>
        <w:t>现在，考虑散乱</w:t>
      </w:r>
      <w:proofErr w:type="gramStart"/>
      <w:r w:rsidRPr="006F4F97">
        <w:rPr>
          <w:rFonts w:hint="eastAsia"/>
        </w:rPr>
        <w:t>数据点集</w:t>
      </w:r>
      <w:proofErr w:type="gramEnd"/>
      <m:oMath>
        <m:r>
          <w:rPr>
            <w:rFonts w:ascii="Cambria Math" w:hAnsi="Cambria Math"/>
          </w:rPr>
          <m:t>P</m:t>
        </m:r>
      </m:oMath>
      <w:r w:rsidRPr="006F4F97">
        <w:rPr>
          <w:rFonts w:hint="eastAsia"/>
        </w:rPr>
        <w:t>中所有数据点，对于每个数据点</w:t>
      </w:r>
      <m:oMath>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oMath>
      <w:r w:rsidRPr="006F4F97">
        <w:rPr>
          <w:rFonts w:hint="eastAsia"/>
        </w:rPr>
        <w:t>，可以通过公式</w:t>
      </w:r>
      <w:r w:rsidR="0000786F">
        <w:t>2-</w:t>
      </w:r>
      <w:r w:rsidR="00424C30">
        <w:t>3</w:t>
      </w:r>
      <w:r w:rsidRPr="006F4F97">
        <w:rPr>
          <w:rFonts w:hint="eastAsia"/>
        </w:rPr>
        <w:t>确定其领域内</w:t>
      </w:r>
      <m:oMath>
        <m:r>
          <w:rPr>
            <w:rFonts w:ascii="Cambria Math" w:hAnsi="Cambria Math" w:hint="eastAsia"/>
          </w:rPr>
          <m:t xml:space="preserve"> 4 </m:t>
        </m:r>
        <m:r>
          <m:rPr>
            <m:sty m:val="p"/>
          </m:rPr>
          <w:rPr>
            <w:rFonts w:ascii="Cambria Math" w:hAnsi="Cambria Math" w:hint="eastAsia"/>
          </w:rPr>
          <m:t>×</m:t>
        </m:r>
        <m:r>
          <w:rPr>
            <w:rFonts w:ascii="Cambria Math" w:hAnsi="Cambria Math" w:hint="eastAsia"/>
          </w:rPr>
          <m:t xml:space="preserve">4 </m:t>
        </m:r>
        <m:r>
          <m:rPr>
            <m:sty m:val="p"/>
          </m:rPr>
          <w:rPr>
            <w:rFonts w:ascii="Cambria Math" w:hAnsi="Cambria Math" w:hint="eastAsia"/>
          </w:rPr>
          <m:t>×</m:t>
        </m:r>
        <m:r>
          <w:rPr>
            <w:rFonts w:ascii="Cambria Math" w:hAnsi="Cambria Math" w:hint="eastAsia"/>
          </w:rPr>
          <m:t xml:space="preserve">4 </m:t>
        </m:r>
      </m:oMath>
      <w:proofErr w:type="gramStart"/>
      <w:r w:rsidRPr="006F4F97">
        <w:rPr>
          <w:rFonts w:hint="eastAsia"/>
        </w:rPr>
        <w:t>个</w:t>
      </w:r>
      <w:proofErr w:type="gramEnd"/>
      <w:r w:rsidRPr="006F4F97">
        <w:rPr>
          <w:rFonts w:hint="eastAsia"/>
        </w:rPr>
        <w:t>控制点的值。若存在两个数据点距离较近可能存在控制栅格重叠的部分，对于这种情况可以对其共享的几个控制点分配不同的值。通常情况下，综合考虑控制点</w:t>
      </w:r>
      <m:oMath>
        <m:r>
          <w:rPr>
            <w:rFonts w:ascii="Cambria Math" w:hAnsi="Cambria Math" w:hint="eastAsia"/>
          </w:rPr>
          <m:t xml:space="preserve"> </m:t>
        </m:r>
        <m:r>
          <m:rPr>
            <m:sty m:val="p"/>
          </m:rPr>
          <w:rPr>
            <w:rFonts w:ascii="Cambria Math" w:hAnsi="Cambria Math"/>
          </w:rPr>
          <m:t>ϕ</m:t>
        </m:r>
      </m:oMath>
      <w:r w:rsidRPr="006F4F97">
        <w:rPr>
          <w:rFonts w:hint="eastAsia"/>
        </w:rPr>
        <w:t>的</w:t>
      </w:r>
      <m:oMath>
        <m:r>
          <w:rPr>
            <w:rFonts w:ascii="Cambria Math" w:hAnsi="Cambria Math" w:hint="eastAsia"/>
          </w:rPr>
          <m:t xml:space="preserve"> 4 </m:t>
        </m:r>
        <m:r>
          <m:rPr>
            <m:sty m:val="p"/>
          </m:rPr>
          <w:rPr>
            <w:rFonts w:ascii="Cambria Math" w:hAnsi="Cambria Math" w:hint="eastAsia"/>
          </w:rPr>
          <m:t>×</m:t>
        </m:r>
        <m:r>
          <w:rPr>
            <w:rFonts w:ascii="Cambria Math" w:hAnsi="Cambria Math" w:hint="eastAsia"/>
          </w:rPr>
          <m:t xml:space="preserve">4 </m:t>
        </m:r>
        <m:r>
          <m:rPr>
            <m:sty m:val="p"/>
          </m:rPr>
          <w:rPr>
            <w:rFonts w:ascii="Cambria Math" w:hAnsi="Cambria Math" w:hint="eastAsia"/>
          </w:rPr>
          <m:t>×</m:t>
        </m:r>
        <m:r>
          <w:rPr>
            <w:rFonts w:ascii="Cambria Math" w:hAnsi="Cambria Math" w:hint="eastAsia"/>
          </w:rPr>
          <m:t xml:space="preserve">4 </m:t>
        </m:r>
      </m:oMath>
      <w:r w:rsidRPr="006F4F97">
        <w:rPr>
          <w:rFonts w:hint="eastAsia"/>
        </w:rPr>
        <w:t>领域内的所有数据点来解决对控制点</w:t>
      </w:r>
      <m:oMath>
        <m:r>
          <w:rPr>
            <w:rFonts w:ascii="Cambria Math" w:hAnsi="Cambria Math" w:hint="eastAsia"/>
          </w:rPr>
          <m:t xml:space="preserve"> </m:t>
        </m:r>
        <m:r>
          <m:rPr>
            <m:sty m:val="p"/>
          </m:rPr>
          <w:rPr>
            <w:rFonts w:ascii="Cambria Math" w:hAnsi="Cambria Math"/>
          </w:rPr>
          <m:t>ϕ</m:t>
        </m:r>
      </m:oMath>
      <w:r w:rsidRPr="006F4F97">
        <w:rPr>
          <w:rFonts w:hint="eastAsia"/>
        </w:rPr>
        <w:t>的多重分配，只有这些点可以通过公式</w:t>
      </w:r>
      <w:r w:rsidR="00B115A6">
        <w:t>2-3</w:t>
      </w:r>
      <w:r w:rsidRPr="006F4F97">
        <w:rPr>
          <w:rFonts w:hint="eastAsia"/>
        </w:rPr>
        <w:t>来影响</w:t>
      </w:r>
      <m:oMath>
        <m:r>
          <w:rPr>
            <w:rFonts w:ascii="Cambria Math" w:hAnsi="Cambria Math" w:hint="eastAsia"/>
          </w:rPr>
          <m:t xml:space="preserve"> </m:t>
        </m:r>
        <m:r>
          <m:rPr>
            <m:sty m:val="p"/>
          </m:rPr>
          <w:rPr>
            <w:rFonts w:ascii="Cambria Math" w:hAnsi="Cambria Math"/>
          </w:rPr>
          <m:t>ϕ</m:t>
        </m:r>
      </m:oMath>
      <w:r w:rsidRPr="006F4F97">
        <w:rPr>
          <w:rFonts w:hint="eastAsia"/>
        </w:rPr>
        <w:t>的值，将这组点称为</w:t>
      </w:r>
      <m:oMath>
        <m:r>
          <w:rPr>
            <w:rFonts w:ascii="Cambria Math" w:hAnsi="Cambria Math" w:hint="eastAsia"/>
          </w:rPr>
          <m:t xml:space="preserve"> </m:t>
        </m:r>
        <m:r>
          <m:rPr>
            <m:sty m:val="p"/>
          </m:rPr>
          <w:rPr>
            <w:rFonts w:ascii="Cambria Math" w:hAnsi="Cambria Math"/>
          </w:rPr>
          <m:t>ϕ</m:t>
        </m:r>
      </m:oMath>
      <w:r w:rsidRPr="006F4F97">
        <w:rPr>
          <w:rFonts w:hint="eastAsia"/>
        </w:rPr>
        <w:t>的临近数据集。</w:t>
      </w:r>
    </w:p>
    <w:p w14:paraId="237A782E" w14:textId="2BD34097" w:rsidR="006F4F97" w:rsidRDefault="006F4F97" w:rsidP="0063562E">
      <w:pPr>
        <w:pStyle w:val="af1"/>
        <w:ind w:firstLine="480"/>
        <w:jc w:val="both"/>
      </w:pPr>
      <w:r w:rsidRPr="006F4F97">
        <w:rPr>
          <w:rFonts w:hint="eastAsia"/>
        </w:rPr>
        <w:t>设</w:t>
      </w:r>
      <m:oMath>
        <m:sSub>
          <m:sSubPr>
            <m:ctrlPr>
              <w:rPr>
                <w:rFonts w:ascii="Cambria Math" w:hAnsi="Cambria Math"/>
                <w:i/>
              </w:rPr>
            </m:ctrlPr>
          </m:sSubPr>
          <m:e>
            <m:r>
              <w:rPr>
                <w:rFonts w:ascii="Cambria Math" w:hAnsi="Cambria Math" w:hint="eastAsia"/>
              </w:rPr>
              <m:t>P</m:t>
            </m:r>
          </m:e>
          <m:sub>
            <m:r>
              <w:rPr>
                <w:rFonts w:ascii="Cambria Math" w:hAnsi="Cambria Math" w:hint="eastAsia"/>
              </w:rPr>
              <m:t>ijk</m:t>
            </m:r>
          </m:sub>
        </m:sSub>
      </m:oMath>
      <w:r w:rsidRPr="006F4F97">
        <w:rPr>
          <w:rFonts w:hint="eastAsia"/>
        </w:rPr>
        <w:t>为控制点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6F4F97">
        <w:rPr>
          <w:rFonts w:hint="eastAsia"/>
        </w:rPr>
        <w:t>的临近数据集，则：</w:t>
      </w:r>
    </w:p>
    <w:p w14:paraId="6261AE08" w14:textId="260FAEE1" w:rsidR="006F4F97" w:rsidRPr="006F4F97" w:rsidRDefault="00D17FE8" w:rsidP="0063562E">
      <w:pPr>
        <w:pStyle w:val="af1"/>
        <w:ind w:firstLine="480"/>
        <w:jc w:val="both"/>
      </w:pPr>
      <m:oMathPara>
        <m:oMath>
          <m:sSub>
            <m:sSubPr>
              <m:ctrlPr>
                <w:rPr>
                  <w:rFonts w:ascii="Cambria Math" w:hAnsi="Cambria Math"/>
                </w:rPr>
              </m:ctrlPr>
            </m:sSubPr>
            <m:e>
              <m:r>
                <w:rPr>
                  <w:rFonts w:ascii="Cambria Math" w:hAnsi="Cambria Math"/>
                </w:rPr>
                <m:t>P</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r>
            <m:rPr>
              <m:sty m:val="b"/>
            </m:rPr>
            <w:rPr>
              <w:rFonts w:ascii="Cambria Math" w:hAnsi="Cambria Math"/>
            </w:rPr>
            <m:t>P</m:t>
          </m:r>
          <m:r>
            <w:rPr>
              <w:rFonts w:ascii="Cambria Math" w:hAnsi="Cambria Math"/>
            </w:rPr>
            <m:t>|i-2≤</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&lt;i+2,j-2≤</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&lt;j+2,k-2≤</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&lt;k+2}</m:t>
          </m:r>
        </m:oMath>
      </m:oMathPara>
    </w:p>
    <w:p w14:paraId="451B5A2E" w14:textId="31BA4DA4" w:rsidR="00D056C9" w:rsidRDefault="00D056C9" w:rsidP="0063562E">
      <w:pPr>
        <w:pStyle w:val="af1"/>
        <w:ind w:firstLine="480"/>
        <w:jc w:val="both"/>
      </w:pPr>
      <w:r w:rsidRPr="00D056C9">
        <w:rPr>
          <w:rFonts w:hint="eastAsia"/>
        </w:rPr>
        <w:t>对于每个散乱数据点</w:t>
      </w:r>
      <m:oMath>
        <m:sSub>
          <m:sSubPr>
            <m:ctrlPr>
              <w:rPr>
                <w:rFonts w:ascii="Cambria Math" w:hAnsi="Cambria Math"/>
                <w:i/>
              </w:rPr>
            </m:ctrlPr>
          </m:sSubPr>
          <m:e>
            <m:r>
              <w:rPr>
                <w:rFonts w:ascii="Cambria Math" w:hAnsi="Cambria Math" w:hint="eastAsia"/>
              </w:rPr>
              <m:t>P</m:t>
            </m:r>
          </m:e>
          <m:sub>
            <m:r>
              <w:rPr>
                <w:rFonts w:ascii="Cambria Math" w:hAnsi="Cambria Math" w:hint="eastAsia"/>
              </w:rPr>
              <m:t>ijk</m:t>
            </m:r>
          </m:sub>
        </m:sSub>
        <m:r>
          <w:rPr>
            <w:rFonts w:ascii="Cambria Math" w:hAnsi="Cambria Math" w:hint="eastAsia"/>
          </w:rPr>
          <m:t>=</m:t>
        </m:r>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c</m:t>
                </m:r>
              </m:sub>
            </m:sSub>
            <m:ctrlPr>
              <w:rPr>
                <w:rFonts w:ascii="Cambria Math" w:hAnsi="Cambria Math"/>
                <w:i/>
              </w:rPr>
            </m:ctrlPr>
          </m:e>
        </m:d>
      </m:oMath>
      <w:r w:rsidRPr="00D056C9">
        <w:rPr>
          <w:rFonts w:hint="eastAsia"/>
        </w:rPr>
        <w:t>，由公式</w:t>
      </w:r>
      <w:r w:rsidR="00153866">
        <w:t>2-3</w:t>
      </w:r>
      <w:r w:rsidRPr="00D056C9">
        <w:rPr>
          <w:rFonts w:hint="eastAsia"/>
        </w:rPr>
        <w:t>可以得出控制点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D056C9">
        <w:rPr>
          <w:rFonts w:hint="eastAsia"/>
        </w:rPr>
        <w:t>的值</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c</m:t>
            </m:r>
          </m:sub>
        </m:sSub>
      </m:oMath>
      <w:r w:rsidRPr="00D056C9">
        <w:rPr>
          <w:rFonts w:hint="eastAsia"/>
        </w:rPr>
        <w:t>：</w:t>
      </w:r>
    </w:p>
    <w:p w14:paraId="184DDA73" w14:textId="7312FA2E" w:rsidR="00B45709" w:rsidRPr="00B45709" w:rsidRDefault="00D17FE8" w:rsidP="00A10756">
      <w:pPr>
        <w:pStyle w:val="af5"/>
        <w:spacing w:line="240" w:lineRule="atLeast"/>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v</m:t>
                      </m:r>
                    </m:e>
                    <m:sub>
                      <m:r>
                        <w:rPr>
                          <w:rFonts w:ascii="Cambria Math" w:hAnsi="Cambria Math"/>
                        </w:rPr>
                        <m:t>c</m:t>
                      </m:r>
                    </m:sub>
                  </m:sSub>
                  <m:ctrlPr>
                    <w:rPr>
                      <w:rFonts w:ascii="Cambria Math" w:hAnsi="Cambria Math"/>
                      <w:i/>
                    </w:rPr>
                  </m:ctrlPr>
                </m:num>
                <m:den>
                  <m:nary>
                    <m:naryPr>
                      <m:chr m:val="∑"/>
                      <m:ctrlPr>
                        <w:rPr>
                          <w:rFonts w:ascii="Cambria Math" w:hAnsi="Cambria Math"/>
                        </w:rPr>
                      </m:ctrlPr>
                    </m:naryPr>
                    <m:sub>
                      <m:r>
                        <w:rPr>
                          <w:rFonts w:ascii="Cambria Math" w:hAnsi="Cambria Math"/>
                        </w:rPr>
                        <m:t>d=0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e=0</m:t>
                          </m:r>
                          <m:ctrlPr>
                            <w:rPr>
                              <w:rFonts w:ascii="Cambria Math" w:hAnsi="Cambria Math"/>
                              <w:i/>
                            </w:rPr>
                          </m:ctrlPr>
                        </m:sub>
                        <m:sup>
                          <m:r>
                            <w:rPr>
                              <w:rFonts w:ascii="Cambria Math" w:hAnsi="Cambria Math"/>
                            </w:rPr>
                            <m:t>3</m:t>
                          </m:r>
                          <m:ctrlPr>
                            <w:rPr>
                              <w:rFonts w:ascii="Cambria Math" w:hAnsi="Cambria Math"/>
                              <w:i/>
                            </w:rPr>
                          </m:ctrlPr>
                        </m:sup>
                        <m:e>
                          <m:nary>
                            <m:naryPr>
                              <m:chr m:val="∑"/>
                              <m:ctrlPr>
                                <w:rPr>
                                  <w:rFonts w:ascii="Cambria Math" w:hAnsi="Cambria Math"/>
                                </w:rPr>
                              </m:ctrlPr>
                            </m:naryPr>
                            <m:sub>
                              <m:r>
                                <w:rPr>
                                  <w:rFonts w:ascii="Cambria Math" w:hAnsi="Cambria Math"/>
                                </w:rPr>
                                <m:t>g=0</m:t>
                              </m:r>
                              <m:ctrlPr>
                                <w:rPr>
                                  <w:rFonts w:ascii="Cambria Math" w:hAnsi="Cambria Math"/>
                                  <w:i/>
                                </w:rPr>
                              </m:ctrlPr>
                            </m:sub>
                            <m:sup>
                              <m:r>
                                <w:rPr>
                                  <w:rFonts w:ascii="Cambria Math" w:hAnsi="Cambria Math"/>
                                </w:rPr>
                                <m:t>3</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deg</m:t>
                                  </m:r>
                                </m:sub>
                                <m:sup>
                                  <m:r>
                                    <w:rPr>
                                      <w:rFonts w:ascii="Cambria Math" w:hAnsi="Cambria Math"/>
                                    </w:rPr>
                                    <m:t>2</m:t>
                                  </m:r>
                                </m:sup>
                              </m:sSubSup>
                              <m:ctrlPr>
                                <w:rPr>
                                  <w:rFonts w:ascii="Cambria Math" w:hAnsi="Cambria Math"/>
                                  <w:i/>
                                </w:rPr>
                              </m:ctrlPr>
                            </m:e>
                          </m:nary>
                        </m:e>
                      </m:nary>
                    </m:e>
                  </m:nary>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14D5DA80" w14:textId="62F498A5" w:rsidR="00D056C9" w:rsidRDefault="00D056C9" w:rsidP="0063562E">
      <w:pPr>
        <w:pStyle w:val="af1"/>
        <w:ind w:firstLine="480"/>
        <w:jc w:val="both"/>
      </w:pPr>
      <w:r w:rsidRPr="00D056C9">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ijk</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hint="eastAsia"/>
              </w:rPr>
              <m:t>i</m:t>
            </m:r>
          </m:sub>
        </m:sSub>
        <m:d>
          <m:dPr>
            <m:ctrlPr>
              <w:rPr>
                <w:rFonts w:ascii="Cambria Math" w:hAnsi="Cambria Math"/>
                <w:i/>
              </w:rPr>
            </m:ctrlPr>
          </m:dPr>
          <m:e>
            <m:r>
              <w:rPr>
                <w:rFonts w:ascii="Cambria Math" w:hAnsi="Cambria Math" w:hint="eastAsia"/>
              </w:rPr>
              <m:t>r</m:t>
            </m:r>
          </m:e>
        </m:d>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j</m:t>
            </m:r>
          </m:sub>
        </m:sSub>
        <m:d>
          <m:dPr>
            <m:ctrlPr>
              <w:rPr>
                <w:rFonts w:ascii="Cambria Math" w:hAnsi="Cambria Math"/>
                <w:i/>
              </w:rPr>
            </m:ctrlPr>
          </m:dPr>
          <m:e>
            <m:r>
              <w:rPr>
                <w:rFonts w:ascii="Cambria Math" w:hAnsi="Cambria Math" w:hint="eastAsia"/>
              </w:rPr>
              <m:t>s</m:t>
            </m:r>
          </m:e>
        </m:d>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k</m:t>
            </m:r>
          </m:sub>
        </m:sSub>
        <m:d>
          <m:dPr>
            <m:ctrlPr>
              <w:rPr>
                <w:rFonts w:ascii="Cambria Math" w:hAnsi="Cambria Math"/>
                <w:i/>
              </w:rPr>
            </m:ctrlPr>
          </m:dPr>
          <m:e>
            <m:r>
              <w:rPr>
                <w:rFonts w:ascii="Cambria Math" w:hAnsi="Cambria Math" w:hint="eastAsia"/>
              </w:rPr>
              <m:t>t</m:t>
            </m:r>
          </m:e>
        </m:d>
      </m:oMath>
      <w:r w:rsidRPr="00D056C9">
        <w:rPr>
          <w:rFonts w:hint="eastAsia"/>
        </w:rPr>
        <w:t>；</w:t>
      </w:r>
      <m:oMath>
        <m:r>
          <w:rPr>
            <w:rFonts w:ascii="Cambria Math" w:hAnsi="Cambria Math" w:hint="eastAsia"/>
          </w:rPr>
          <m:t>i=</m:t>
        </m:r>
        <m:d>
          <m:dPr>
            <m:ctrlPr>
              <w:rPr>
                <w:rFonts w:ascii="Cambria Math" w:hAnsi="Cambria Math"/>
                <w:i/>
              </w:rPr>
            </m:ctrlPr>
          </m:dPr>
          <m:e>
            <m:r>
              <w:rPr>
                <w:rFonts w:ascii="Cambria Math" w:hAnsi="Cambria Math" w:hint="eastAsia"/>
              </w:rPr>
              <m:t>a+1</m:t>
            </m:r>
          </m:e>
        </m:d>
        <m:r>
          <w:rPr>
            <w:rFonts w:ascii="微软雅黑" w:eastAsia="微软雅黑" w:hAnsi="微软雅黑" w:cs="微软雅黑"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ctrlPr>
              <w:rPr>
                <w:rFonts w:ascii="Cambria Math" w:hAnsi="Cambria Math"/>
                <w:i/>
              </w:rPr>
            </m:ctrlPr>
          </m:e>
        </m:d>
      </m:oMath>
      <w:r w:rsidRPr="00D056C9">
        <w:rPr>
          <w:rFonts w:hint="eastAsia"/>
        </w:rPr>
        <w:t>；</w:t>
      </w:r>
      <m:oMath>
        <m:r>
          <w:rPr>
            <w:rFonts w:ascii="Cambria Math" w:hAnsi="Cambria Math" w:hint="eastAsia"/>
          </w:rPr>
          <m:t>j=</m:t>
        </m:r>
        <m:d>
          <m:dPr>
            <m:ctrlPr>
              <w:rPr>
                <w:rFonts w:ascii="Cambria Math" w:hAnsi="Cambria Math"/>
                <w:i/>
              </w:rPr>
            </m:ctrlPr>
          </m:dPr>
          <m:e>
            <m:r>
              <w:rPr>
                <w:rFonts w:ascii="Cambria Math" w:hAnsi="Cambria Math" w:hint="eastAsia"/>
              </w:rPr>
              <m:t>b+1</m:t>
            </m:r>
          </m:e>
        </m:d>
        <m:r>
          <w:rPr>
            <w:rFonts w:ascii="微软雅黑" w:eastAsia="微软雅黑" w:hAnsi="微软雅黑" w:cs="微软雅黑"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ctrlPr>
              <w:rPr>
                <w:rFonts w:ascii="Cambria Math" w:hAnsi="Cambria Math"/>
                <w:i/>
              </w:rPr>
            </m:ctrlPr>
          </m:e>
        </m:d>
      </m:oMath>
      <w:r w:rsidRPr="00D056C9">
        <w:rPr>
          <w:rFonts w:hint="eastAsia"/>
        </w:rPr>
        <w:t>；</w:t>
      </w:r>
      <m:oMath>
        <m:r>
          <w:rPr>
            <w:rFonts w:ascii="Cambria Math" w:hAnsi="Cambria Math" w:hint="eastAsia"/>
          </w:rPr>
          <m:t>k=</m:t>
        </m:r>
        <m:d>
          <m:dPr>
            <m:ctrlPr>
              <w:rPr>
                <w:rFonts w:ascii="Cambria Math" w:hAnsi="Cambria Math"/>
                <w:i/>
              </w:rPr>
            </m:ctrlPr>
          </m:dPr>
          <m:e>
            <m:r>
              <w:rPr>
                <w:rFonts w:ascii="Cambria Math" w:hAnsi="Cambria Math" w:hint="eastAsia"/>
              </w:rPr>
              <m:t>b+1</m:t>
            </m:r>
          </m:e>
        </m:d>
        <m:r>
          <w:rPr>
            <w:rFonts w:ascii="微软雅黑" w:eastAsia="微软雅黑" w:hAnsi="微软雅黑" w:cs="微软雅黑"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D056C9">
        <w:rPr>
          <w:rFonts w:hint="eastAsia"/>
        </w:rPr>
        <w:t>；</w:t>
      </w:r>
      <m:oMath>
        <m:r>
          <w:rPr>
            <w:rFonts w:ascii="Cambria Math" w:hAnsi="Cambria Math" w:hint="eastAsia"/>
          </w:rPr>
          <m:t>r=</m:t>
        </m:r>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微软雅黑" w:eastAsia="微软雅黑" w:hAnsi="微软雅黑" w:cs="微软雅黑"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ctrlPr>
              <w:rPr>
                <w:rFonts w:ascii="Cambria Math" w:hAnsi="Cambria Math"/>
                <w:i/>
              </w:rPr>
            </m:ctrlPr>
          </m:e>
        </m:d>
      </m:oMath>
      <w:r w:rsidRPr="00D056C9">
        <w:rPr>
          <w:rFonts w:hint="eastAsia"/>
        </w:rPr>
        <w:t>；</w:t>
      </w:r>
      <m:oMath>
        <m:r>
          <w:rPr>
            <w:rFonts w:ascii="Cambria Math" w:hAnsi="Cambria Math" w:hint="eastAsia"/>
          </w:rPr>
          <m:t>s=</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微软雅黑" w:eastAsia="微软雅黑" w:hAnsi="微软雅黑" w:cs="微软雅黑"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ctrlPr>
              <w:rPr>
                <w:rFonts w:ascii="Cambria Math" w:hAnsi="Cambria Math"/>
                <w:i/>
              </w:rPr>
            </m:ctrlPr>
          </m:e>
        </m:d>
      </m:oMath>
      <w:r w:rsidRPr="00D056C9">
        <w:rPr>
          <w:rFonts w:hint="eastAsia"/>
        </w:rPr>
        <w:t>；</w:t>
      </w:r>
      <m:oMath>
        <m:r>
          <w:rPr>
            <w:rFonts w:ascii="Cambria Math" w:hAnsi="Cambria Math" w:hint="eastAsia"/>
          </w:rPr>
          <m:t>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r>
          <w:rPr>
            <w:rFonts w:ascii="微软雅黑" w:eastAsia="微软雅黑" w:hAnsi="微软雅黑" w:cs="微软雅黑"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D056C9">
        <w:rPr>
          <w:rFonts w:hint="eastAsia"/>
        </w:rPr>
        <w:t>。最终计算选取误差</w:t>
      </w:r>
      <m:oMath>
        <m:r>
          <w:rPr>
            <w:rFonts w:ascii="Cambria Math" w:hAnsi="Cambria Math" w:hint="eastAsia"/>
          </w:rPr>
          <m:t>e</m:t>
        </m:r>
        <m:d>
          <m:dPr>
            <m:ctrlPr>
              <w:rPr>
                <w:rFonts w:ascii="Cambria Math" w:hAnsi="Cambria Math"/>
              </w:rPr>
            </m:ctrlPr>
          </m:dPr>
          <m:e>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ctrlPr>
              <w:rPr>
                <w:rFonts w:ascii="Cambria Math" w:hAnsi="Cambria Math"/>
                <w:i/>
              </w:rPr>
            </m:ctrlPr>
          </m:e>
        </m:d>
        <m:r>
          <w:rPr>
            <w:rFonts w:ascii="Cambria Math" w:hAnsi="Cambria Math" w:hint="eastAsia"/>
          </w:rPr>
          <m:t>=</m:t>
        </m:r>
        <m:nary>
          <m:naryPr>
            <m:chr m:val="∑"/>
            <m:supHide m:val="1"/>
            <m:ctrlPr>
              <w:rPr>
                <w:rFonts w:ascii="Cambria Math" w:hAnsi="Cambria Math"/>
              </w:rPr>
            </m:ctrlPr>
          </m:naryPr>
          <m:sub>
            <m:r>
              <w:rPr>
                <w:rFonts w:ascii="Cambria Math" w:hAnsi="Cambria Math" w:hint="eastAsia"/>
              </w:rPr>
              <m:t>c</m:t>
            </m:r>
            <m:ctrlPr>
              <w:rPr>
                <w:rFonts w:ascii="Cambria Math" w:hAnsi="Cambria Math"/>
                <w:i/>
              </w:rPr>
            </m:ctrlP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w</m:t>
                        </m:r>
                      </m:e>
                      <m:sub>
                        <m:r>
                          <w:rPr>
                            <w:rFonts w:ascii="Cambria Math" w:hAnsi="Cambria Math" w:hint="eastAsia"/>
                          </w:rPr>
                          <m:t>c</m:t>
                        </m:r>
                      </m:sub>
                    </m:sSub>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hint="eastAsia"/>
                          </w:rPr>
                          <m:t>ijk</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c</m:t>
                        </m:r>
                      </m:sub>
                    </m:sSub>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hint="eastAsia"/>
                          </w:rPr>
                          <m:t>c</m:t>
                        </m:r>
                      </m:sub>
                    </m:sSub>
                  </m:e>
                </m:d>
                <m:ctrlPr>
                  <w:rPr>
                    <w:rFonts w:ascii="Cambria Math" w:hAnsi="Cambria Math"/>
                  </w:rPr>
                </m:ctrlPr>
              </m:e>
              <m:sup>
                <m:r>
                  <w:rPr>
                    <w:rFonts w:ascii="Cambria Math" w:hAnsi="Cambria Math" w:hint="eastAsia"/>
                  </w:rPr>
                  <m:t>2</m:t>
                </m:r>
              </m:sup>
            </m:sSup>
          </m:e>
        </m:nary>
      </m:oMath>
      <w:r w:rsidRPr="00D056C9">
        <w:rPr>
          <w:rFonts w:hint="eastAsia"/>
        </w:rPr>
        <w:t>最小的值作为控制点值</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D056C9">
        <w:rPr>
          <w:rFonts w:hint="eastAsia"/>
        </w:rPr>
        <w:t>，其中</w:t>
      </w:r>
      <m:oMath>
        <m:d>
          <m:dPr>
            <m:ctrlPr>
              <w:rPr>
                <w:rFonts w:ascii="Cambria Math" w:hAnsi="Cambria Math"/>
              </w:rPr>
            </m:ctrlPr>
          </m:dPr>
          <m:e>
            <m:sSub>
              <m:sSubPr>
                <m:ctrlPr>
                  <w:rPr>
                    <w:rFonts w:ascii="Cambria Math" w:hAnsi="Cambria Math"/>
                    <w:i/>
                  </w:rPr>
                </m:ctrlPr>
              </m:sSubPr>
              <m:e>
                <m:r>
                  <w:rPr>
                    <w:rFonts w:ascii="Cambria Math" w:hAnsi="Cambria Math" w:hint="eastAsia"/>
                  </w:rPr>
                  <m:t>w</m:t>
                </m:r>
              </m:e>
              <m:sub>
                <m:r>
                  <w:rPr>
                    <w:rFonts w:ascii="Cambria Math" w:hAnsi="Cambria Math" w:hint="eastAsia"/>
                  </w:rPr>
                  <m:t>c</m:t>
                </m:r>
              </m:sub>
            </m:sSub>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hint="eastAsia"/>
                  </w:rPr>
                  <m:t>ijk</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c</m:t>
                </m:r>
              </m:sub>
            </m:sSub>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hint="eastAsia"/>
                  </w:rPr>
                  <m:t>c</m:t>
                </m:r>
              </m:sub>
            </m:sSub>
            <m:ctrlPr>
              <w:rPr>
                <w:rFonts w:ascii="Cambria Math" w:hAnsi="Cambria Math"/>
                <w:i/>
              </w:rPr>
            </m:ctrlPr>
          </m:e>
        </m:d>
      </m:oMath>
      <w:r w:rsidRPr="00D056C9">
        <w:rPr>
          <w:rFonts w:hint="eastAsia"/>
        </w:rPr>
        <w:t>是控制点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D056C9">
        <w:rPr>
          <w:rFonts w:hint="eastAsia"/>
        </w:rPr>
        <w:t>对插值函数</w:t>
      </w:r>
      <m:oMath>
        <m:r>
          <w:rPr>
            <w:rFonts w:ascii="Cambria Math" w:hAnsi="Cambria Math" w:hint="eastAsia"/>
          </w:rPr>
          <m:t xml:space="preserve"> f </m:t>
        </m:r>
      </m:oMath>
      <w:r w:rsidRPr="00D056C9">
        <w:rPr>
          <w:rFonts w:hint="eastAsia"/>
        </w:rPr>
        <w:t>在</w:t>
      </w:r>
      <m:oMath>
        <m:d>
          <m:dPr>
            <m:ctrlPr>
              <w:rPr>
                <w:rFonts w:ascii="Cambria Math" w:hAnsi="Cambria Math"/>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z</m:t>
                </m:r>
              </m:e>
              <m:sub>
                <m:r>
                  <w:rPr>
                    <w:rFonts w:ascii="Cambria Math" w:hAnsi="Cambria Math" w:hint="eastAsia"/>
                  </w:rPr>
                  <m:t>c</m:t>
                </m:r>
              </m:sub>
            </m:sSub>
            <m:ctrlPr>
              <w:rPr>
                <w:rFonts w:ascii="Cambria Math" w:hAnsi="Cambria Math"/>
                <w:i/>
              </w:rPr>
            </m:ctrlPr>
          </m:e>
        </m:d>
      </m:oMath>
      <w:r w:rsidRPr="00D056C9">
        <w:rPr>
          <w:rFonts w:hint="eastAsia"/>
        </w:rPr>
        <w:t>实际权重与真实权重之差。</w:t>
      </w:r>
    </w:p>
    <w:p w14:paraId="5C90DE70" w14:textId="0F345DF3" w:rsidR="00CC42F5" w:rsidRDefault="00CC42F5" w:rsidP="0063562E">
      <w:pPr>
        <w:pStyle w:val="af1"/>
        <w:ind w:firstLine="480"/>
        <w:jc w:val="both"/>
      </w:pPr>
      <w:r w:rsidRPr="00CC42F5">
        <w:rPr>
          <w:rFonts w:hint="eastAsia"/>
        </w:rPr>
        <w:t>换句话说，</w:t>
      </w:r>
      <m:oMath>
        <m:sSub>
          <m:sSubPr>
            <m:ctrlPr>
              <w:rPr>
                <w:rFonts w:ascii="Cambria Math" w:hAnsi="Cambria Math"/>
                <w:i/>
              </w:rPr>
            </m:ctrlPr>
          </m:sSubPr>
          <m:e>
            <m:r>
              <w:rPr>
                <w:rFonts w:ascii="Cambria Math" w:hAnsi="Cambria Math" w:hint="eastAsia"/>
              </w:rPr>
              <m:t>e</m:t>
            </m:r>
          </m:e>
          <m:sub>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sub>
        </m:sSub>
      </m:oMath>
      <w:r w:rsidRPr="00CC42F5">
        <w:rPr>
          <w:rFonts w:hint="eastAsia"/>
        </w:rPr>
        <w:t>是控制点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CC42F5">
        <w:rPr>
          <w:rFonts w:hint="eastAsia"/>
        </w:rPr>
        <w:t>的近似误差</w:t>
      </w:r>
      <w:r w:rsidRPr="00CC42F5">
        <w:rPr>
          <w:rFonts w:hint="eastAsia"/>
        </w:rPr>
        <w:t>,</w:t>
      </w:r>
      <w:r w:rsidRPr="00CC42F5">
        <w:rPr>
          <w:rFonts w:hint="eastAsia"/>
        </w:rPr>
        <w:t>用不同数据点对该控制点的权重来计算控制点值，可以得到：</w:t>
      </w:r>
    </w:p>
    <w:p w14:paraId="0C121691" w14:textId="08F8478D" w:rsidR="00B45709" w:rsidRPr="00B45709" w:rsidRDefault="00D17FE8" w:rsidP="00A10756">
      <w:pPr>
        <w:pStyle w:val="af5"/>
        <w:spacing w:line="240" w:lineRule="atLeast"/>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ijk</m:t>
                  </m:r>
                </m:sub>
              </m:sSub>
              <m:r>
                <w:rPr>
                  <w:rFonts w:ascii="Cambria Math" w:hAnsi="Cambria Math"/>
                </w:rPr>
                <m:t>=</m:t>
              </m:r>
              <m:f>
                <m:fPr>
                  <m:ctrlPr>
                    <w:rPr>
                      <w:rFonts w:ascii="Cambria Math" w:hAnsi="Cambria Math"/>
                    </w:rPr>
                  </m:ctrlPr>
                </m:fPr>
                <m:num>
                  <m:nary>
                    <m:naryPr>
                      <m:chr m:val="∑"/>
                      <m:supHide m:val="1"/>
                      <m:ctrlPr>
                        <w:rPr>
                          <w:rFonts w:ascii="Cambria Math" w:hAnsi="Cambria Math"/>
                        </w:rPr>
                      </m:ctrlPr>
                    </m:naryPr>
                    <m:sub>
                      <m:r>
                        <w:rPr>
                          <w:rFonts w:ascii="Cambria Math" w:hAnsi="Cambria Math"/>
                        </w:rPr>
                        <m:t>c</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c</m:t>
                          </m:r>
                        </m:sub>
                        <m:sup>
                          <m:r>
                            <w:rPr>
                              <w:rFonts w:ascii="Cambria Math" w:hAnsi="Cambria Math"/>
                            </w:rPr>
                            <m:t>2</m:t>
                          </m:r>
                        </m:sup>
                      </m:sSubSup>
                      <m:ctrlPr>
                        <w:rPr>
                          <w:rFonts w:ascii="Cambria Math" w:hAnsi="Cambria Math"/>
                          <w:i/>
                        </w:rPr>
                      </m:ctrlPr>
                    </m:e>
                  </m:nary>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c</m:t>
                      </m:r>
                    </m:sub>
                  </m:sSub>
                  <m:ctrlPr>
                    <w:rPr>
                      <w:rFonts w:ascii="Cambria Math" w:hAnsi="Cambria Math"/>
                      <w:i/>
                    </w:rPr>
                  </m:ctrlPr>
                </m:num>
                <m:den>
                  <m:nary>
                    <m:naryPr>
                      <m:chr m:val="∑"/>
                      <m:supHide m:val="1"/>
                      <m:ctrlPr>
                        <w:rPr>
                          <w:rFonts w:ascii="Cambria Math" w:hAnsi="Cambria Math"/>
                        </w:rPr>
                      </m:ctrlPr>
                    </m:naryPr>
                    <m:sub>
                      <m:r>
                        <w:rPr>
                          <w:rFonts w:ascii="Cambria Math" w:hAnsi="Cambria Math"/>
                        </w:rPr>
                        <m:t>c</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c</m:t>
                          </m:r>
                        </m:sub>
                        <m:sup>
                          <m:r>
                            <w:rPr>
                              <w:rFonts w:ascii="Cambria Math" w:hAnsi="Cambria Math"/>
                            </w:rPr>
                            <m:t>2</m:t>
                          </m:r>
                        </m:sup>
                      </m:sSubSup>
                      <m:ctrlPr>
                        <w:rPr>
                          <w:rFonts w:ascii="Cambria Math" w:hAnsi="Cambria Math"/>
                          <w:i/>
                        </w:rPr>
                      </m:ctrlPr>
                    </m:e>
                  </m:nary>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346D3EA9" w14:textId="1986486A" w:rsidR="00CC42F5" w:rsidRDefault="00CC42F5" w:rsidP="0063562E">
      <w:pPr>
        <w:pStyle w:val="af1"/>
        <w:ind w:firstLine="480"/>
        <w:jc w:val="both"/>
      </w:pPr>
      <w:r w:rsidRPr="00CC42F5">
        <w:rPr>
          <w:rFonts w:hint="eastAsia"/>
        </w:rPr>
        <w:t>临近数据集</w:t>
      </w:r>
      <m:oMath>
        <m:sSub>
          <m:sSubPr>
            <m:ctrlPr>
              <w:rPr>
                <w:rFonts w:ascii="Cambria Math" w:hAnsi="Cambria Math"/>
                <w:i/>
              </w:rPr>
            </m:ctrlPr>
          </m:sSubPr>
          <m:e>
            <m:r>
              <w:rPr>
                <w:rFonts w:ascii="Cambria Math" w:hAnsi="Cambria Math"/>
              </w:rPr>
              <m:t>P</m:t>
            </m:r>
          </m:e>
          <m:sub>
            <m:r>
              <w:rPr>
                <w:rFonts w:ascii="Cambria Math" w:hAnsi="Cambria Math"/>
              </w:rPr>
              <m:t>ijk</m:t>
            </m:r>
          </m:sub>
        </m:sSub>
      </m:oMath>
      <w:r w:rsidRPr="00CC42F5">
        <w:rPr>
          <w:rFonts w:hint="eastAsia"/>
        </w:rPr>
        <w:t>是数据集</w:t>
      </w:r>
      <m:oMath>
        <m:r>
          <w:rPr>
            <w:rFonts w:ascii="Cambria Math" w:hAnsi="Cambria Math"/>
          </w:rPr>
          <m:t>P</m:t>
        </m:r>
      </m:oMath>
      <w:r w:rsidRPr="00CC42F5">
        <w:rPr>
          <w:rFonts w:hint="eastAsia"/>
        </w:rPr>
        <w:t>中在控制点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CC42F5">
        <w:rPr>
          <w:rFonts w:hint="eastAsia"/>
        </w:rPr>
        <w:t>附近对插值函数</w:t>
      </w:r>
      <m:oMath>
        <m:r>
          <w:rPr>
            <w:rFonts w:ascii="Cambria Math" w:hAnsi="Cambria Math" w:hint="eastAsia"/>
          </w:rPr>
          <m:t xml:space="preserve"> f </m:t>
        </m:r>
      </m:oMath>
      <w:r w:rsidRPr="00CC42F5">
        <w:rPr>
          <w:rFonts w:hint="eastAsia"/>
        </w:rPr>
        <w:t>有影响的点的集合。当</w:t>
      </w:r>
      <m:oMath>
        <m:sSub>
          <m:sSubPr>
            <m:ctrlPr>
              <w:rPr>
                <w:rFonts w:ascii="Cambria Math" w:hAnsi="Cambria Math"/>
                <w:i/>
              </w:rPr>
            </m:ctrlPr>
          </m:sSubPr>
          <m:e>
            <m:r>
              <w:rPr>
                <w:rFonts w:ascii="Cambria Math" w:hAnsi="Cambria Math"/>
              </w:rPr>
              <m:t>P</m:t>
            </m:r>
          </m:e>
          <m:sub>
            <m:r>
              <w:rPr>
                <w:rFonts w:ascii="Cambria Math" w:hAnsi="Cambria Math"/>
              </w:rPr>
              <m:t>ijk</m:t>
            </m:r>
          </m:sub>
        </m:sSub>
      </m:oMath>
      <w:r w:rsidRPr="00CC42F5">
        <w:rPr>
          <w:rFonts w:hint="eastAsia"/>
        </w:rPr>
        <w:t>包含多个点时，公式</w:t>
      </w:r>
      <w:r w:rsidR="00B913CB">
        <w:t>2-5</w:t>
      </w:r>
      <w:r w:rsidRPr="00CC42F5">
        <w:rPr>
          <w:rFonts w:hint="eastAsia"/>
        </w:rPr>
        <w:t>通过每个数据点权重的最小平方解来求得局部逼近误差最</w:t>
      </w:r>
      <w:r w:rsidRPr="00CC42F5">
        <w:rPr>
          <w:rFonts w:hint="eastAsia"/>
        </w:rPr>
        <w:lastRenderedPageBreak/>
        <w:t>小的控制点值</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CC42F5">
        <w:rPr>
          <w:rFonts w:hint="eastAsia"/>
        </w:rPr>
        <w:t>。当临近数据集中仅有一个数据点时，采用公式</w:t>
      </w:r>
      <w:r w:rsidR="00F50CCE">
        <w:t>2-3</w:t>
      </w:r>
      <w:r w:rsidRPr="00CC42F5">
        <w:rPr>
          <w:rFonts w:hint="eastAsia"/>
        </w:rPr>
        <w:t>计算控制点值，其不存在近似误差。但是，当临近数据集中没有数据点时，数据点对控制点</w:t>
      </w:r>
      <w:proofErr w:type="gramStart"/>
      <w:r w:rsidRPr="00CC42F5">
        <w:rPr>
          <w:rFonts w:hint="eastAsia"/>
        </w:rPr>
        <w:t>的值起不</w:t>
      </w:r>
      <w:proofErr w:type="gramEnd"/>
      <w:r w:rsidRPr="00CC42F5">
        <w:rPr>
          <w:rFonts w:hint="eastAsia"/>
        </w:rPr>
        <w:t>到影响，则控制点</w:t>
      </w:r>
      <m:oMath>
        <m:sSub>
          <m:sSubPr>
            <m:ctrlPr>
              <w:rPr>
                <w:rFonts w:ascii="Cambria Math" w:hAnsi="Cambria Math"/>
                <w:i/>
              </w:rPr>
            </m:ctrlPr>
          </m:sSubPr>
          <m:e>
            <m:r>
              <m:rPr>
                <m:sty m:val="p"/>
              </m:rPr>
              <w:rPr>
                <w:rFonts w:ascii="Cambria Math" w:hAnsi="Cambria Math"/>
              </w:rPr>
              <m:t>ϕ</m:t>
            </m:r>
          </m:e>
          <m:sub>
            <m:r>
              <w:rPr>
                <w:rFonts w:ascii="Cambria Math" w:hAnsi="Cambria Math" w:hint="eastAsia"/>
              </w:rPr>
              <m:t>ijk</m:t>
            </m:r>
          </m:sub>
        </m:sSub>
      </m:oMath>
      <w:r w:rsidRPr="00CC42F5">
        <w:rPr>
          <w:rFonts w:hint="eastAsia"/>
        </w:rPr>
        <w:t>可以设置为任意值，通常设置为</w:t>
      </w:r>
      <m:oMath>
        <m:r>
          <w:rPr>
            <w:rFonts w:ascii="Cambria Math" w:hAnsi="Cambria Math" w:hint="eastAsia"/>
          </w:rPr>
          <m:t>0</m:t>
        </m:r>
      </m:oMath>
      <w:r w:rsidRPr="00CC42F5">
        <w:rPr>
          <w:rFonts w:hint="eastAsia"/>
        </w:rPr>
        <w:t>或者</w:t>
      </w:r>
      <m:oMath>
        <m:sSub>
          <m:sSubPr>
            <m:ctrlPr>
              <w:rPr>
                <w:rFonts w:ascii="Cambria Math" w:hAnsi="Cambria Math"/>
                <w:i/>
              </w:rPr>
            </m:ctrlPr>
          </m:sSubPr>
          <m:e>
            <m:r>
              <w:rPr>
                <w:rFonts w:ascii="Cambria Math" w:hAnsi="Cambria Math" w:hint="eastAsia"/>
              </w:rPr>
              <m:t>v</m:t>
            </m:r>
          </m:e>
          <m:sub>
            <m:r>
              <w:rPr>
                <w:rFonts w:ascii="Cambria Math" w:hAnsi="Cambria Math" w:hint="eastAsia"/>
              </w:rPr>
              <m:t>c</m:t>
            </m:r>
          </m:sub>
        </m:sSub>
      </m:oMath>
      <w:r w:rsidRPr="00CC42F5">
        <w:rPr>
          <w:rFonts w:hint="eastAsia"/>
        </w:rPr>
        <w:t>的平均值。</w:t>
      </w:r>
    </w:p>
    <w:p w14:paraId="368BFA22" w14:textId="648D3B01" w:rsidR="00560BDF" w:rsidRDefault="00CC42F5" w:rsidP="00CC42F5">
      <w:pPr>
        <w:pStyle w:val="af1"/>
        <w:ind w:firstLineChars="0" w:firstLine="0"/>
        <w:rPr>
          <w:b/>
          <w:bCs/>
        </w:rPr>
      </w:pPr>
      <w:r w:rsidRPr="00CC42F5">
        <w:rPr>
          <w:rFonts w:hint="eastAsia"/>
          <w:b/>
          <w:bCs/>
        </w:rPr>
        <w:t>算法</w:t>
      </w:r>
    </w:p>
    <w:p w14:paraId="5ACFC8CE" w14:textId="4DD20F14" w:rsidR="006F0F5D" w:rsidRDefault="007F6435" w:rsidP="006F0F5D">
      <w:pPr>
        <w:pStyle w:val="af1"/>
        <w:ind w:firstLine="480"/>
        <w:jc w:val="both"/>
      </w:pPr>
      <w:r>
        <w:rPr>
          <w:rFonts w:hint="eastAsia"/>
          <w:noProof/>
        </w:rPr>
        <w:drawing>
          <wp:anchor distT="0" distB="0" distL="114300" distR="114300" simplePos="0" relativeHeight="251658263" behindDoc="0" locked="0" layoutInCell="1" allowOverlap="1" wp14:anchorId="67FA2527" wp14:editId="2D21447F">
            <wp:simplePos x="0" y="0"/>
            <wp:positionH relativeFrom="margin">
              <wp:align>right</wp:align>
            </wp:positionH>
            <wp:positionV relativeFrom="paragraph">
              <wp:posOffset>1860550</wp:posOffset>
            </wp:positionV>
            <wp:extent cx="5759450" cy="4409440"/>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7"/>
                    <a:stretch>
                      <a:fillRect/>
                    </a:stretch>
                  </pic:blipFill>
                  <pic:spPr>
                    <a:xfrm>
                      <a:off x="0" y="0"/>
                      <a:ext cx="5759450" cy="4409440"/>
                    </a:xfrm>
                    <a:prstGeom prst="rect">
                      <a:avLst/>
                    </a:prstGeom>
                  </pic:spPr>
                </pic:pic>
              </a:graphicData>
            </a:graphic>
          </wp:anchor>
        </w:drawing>
      </w:r>
      <w:r>
        <w:rPr>
          <w:noProof/>
        </w:rPr>
        <mc:AlternateContent>
          <mc:Choice Requires="wps">
            <w:drawing>
              <wp:anchor distT="0" distB="0" distL="114300" distR="114300" simplePos="0" relativeHeight="251658268" behindDoc="0" locked="0" layoutInCell="1" allowOverlap="1" wp14:anchorId="7C853000" wp14:editId="6A3B45ED">
                <wp:simplePos x="0" y="0"/>
                <wp:positionH relativeFrom="margin">
                  <wp:align>right</wp:align>
                </wp:positionH>
                <wp:positionV relativeFrom="paragraph">
                  <wp:posOffset>1696720</wp:posOffset>
                </wp:positionV>
                <wp:extent cx="5759450" cy="190500"/>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5759450" cy="190500"/>
                        </a:xfrm>
                        <a:prstGeom prst="rect">
                          <a:avLst/>
                        </a:prstGeom>
                        <a:solidFill>
                          <a:prstClr val="white"/>
                        </a:solidFill>
                        <a:ln>
                          <a:noFill/>
                        </a:ln>
                      </wps:spPr>
                      <wps:txbx>
                        <w:txbxContent>
                          <w:p w14:paraId="4E1C4D9B" w14:textId="0007CE54" w:rsidR="007F6435" w:rsidRPr="007F6435" w:rsidRDefault="007F6435" w:rsidP="007F6435">
                            <w:pPr>
                              <w:pStyle w:val="af3"/>
                              <w:jc w:val="center"/>
                              <w:rPr>
                                <w:rFonts w:ascii="宋体" w:eastAsia="宋体" w:hAnsi="宋体"/>
                                <w:noProof/>
                                <w:sz w:val="24"/>
                                <w:szCs w:val="24"/>
                              </w:rPr>
                            </w:pPr>
                            <w:r w:rsidRPr="007F6435">
                              <w:rPr>
                                <w:rFonts w:ascii="宋体" w:eastAsia="宋体" w:hAnsi="宋体" w:hint="eastAsia"/>
                                <w:sz w:val="24"/>
                                <w:szCs w:val="24"/>
                              </w:rPr>
                              <w:t>表</w:t>
                            </w:r>
                            <w:r w:rsidRPr="007F6435">
                              <w:rPr>
                                <w:rFonts w:ascii="Times New Roman" w:eastAsia="宋体" w:hAnsi="Times New Roman" w:cs="Times New Roman"/>
                                <w:sz w:val="24"/>
                                <w:szCs w:val="24"/>
                              </w:rPr>
                              <w:t xml:space="preserve"> 2-1 BA</w:t>
                            </w:r>
                            <w:r w:rsidRPr="007F6435">
                              <w:rPr>
                                <w:rFonts w:ascii="宋体" w:eastAsia="宋体" w:hAnsi="宋体" w:hint="eastAsia"/>
                                <w:sz w:val="24"/>
                                <w:szCs w:val="24"/>
                              </w:rPr>
                              <w:t>算法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C853000" id="_x0000_t202" coordsize="21600,21600" o:spt="202" path="m,l,21600r21600,l21600,xe">
                <v:stroke joinstyle="miter"/>
                <v:path gradientshapeok="t" o:connecttype="rect"/>
              </v:shapetype>
              <v:shape id="文本框 18" o:spid="_x0000_s1026" type="#_x0000_t202" style="position:absolute;left:0;text-align:left;margin-left:402.3pt;margin-top:133.6pt;width:453.5pt;height:15pt;z-index:2516582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" stroked="f">
                <v:textbox inset="0,0,0,0">
                  <w:txbxContent>
                    <w:p w14:paraId="4E1C4D9B" w14:textId="0007CE54" w:rsidR="007F6435" w:rsidRPr="007F6435" w:rsidRDefault="007F6435" w:rsidP="007F6435">
                      <w:pPr>
                        <w:pStyle w:val="af3"/>
                        <w:jc w:val="center"/>
                        <w:rPr>
                          <w:rFonts w:ascii="宋体" w:eastAsia="宋体" w:hAnsi="宋体"/>
                          <w:noProof/>
                          <w:sz w:val="24"/>
                          <w:szCs w:val="24"/>
                        </w:rPr>
                      </w:pPr>
                      <w:r w:rsidRPr="007F6435">
                        <w:rPr>
                          <w:rFonts w:ascii="宋体" w:eastAsia="宋体" w:hAnsi="宋体" w:hint="eastAsia"/>
                          <w:sz w:val="24"/>
                          <w:szCs w:val="24"/>
                        </w:rPr>
                        <w:t>表</w:t>
                      </w:r>
                      <w:r w:rsidRPr="007F6435">
                        <w:rPr>
                          <w:rFonts w:ascii="Times New Roman" w:eastAsia="宋体" w:hAnsi="Times New Roman" w:cs="Times New Roman"/>
                          <w:sz w:val="24"/>
                          <w:szCs w:val="24"/>
                        </w:rPr>
                        <w:t xml:space="preserve"> 2-1 BA</w:t>
                      </w:r>
                      <w:r w:rsidRPr="007F6435">
                        <w:rPr>
                          <w:rFonts w:ascii="宋体" w:eastAsia="宋体" w:hAnsi="宋体" w:hint="eastAsia"/>
                          <w:sz w:val="24"/>
                          <w:szCs w:val="24"/>
                        </w:rPr>
                        <w:t>算法</w:t>
                      </w:r>
                    </w:p>
                  </w:txbxContent>
                </v:textbox>
                <w10:wrap type="topAndBottom" anchorx="margin"/>
              </v:shape>
            </w:pict>
          </mc:Fallback>
        </mc:AlternateContent>
      </w:r>
      <w:r w:rsidR="00CC42F5" w:rsidRPr="00CC42F5">
        <w:rPr>
          <w:rFonts w:hint="eastAsia"/>
        </w:rPr>
        <w:t>利用公式</w:t>
      </w:r>
      <w:r w:rsidR="00F50CCE">
        <w:rPr>
          <w:rFonts w:hint="eastAsia"/>
        </w:rPr>
        <w:t>2</w:t>
      </w:r>
      <w:r w:rsidR="00F50CCE">
        <w:t>-5</w:t>
      </w:r>
      <w:r w:rsidR="00CC42F5" w:rsidRPr="00CC42F5">
        <w:rPr>
          <w:rFonts w:hint="eastAsia"/>
        </w:rPr>
        <w:t>，由</w:t>
      </w:r>
      <w:proofErr w:type="gramStart"/>
      <w:r w:rsidR="00CC42F5" w:rsidRPr="00CC42F5">
        <w:rPr>
          <w:rFonts w:hint="eastAsia"/>
        </w:rPr>
        <w:t>离散数据点集</w:t>
      </w:r>
      <w:proofErr w:type="gramEnd"/>
      <m:oMath>
        <m:r>
          <w:rPr>
            <w:rFonts w:ascii="Cambria Math" w:hAnsi="Cambria Math"/>
          </w:rPr>
          <m:t>P</m:t>
        </m:r>
      </m:oMath>
      <w:r w:rsidR="00CC42F5" w:rsidRPr="00CC42F5">
        <w:rPr>
          <w:rFonts w:hint="eastAsia"/>
        </w:rPr>
        <w:t>中的数据点确定控制栅格</w:t>
      </w:r>
      <m:oMath>
        <m:r>
          <w:rPr>
            <w:rFonts w:ascii="Cambria Math" w:hAnsi="Cambria Math" w:hint="eastAsia"/>
          </w:rPr>
          <m:t xml:space="preserve"> </m:t>
        </m:r>
        <m:r>
          <m:rPr>
            <m:sty m:val="p"/>
          </m:rPr>
          <w:rPr>
            <w:rFonts w:ascii="Cambria Math" w:hAnsi="Cambria Math" w:hint="eastAsia"/>
          </w:rPr>
          <m:t>Φ</m:t>
        </m:r>
      </m:oMath>
      <w:r w:rsidR="00CC42F5" w:rsidRPr="00CC42F5">
        <w:rPr>
          <w:rFonts w:hint="eastAsia"/>
        </w:rPr>
        <w:t>，可知不需要显式地识别每个控制点地临近数据集。因为</w:t>
      </w:r>
      <m:oMath>
        <m:r>
          <w:rPr>
            <w:rFonts w:ascii="Cambria Math" w:hAnsi="Cambria Math"/>
          </w:rPr>
          <m:t>P</m:t>
        </m:r>
      </m:oMath>
      <w:r w:rsidR="00CC42F5" w:rsidRPr="00CC42F5">
        <w:rPr>
          <w:rFonts w:hint="eastAsia"/>
        </w:rPr>
        <w:t>中的每个数据点所影响</w:t>
      </w:r>
      <m:oMath>
        <m:r>
          <w:rPr>
            <w:rFonts w:ascii="Cambria Math" w:hAnsi="Cambria Math" w:hint="eastAsia"/>
          </w:rPr>
          <m:t xml:space="preserve"> </m:t>
        </m:r>
        <m:r>
          <m:rPr>
            <m:sty m:val="p"/>
          </m:rPr>
          <w:rPr>
            <w:rFonts w:ascii="Cambria Math" w:hAnsi="Cambria Math" w:hint="eastAsia"/>
          </w:rPr>
          <m:t>Φ</m:t>
        </m:r>
      </m:oMath>
      <w:r w:rsidR="00CC42F5" w:rsidRPr="00CC42F5">
        <w:rPr>
          <w:rFonts w:hint="eastAsia"/>
        </w:rPr>
        <w:t>中</w:t>
      </w:r>
      <m:oMath>
        <m:r>
          <w:rPr>
            <w:rFonts w:ascii="Cambria Math" w:hAnsi="Cambria Math" w:hint="eastAsia"/>
          </w:rPr>
          <m:t xml:space="preserve"> 4 </m:t>
        </m:r>
        <m:r>
          <m:rPr>
            <m:sty m:val="p"/>
          </m:rPr>
          <w:rPr>
            <w:rFonts w:ascii="Cambria Math" w:hAnsi="Cambria Math" w:hint="eastAsia"/>
          </w:rPr>
          <m:t>×</m:t>
        </m:r>
        <m:r>
          <w:rPr>
            <w:rFonts w:ascii="Cambria Math" w:hAnsi="Cambria Math" w:hint="eastAsia"/>
          </w:rPr>
          <m:t>4</m:t>
        </m:r>
        <m:r>
          <w:rPr>
            <w:rFonts w:ascii="Cambria Math" w:hAnsi="Cambria Math"/>
          </w:rPr>
          <m:t xml:space="preserve"> </m:t>
        </m:r>
        <m:r>
          <m:rPr>
            <m:sty m:val="p"/>
          </m:rPr>
          <w:rPr>
            <w:rFonts w:ascii="Cambria Math" w:hAnsi="Cambria Math" w:hint="eastAsia"/>
          </w:rPr>
          <m:t>×</m:t>
        </m:r>
        <m:r>
          <w:rPr>
            <w:rFonts w:ascii="Cambria Math" w:hAnsi="Cambria Math"/>
          </w:rPr>
          <m:t>4</m:t>
        </m:r>
        <m:r>
          <w:rPr>
            <w:rFonts w:ascii="Cambria Math" w:hAnsi="Cambria Math" w:hint="eastAsia"/>
          </w:rPr>
          <m:t xml:space="preserve"> </m:t>
        </m:r>
      </m:oMath>
      <w:proofErr w:type="gramStart"/>
      <w:r w:rsidR="00CC42F5" w:rsidRPr="00CC42F5">
        <w:rPr>
          <w:rFonts w:hint="eastAsia"/>
        </w:rPr>
        <w:t>个</w:t>
      </w:r>
      <w:proofErr w:type="gramEnd"/>
      <w:r w:rsidR="00CC42F5" w:rsidRPr="00CC42F5">
        <w:rPr>
          <w:rFonts w:hint="eastAsia"/>
        </w:rPr>
        <w:t>相邻控制点的集合，所以它只属于这些控制点的临近数据集。因此，可以对每个控制点依次考虑每个数据点，对公式</w:t>
      </w:r>
      <w:r w:rsidR="004F5874">
        <w:t>2-5</w:t>
      </w:r>
      <w:r w:rsidR="00CC42F5" w:rsidRPr="00CC42F5">
        <w:rPr>
          <w:rFonts w:hint="eastAsia"/>
        </w:rPr>
        <w:t>的分子分母进行有效累加。如果分母不为零，则直接通过公式计算得出，只有当控制点的临近数据点集为空时，才会出现分母为零，这种情况下将控制点值设为零。</w:t>
      </w:r>
      <w:r w:rsidR="00D43EE7">
        <w:rPr>
          <w:rFonts w:hint="eastAsia"/>
        </w:rPr>
        <w:t>图</w:t>
      </w:r>
      <w:r w:rsidR="00CC42F5" w:rsidRPr="00CC42F5">
        <w:rPr>
          <w:rFonts w:hint="eastAsia"/>
        </w:rPr>
        <w:t>为</w:t>
      </w:r>
      <w:r w:rsidR="00CC42F5" w:rsidRPr="00CC42F5">
        <w:rPr>
          <w:rFonts w:hint="eastAsia"/>
        </w:rPr>
        <w:t>B</w:t>
      </w:r>
      <w:r w:rsidR="00CC42F5" w:rsidRPr="00CC42F5">
        <w:rPr>
          <w:rFonts w:hint="eastAsia"/>
        </w:rPr>
        <w:t>样条插值方法的伪代码，称之为</w:t>
      </w:r>
      <w:r w:rsidR="00CC42F5" w:rsidRPr="00CC42F5">
        <w:rPr>
          <w:rFonts w:hint="eastAsia"/>
        </w:rPr>
        <w:t>BA</w:t>
      </w:r>
      <w:r w:rsidR="00CC42F5" w:rsidRPr="00CC42F5">
        <w:rPr>
          <w:rFonts w:hint="eastAsia"/>
        </w:rPr>
        <w:t>算法。</w:t>
      </w:r>
    </w:p>
    <w:p w14:paraId="6E9AEA25" w14:textId="69A74610" w:rsidR="0062107F" w:rsidRDefault="0062107F" w:rsidP="0062107F">
      <w:pPr>
        <w:pStyle w:val="af1"/>
        <w:ind w:firstLine="480"/>
        <w:jc w:val="both"/>
      </w:pPr>
      <w:r w:rsidRPr="0062107F">
        <w:rPr>
          <w:rFonts w:hint="eastAsia"/>
        </w:rPr>
        <w:t>BA</w:t>
      </w:r>
      <w:r w:rsidRPr="0062107F">
        <w:rPr>
          <w:rFonts w:hint="eastAsia"/>
        </w:rPr>
        <w:t>算法的时间复杂度和空间复杂度为</w:t>
      </w:r>
      <m:oMath>
        <m:r>
          <w:rPr>
            <w:rFonts w:ascii="Cambria Math" w:hAnsi="Cambria Math" w:hint="eastAsia"/>
          </w:rPr>
          <m:t xml:space="preserve"> O</m:t>
        </m:r>
        <m:r>
          <m:rPr>
            <m:lit/>
          </m:rPr>
          <w:rPr>
            <w:rFonts w:ascii="Cambria Math" w:hAnsi="Cambria Math" w:hint="eastAsia"/>
          </w:rPr>
          <m:t>{</m:t>
        </m:r>
        <m:r>
          <w:rPr>
            <w:rFonts w:ascii="Cambria Math" w:hAnsi="Cambria Math" w:hint="eastAsia"/>
          </w:rPr>
          <m:t xml:space="preserve"> p + mnl </m:t>
        </m:r>
        <m:r>
          <m:rPr>
            <m:lit/>
          </m:rPr>
          <w:rPr>
            <w:rFonts w:ascii="Cambria Math" w:hAnsi="Cambria Math" w:hint="eastAsia"/>
          </w:rPr>
          <m:t>}</m:t>
        </m:r>
        <m:r>
          <w:rPr>
            <w:rFonts w:ascii="Cambria Math" w:hAnsi="Cambria Math" w:hint="eastAsia"/>
          </w:rPr>
          <m:t xml:space="preserve"> </m:t>
        </m:r>
      </m:oMath>
      <w:r w:rsidRPr="0062107F">
        <w:rPr>
          <w:rFonts w:hint="eastAsia"/>
        </w:rPr>
        <w:t>，其中</w:t>
      </w:r>
      <m:oMath>
        <m:r>
          <w:rPr>
            <w:rFonts w:ascii="Cambria Math" w:hAnsi="Cambria Math" w:hint="eastAsia"/>
          </w:rPr>
          <m:t xml:space="preserve"> p </m:t>
        </m:r>
      </m:oMath>
      <w:r w:rsidRPr="0062107F">
        <w:rPr>
          <w:rFonts w:hint="eastAsia"/>
        </w:rPr>
        <w:t>为散乱数据点集中</w:t>
      </w:r>
      <w:proofErr w:type="gramStart"/>
      <w:r w:rsidRPr="0062107F">
        <w:rPr>
          <w:rFonts w:hint="eastAsia"/>
        </w:rPr>
        <w:t>散乱点</w:t>
      </w:r>
      <w:proofErr w:type="gramEnd"/>
      <w:r w:rsidRPr="0062107F">
        <w:rPr>
          <w:rFonts w:hint="eastAsia"/>
        </w:rPr>
        <w:t>的个数，</w:t>
      </w:r>
      <m:oMath>
        <m:d>
          <m:dPr>
            <m:ctrlPr>
              <w:rPr>
                <w:rFonts w:ascii="Cambria Math" w:hAnsi="Cambria Math"/>
              </w:rPr>
            </m:ctrlPr>
          </m:dPr>
          <m:e>
            <m:r>
              <w:rPr>
                <w:rFonts w:ascii="Cambria Math" w:hAnsi="Cambria Math" w:hint="eastAsia"/>
              </w:rPr>
              <m:t>m+3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n+3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l+3</m:t>
            </m:r>
            <m:ctrlPr>
              <w:rPr>
                <w:rFonts w:ascii="Cambria Math" w:hAnsi="Cambria Math"/>
                <w:i/>
              </w:rPr>
            </m:ctrlPr>
          </m:e>
        </m:d>
      </m:oMath>
      <w:r w:rsidRPr="0062107F">
        <w:rPr>
          <w:rFonts w:hint="eastAsia"/>
        </w:rPr>
        <w:t>为控制栅格的大小。尽管控制点的值是局部确定的，但是要尽量减小插值误差，使结果函数尽可能地重构出分散的数据。因此，选取控制栅格</w:t>
      </w:r>
      <m:oMath>
        <m:r>
          <w:rPr>
            <w:rFonts w:ascii="Cambria Math" w:hAnsi="Cambria Math" w:hint="eastAsia"/>
          </w:rPr>
          <m:t xml:space="preserve"> </m:t>
        </m:r>
        <m:r>
          <m:rPr>
            <m:sty m:val="p"/>
          </m:rPr>
          <w:rPr>
            <w:rFonts w:ascii="Cambria Math" w:hAnsi="Cambria Math" w:hint="eastAsia"/>
          </w:rPr>
          <m:t>Φ</m:t>
        </m:r>
      </m:oMath>
      <w:r w:rsidRPr="0062107F">
        <w:rPr>
          <w:rFonts w:hint="eastAsia"/>
        </w:rPr>
        <w:t>的疏密程度，直接影响到插值函数的重构效果，对于控制点稀疏的控制栅格，</w:t>
      </w:r>
      <w:r w:rsidRPr="0062107F">
        <w:rPr>
          <w:rFonts w:hint="eastAsia"/>
        </w:rPr>
        <w:lastRenderedPageBreak/>
        <w:t>插值函数重构更加平滑；对于控制点密集的控制栅格，插值函数重构更加陡峭。</w:t>
      </w:r>
    </w:p>
    <w:p w14:paraId="54C8810E" w14:textId="671A003B" w:rsidR="0062107F" w:rsidRDefault="0062107F" w:rsidP="0062107F">
      <w:pPr>
        <w:pStyle w:val="af1"/>
        <w:ind w:firstLine="480"/>
        <w:jc w:val="both"/>
      </w:pPr>
      <w:r w:rsidRPr="0062107F">
        <w:rPr>
          <w:rFonts w:hint="eastAsia"/>
        </w:rPr>
        <w:t>由于</w:t>
      </w:r>
      <w:r w:rsidRPr="0062107F">
        <w:rPr>
          <w:rFonts w:hint="eastAsia"/>
        </w:rPr>
        <w:t>BA</w:t>
      </w:r>
      <w:r w:rsidRPr="0062107F">
        <w:rPr>
          <w:rFonts w:hint="eastAsia"/>
        </w:rPr>
        <w:t>算法时间复杂度较低，即使在数据点</w:t>
      </w:r>
      <w:proofErr w:type="gramStart"/>
      <w:r w:rsidRPr="0062107F">
        <w:rPr>
          <w:rFonts w:hint="eastAsia"/>
        </w:rPr>
        <w:t>集很大</w:t>
      </w:r>
      <w:proofErr w:type="gramEnd"/>
      <w:r w:rsidRPr="0062107F">
        <w:rPr>
          <w:rFonts w:hint="eastAsia"/>
        </w:rPr>
        <w:t>的情况下，通过</w:t>
      </w:r>
      <w:r w:rsidRPr="0062107F">
        <w:rPr>
          <w:rFonts w:hint="eastAsia"/>
        </w:rPr>
        <w:t>BA</w:t>
      </w:r>
      <w:r w:rsidRPr="0062107F">
        <w:rPr>
          <w:rFonts w:hint="eastAsia"/>
        </w:rPr>
        <w:t>算法也能</w:t>
      </w:r>
      <w:proofErr w:type="gramStart"/>
      <w:r w:rsidRPr="0062107F">
        <w:rPr>
          <w:rFonts w:hint="eastAsia"/>
        </w:rPr>
        <w:t>很快得</w:t>
      </w:r>
      <w:proofErr w:type="gramEnd"/>
      <w:r w:rsidRPr="0062107F">
        <w:rPr>
          <w:rFonts w:hint="eastAsia"/>
        </w:rPr>
        <w:t>重构出插值函数。此外，由于</w:t>
      </w:r>
      <w:r w:rsidRPr="0062107F">
        <w:rPr>
          <w:rFonts w:hint="eastAsia"/>
        </w:rPr>
        <w:t>B</w:t>
      </w:r>
      <w:r w:rsidRPr="0062107F">
        <w:rPr>
          <w:rFonts w:hint="eastAsia"/>
        </w:rPr>
        <w:t>样条函数具有规范性，所以在添加或删除数据点时，只需要更新控制栅格中一个小的领域。由</w:t>
      </w:r>
      <w:r w:rsidRPr="0062107F">
        <w:rPr>
          <w:rFonts w:hint="eastAsia"/>
        </w:rPr>
        <w:t>BA</w:t>
      </w:r>
      <w:r w:rsidRPr="0062107F">
        <w:rPr>
          <w:rFonts w:hint="eastAsia"/>
        </w:rPr>
        <w:t>算法生成的插值函数</w:t>
      </w:r>
      <m:oMath>
        <m:r>
          <w:rPr>
            <w:rFonts w:ascii="Cambria Math" w:hAnsi="Cambria Math" w:hint="eastAsia"/>
          </w:rPr>
          <m:t xml:space="preserve"> f </m:t>
        </m:r>
      </m:oMath>
      <w:r w:rsidRPr="0062107F">
        <w:rPr>
          <w:rFonts w:hint="eastAsia"/>
        </w:rPr>
        <w:t>是</w:t>
      </w:r>
      <m:oMath>
        <m:sSup>
          <m:sSupPr>
            <m:ctrlPr>
              <w:rPr>
                <w:rFonts w:ascii="Cambria Math" w:hAnsi="Cambria Math"/>
                <w:i/>
              </w:rPr>
            </m:ctrlPr>
          </m:sSupPr>
          <m:e>
            <m:r>
              <w:rPr>
                <w:rFonts w:ascii="Cambria Math" w:hAnsi="Cambria Math" w:hint="eastAsia"/>
              </w:rPr>
              <m:t>C</m:t>
            </m:r>
            <m:ctrlPr>
              <w:rPr>
                <w:rFonts w:ascii="Cambria Math" w:hAnsi="Cambria Math" w:hint="eastAsia"/>
                <w:i/>
              </w:rPr>
            </m:ctrlPr>
          </m:e>
          <m:sup>
            <m:r>
              <w:rPr>
                <w:rFonts w:ascii="Cambria Math" w:hAnsi="Cambria Math" w:hint="eastAsia"/>
              </w:rPr>
              <m:t>2</m:t>
            </m:r>
          </m:sup>
        </m:sSup>
      </m:oMath>
      <w:r w:rsidRPr="0062107F">
        <w:rPr>
          <w:rFonts w:hint="eastAsia"/>
        </w:rPr>
        <w:t>连续的，因为它是由控制栅格</w:t>
      </w:r>
      <m:oMath>
        <m:r>
          <w:rPr>
            <w:rFonts w:ascii="Cambria Math" w:hAnsi="Cambria Math" w:hint="eastAsia"/>
          </w:rPr>
          <m:t xml:space="preserve"> </m:t>
        </m:r>
        <m:r>
          <m:rPr>
            <m:sty m:val="p"/>
          </m:rPr>
          <w:rPr>
            <w:rFonts w:ascii="Cambria Math" w:hAnsi="Cambria Math" w:hint="eastAsia"/>
          </w:rPr>
          <m:t>Φ</m:t>
        </m:r>
      </m:oMath>
      <w:r w:rsidRPr="0062107F">
        <w:rPr>
          <w:rFonts w:hint="eastAsia"/>
        </w:rPr>
        <w:t>生成的三次</w:t>
      </w:r>
      <w:r w:rsidRPr="0062107F">
        <w:rPr>
          <w:rFonts w:hint="eastAsia"/>
        </w:rPr>
        <w:t>B</w:t>
      </w:r>
      <w:r w:rsidRPr="0062107F">
        <w:rPr>
          <w:rFonts w:hint="eastAsia"/>
        </w:rPr>
        <w:t>样条空间。因为</w:t>
      </w:r>
      <m:oMath>
        <m:r>
          <w:rPr>
            <w:rFonts w:ascii="Cambria Math" w:hAnsi="Cambria Math" w:hint="eastAsia"/>
          </w:rPr>
          <m:t xml:space="preserve"> </m:t>
        </m:r>
        <m:r>
          <m:rPr>
            <m:sty m:val="p"/>
          </m:rPr>
          <w:rPr>
            <w:rFonts w:ascii="Cambria Math" w:hAnsi="Cambria Math" w:hint="eastAsia"/>
          </w:rPr>
          <m:t>Φ</m:t>
        </m:r>
      </m:oMath>
      <w:r w:rsidRPr="0062107F">
        <w:rPr>
          <w:rFonts w:hint="eastAsia"/>
        </w:rPr>
        <w:t>可以很快地从散乱数据点中计算得出，所以计算函数</w:t>
      </w:r>
      <m:oMath>
        <m:r>
          <w:rPr>
            <w:rFonts w:ascii="Cambria Math" w:hAnsi="Cambria Math" w:hint="eastAsia"/>
          </w:rPr>
          <m:t xml:space="preserve"> f </m:t>
        </m:r>
      </m:oMath>
      <w:r w:rsidRPr="0062107F">
        <w:rPr>
          <w:rFonts w:hint="eastAsia"/>
        </w:rPr>
        <w:t>的大部分时间是用来在定义域</w:t>
      </w:r>
      <m:oMath>
        <m:r>
          <w:rPr>
            <w:rFonts w:ascii="Cambria Math" w:hAnsi="Cambria Math" w:hint="eastAsia"/>
          </w:rPr>
          <m:t xml:space="preserve"> </m:t>
        </m:r>
        <m:r>
          <m:rPr>
            <m:sty m:val="p"/>
          </m:rPr>
          <w:rPr>
            <w:rFonts w:ascii="Cambria Math" w:hAnsi="Cambria Math" w:hint="eastAsia"/>
          </w:rPr>
          <m:t>Ω</m:t>
        </m:r>
      </m:oMath>
      <w:r w:rsidRPr="0062107F">
        <w:rPr>
          <w:rFonts w:hint="eastAsia"/>
        </w:rPr>
        <w:t>上从控制栅格</w:t>
      </w:r>
      <m:oMath>
        <m:r>
          <w:rPr>
            <w:rFonts w:ascii="Cambria Math" w:hAnsi="Cambria Math" w:hint="eastAsia"/>
          </w:rPr>
          <m:t xml:space="preserve"> </m:t>
        </m:r>
        <m:r>
          <m:rPr>
            <m:sty m:val="p"/>
          </m:rPr>
          <w:rPr>
            <w:rFonts w:ascii="Cambria Math" w:hAnsi="Cambria Math" w:hint="eastAsia"/>
          </w:rPr>
          <m:t>Φ</m:t>
        </m:r>
      </m:oMath>
      <w:r w:rsidRPr="0062107F">
        <w:rPr>
          <w:rFonts w:hint="eastAsia"/>
        </w:rPr>
        <w:t>计算插值函数</w:t>
      </w:r>
      <m:oMath>
        <m:r>
          <w:rPr>
            <w:rFonts w:ascii="Cambria Math" w:hAnsi="Cambria Math" w:hint="eastAsia"/>
          </w:rPr>
          <m:t xml:space="preserve"> f </m:t>
        </m:r>
      </m:oMath>
      <w:r w:rsidRPr="0062107F">
        <w:rPr>
          <w:rFonts w:hint="eastAsia"/>
        </w:rPr>
        <w:t>。</w:t>
      </w:r>
    </w:p>
    <w:p w14:paraId="7DDC3434" w14:textId="77777777" w:rsidR="008A7FA1" w:rsidRPr="008A7FA1" w:rsidRDefault="008A7FA1" w:rsidP="00AC279B">
      <w:pPr>
        <w:pStyle w:val="aa"/>
        <w:numPr>
          <w:ilvl w:val="0"/>
          <w:numId w:val="3"/>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82" w:name="_Toc72844227"/>
      <w:bookmarkStart w:id="83" w:name="_Toc72852925"/>
      <w:bookmarkStart w:id="84" w:name="_Toc72853288"/>
      <w:bookmarkStart w:id="85" w:name="_Toc73537440"/>
      <w:bookmarkStart w:id="86" w:name="_Toc74499218"/>
      <w:bookmarkStart w:id="87" w:name="_Toc74733203"/>
      <w:bookmarkEnd w:id="82"/>
      <w:bookmarkEnd w:id="83"/>
      <w:bookmarkEnd w:id="84"/>
      <w:bookmarkEnd w:id="85"/>
      <w:bookmarkEnd w:id="86"/>
      <w:bookmarkEnd w:id="87"/>
    </w:p>
    <w:p w14:paraId="36233366" w14:textId="77777777" w:rsidR="008A7FA1" w:rsidRPr="008A7FA1" w:rsidRDefault="008A7FA1" w:rsidP="00AC279B">
      <w:pPr>
        <w:pStyle w:val="aa"/>
        <w:numPr>
          <w:ilvl w:val="0"/>
          <w:numId w:val="3"/>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88" w:name="_Toc72844228"/>
      <w:bookmarkStart w:id="89" w:name="_Toc72852926"/>
      <w:bookmarkStart w:id="90" w:name="_Toc72853289"/>
      <w:bookmarkStart w:id="91" w:name="_Toc73537441"/>
      <w:bookmarkStart w:id="92" w:name="_Toc74499219"/>
      <w:bookmarkStart w:id="93" w:name="_Toc74733204"/>
      <w:bookmarkEnd w:id="88"/>
      <w:bookmarkEnd w:id="89"/>
      <w:bookmarkEnd w:id="90"/>
      <w:bookmarkEnd w:id="91"/>
      <w:bookmarkEnd w:id="92"/>
      <w:bookmarkEnd w:id="93"/>
    </w:p>
    <w:p w14:paraId="29E64896" w14:textId="77777777" w:rsidR="008A7FA1" w:rsidRPr="008A7FA1" w:rsidRDefault="008A7FA1" w:rsidP="00AC279B">
      <w:pPr>
        <w:pStyle w:val="aa"/>
        <w:numPr>
          <w:ilvl w:val="1"/>
          <w:numId w:val="3"/>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94" w:name="_Toc72844229"/>
      <w:bookmarkStart w:id="95" w:name="_Toc72852927"/>
      <w:bookmarkStart w:id="96" w:name="_Toc72853290"/>
      <w:bookmarkStart w:id="97" w:name="_Toc73537442"/>
      <w:bookmarkStart w:id="98" w:name="_Toc74499220"/>
      <w:bookmarkStart w:id="99" w:name="_Toc74733205"/>
      <w:bookmarkEnd w:id="94"/>
      <w:bookmarkEnd w:id="95"/>
      <w:bookmarkEnd w:id="96"/>
      <w:bookmarkEnd w:id="97"/>
      <w:bookmarkEnd w:id="98"/>
      <w:bookmarkEnd w:id="99"/>
    </w:p>
    <w:p w14:paraId="519511A5" w14:textId="77777777" w:rsidR="008A7FA1" w:rsidRPr="008A7FA1" w:rsidRDefault="008A7FA1" w:rsidP="00AC279B">
      <w:pPr>
        <w:pStyle w:val="aa"/>
        <w:numPr>
          <w:ilvl w:val="1"/>
          <w:numId w:val="3"/>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100" w:name="_Toc72844230"/>
      <w:bookmarkStart w:id="101" w:name="_Toc72852928"/>
      <w:bookmarkStart w:id="102" w:name="_Toc72853291"/>
      <w:bookmarkStart w:id="103" w:name="_Toc73537443"/>
      <w:bookmarkStart w:id="104" w:name="_Toc74499221"/>
      <w:bookmarkStart w:id="105" w:name="_Toc74733206"/>
      <w:bookmarkEnd w:id="100"/>
      <w:bookmarkEnd w:id="101"/>
      <w:bookmarkEnd w:id="102"/>
      <w:bookmarkEnd w:id="103"/>
      <w:bookmarkEnd w:id="104"/>
      <w:bookmarkEnd w:id="105"/>
    </w:p>
    <w:p w14:paraId="54CAB1E2" w14:textId="77777777" w:rsidR="008A7FA1" w:rsidRPr="008A7FA1" w:rsidRDefault="008A7FA1" w:rsidP="00AC279B">
      <w:pPr>
        <w:pStyle w:val="aa"/>
        <w:numPr>
          <w:ilvl w:val="2"/>
          <w:numId w:val="3"/>
        </w:numPr>
        <w:spacing w:beforeLines="50" w:before="156" w:afterLines="50" w:after="156" w:line="440" w:lineRule="exact"/>
        <w:ind w:firstLineChars="0"/>
        <w:textAlignment w:val="baseline"/>
        <w:outlineLvl w:val="2"/>
        <w:rPr>
          <w:rFonts w:ascii="Times New Roman" w:eastAsia="黑体" w:hAnsi="Times New Roman" w:cs="Times New Roman"/>
          <w:vanish/>
          <w:sz w:val="28"/>
          <w:szCs w:val="28"/>
        </w:rPr>
      </w:pPr>
      <w:bookmarkStart w:id="106" w:name="_Toc72844231"/>
      <w:bookmarkStart w:id="107" w:name="_Toc72852929"/>
      <w:bookmarkStart w:id="108" w:name="_Toc72853292"/>
      <w:bookmarkStart w:id="109" w:name="_Toc73537444"/>
      <w:bookmarkStart w:id="110" w:name="_Toc74499222"/>
      <w:bookmarkStart w:id="111" w:name="_Toc74733207"/>
      <w:bookmarkEnd w:id="106"/>
      <w:bookmarkEnd w:id="107"/>
      <w:bookmarkEnd w:id="108"/>
      <w:bookmarkEnd w:id="109"/>
      <w:bookmarkEnd w:id="110"/>
      <w:bookmarkEnd w:id="111"/>
    </w:p>
    <w:p w14:paraId="6B87C191" w14:textId="5ED2B731" w:rsidR="0062107F" w:rsidRDefault="008A7FA1" w:rsidP="00F06479">
      <w:pPr>
        <w:pStyle w:val="3"/>
        <w:numPr>
          <w:ilvl w:val="2"/>
          <w:numId w:val="3"/>
        </w:numPr>
        <w:spacing w:before="156" w:after="156"/>
        <w:ind w:left="567"/>
      </w:pPr>
      <w:r>
        <w:rPr>
          <w:rFonts w:hint="eastAsia"/>
        </w:rPr>
        <w:t xml:space="preserve"> </w:t>
      </w:r>
      <w:bookmarkStart w:id="112" w:name="_Toc74733208"/>
      <w:r w:rsidR="0062107F" w:rsidRPr="0062107F">
        <w:rPr>
          <w:rFonts w:hint="eastAsia"/>
        </w:rPr>
        <w:t>多层</w:t>
      </w:r>
      <w:r w:rsidR="0062107F" w:rsidRPr="0062107F">
        <w:rPr>
          <w:rFonts w:hint="eastAsia"/>
        </w:rPr>
        <w:t>B</w:t>
      </w:r>
      <w:r w:rsidR="0062107F" w:rsidRPr="0062107F">
        <w:rPr>
          <w:rFonts w:hint="eastAsia"/>
        </w:rPr>
        <w:t>样条插值</w:t>
      </w:r>
      <w:bookmarkEnd w:id="112"/>
    </w:p>
    <w:p w14:paraId="07AE36C5" w14:textId="19E17160" w:rsidR="0062107F" w:rsidRDefault="0062107F" w:rsidP="00E86832">
      <w:pPr>
        <w:pStyle w:val="af1"/>
        <w:ind w:firstLine="480"/>
        <w:jc w:val="both"/>
      </w:pPr>
      <w:r w:rsidRPr="0062107F">
        <w:rPr>
          <w:rFonts w:hint="eastAsia"/>
        </w:rPr>
        <w:t>通过</w:t>
      </w:r>
      <w:r w:rsidRPr="0062107F">
        <w:rPr>
          <w:rFonts w:hint="eastAsia"/>
        </w:rPr>
        <w:t>BA</w:t>
      </w:r>
      <w:r w:rsidRPr="0062107F">
        <w:rPr>
          <w:rFonts w:hint="eastAsia"/>
        </w:rPr>
        <w:t>算法生成的插值函数在形状平滑度和精度之间存在折衷，因此，提出多层</w:t>
      </w:r>
      <w:r w:rsidRPr="0062107F">
        <w:rPr>
          <w:rFonts w:hint="eastAsia"/>
        </w:rPr>
        <w:t>B</w:t>
      </w:r>
      <w:r w:rsidRPr="0062107F">
        <w:rPr>
          <w:rFonts w:hint="eastAsia"/>
        </w:rPr>
        <w:t>样条插值算法来避免这种折衷。多层</w:t>
      </w:r>
      <w:r w:rsidRPr="0062107F">
        <w:rPr>
          <w:rFonts w:hint="eastAsia"/>
        </w:rPr>
        <w:t>B</w:t>
      </w:r>
      <w:r w:rsidRPr="0062107F">
        <w:rPr>
          <w:rFonts w:hint="eastAsia"/>
        </w:rPr>
        <w:t>样条算法通过控制栅格的多层结构来生成插值函数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k</m:t>
            </m:r>
          </m:sub>
        </m:sSub>
      </m:oMath>
      <w:r w:rsidRPr="0062107F">
        <w:rPr>
          <w:rFonts w:hint="eastAsia"/>
        </w:rPr>
        <w:t>序列，对插值函数序列</w:t>
      </w:r>
      <m:oMath>
        <m:sSub>
          <m:sSubPr>
            <m:ctrlPr>
              <w:rPr>
                <w:rFonts w:ascii="Cambria Math" w:hAnsi="Cambria Math"/>
                <w:i/>
              </w:rPr>
            </m:ctrlPr>
          </m:sSubPr>
          <m:e>
            <m:r>
              <w:rPr>
                <w:rFonts w:ascii="Cambria Math" w:hAnsi="Cambria Math" w:hint="eastAsia"/>
              </w:rPr>
              <m:t>f</m:t>
            </m:r>
          </m:e>
          <m:sub>
            <m:r>
              <w:rPr>
                <w:rFonts w:ascii="Cambria Math" w:hAnsi="Cambria Math" w:hint="eastAsia"/>
              </w:rPr>
              <m:t>k</m:t>
            </m:r>
          </m:sub>
        </m:sSub>
      </m:oMath>
      <w:r w:rsidRPr="0062107F">
        <w:rPr>
          <w:rFonts w:hint="eastAsia"/>
        </w:rPr>
        <w:t>每个函数进行加和，得到最终插值函数。在该序列中，来自稀疏栅格的函数提供初略的近似，该</w:t>
      </w:r>
      <w:proofErr w:type="gramStart"/>
      <w:r w:rsidRPr="0062107F">
        <w:rPr>
          <w:rFonts w:hint="eastAsia"/>
        </w:rPr>
        <w:t>近似在</w:t>
      </w:r>
      <w:proofErr w:type="gramEnd"/>
      <w:r w:rsidRPr="0062107F">
        <w:rPr>
          <w:rFonts w:hint="eastAsia"/>
        </w:rPr>
        <w:t>精度上被来自更精细栅格的函数进一步细化，最终将这些函数的和减少到一个等价的</w:t>
      </w:r>
      <w:r w:rsidRPr="0062107F">
        <w:rPr>
          <w:rFonts w:hint="eastAsia"/>
        </w:rPr>
        <w:t>B</w:t>
      </w:r>
      <w:r w:rsidRPr="0062107F">
        <w:rPr>
          <w:rFonts w:hint="eastAsia"/>
        </w:rPr>
        <w:t>样条函数。</w:t>
      </w:r>
    </w:p>
    <w:p w14:paraId="78C72F7C" w14:textId="692D2B5C" w:rsidR="00E86832" w:rsidRPr="00E86832" w:rsidRDefault="00E86832" w:rsidP="00E86832">
      <w:pPr>
        <w:pStyle w:val="af1"/>
        <w:ind w:firstLineChars="0" w:firstLine="0"/>
        <w:rPr>
          <w:b/>
          <w:bCs/>
        </w:rPr>
      </w:pPr>
      <w:r w:rsidRPr="00E86832">
        <w:rPr>
          <w:rFonts w:hint="eastAsia"/>
          <w:b/>
          <w:bCs/>
        </w:rPr>
        <w:t>基本算法</w:t>
      </w:r>
    </w:p>
    <w:p w14:paraId="7A50D3C7" w14:textId="77777777" w:rsidR="00A606EC" w:rsidRDefault="00E86832" w:rsidP="00AC518A">
      <w:pPr>
        <w:pStyle w:val="af1"/>
        <w:ind w:firstLineChars="0" w:firstLine="0"/>
        <w:jc w:val="both"/>
      </w:pPr>
      <w:r>
        <w:tab/>
      </w:r>
      <w:r w:rsidRPr="00E86832">
        <w:rPr>
          <w:rFonts w:hint="eastAsia"/>
        </w:rPr>
        <w:t>考虑到定义域</w:t>
      </w:r>
      <m:oMath>
        <m:r>
          <w:rPr>
            <w:rFonts w:ascii="Cambria Math" w:hAnsi="Cambria Math" w:hint="eastAsia"/>
          </w:rPr>
          <m:t xml:space="preserve"> </m:t>
        </m:r>
        <m:r>
          <m:rPr>
            <m:sty m:val="p"/>
          </m:rPr>
          <w:rPr>
            <w:rFonts w:ascii="Cambria Math" w:hAnsi="Cambria Math" w:hint="eastAsia"/>
          </w:rPr>
          <m:t>Ω</m:t>
        </m:r>
      </m:oMath>
      <w:r w:rsidRPr="00E86832">
        <w:rPr>
          <w:rFonts w:hint="eastAsia"/>
        </w:rPr>
        <w:t>上存在多层控制栅格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1</m:t>
            </m:r>
          </m:sub>
        </m:sSub>
        <m:r>
          <w:rPr>
            <w:rFonts w:ascii="Cambria Math" w:hAnsi="Cambria Math" w:hint="eastAsia"/>
          </w:rPr>
          <m:t>,</m:t>
        </m:r>
        <m:r>
          <m:rPr>
            <m:sty m:val="p"/>
          </m:rPr>
          <w:rPr>
            <w:rFonts w:ascii="Cambria Math" w:hAnsi="Cambria Math"/>
          </w:rPr>
          <m:t>⋯</m:t>
        </m:r>
        <m:r>
          <w:rPr>
            <w:rFonts w:ascii="Cambria Math" w:hAnsi="Cambria Math" w:hint="eastAsia"/>
          </w:rPr>
          <m:t>,</m:t>
        </m:r>
        <m:sSub>
          <m:sSubPr>
            <m:ctrlPr>
              <w:rPr>
                <w:rFonts w:ascii="Cambria Math" w:hAnsi="Cambria Math"/>
                <w:i/>
              </w:rPr>
            </m:ctrlPr>
          </m:sSubPr>
          <m:e>
            <m:r>
              <m:rPr>
                <m:sty m:val="p"/>
              </m:rPr>
              <w:rPr>
                <w:rFonts w:ascii="Cambria Math" w:hAnsi="Cambria Math" w:hint="eastAsia"/>
              </w:rPr>
              <m:t>Φ</m:t>
            </m:r>
          </m:e>
          <m:sub>
            <m:r>
              <w:rPr>
                <w:rFonts w:ascii="MS Gothic" w:eastAsia="MS Gothic" w:hAnsi="MS Gothic" w:cs="MS Gothic" w:hint="eastAsia"/>
              </w:rPr>
              <m:t>h</m:t>
            </m:r>
          </m:sub>
        </m:sSub>
      </m:oMath>
      <w:r w:rsidRPr="00E86832">
        <w:rPr>
          <w:rFonts w:hint="eastAsia"/>
        </w:rPr>
        <w:t>，假设</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0</m:t>
            </m:r>
          </m:sub>
        </m:sSub>
      </m:oMath>
      <w:r w:rsidRPr="00E86832">
        <w:rPr>
          <w:rFonts w:hint="eastAsia"/>
        </w:rPr>
        <w:t>的控制点之间的间隔已知，并且从一个栅格到另一个栅格的间隔减半。因此，若</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oMath>
      <w:r w:rsidRPr="00E86832">
        <w:rPr>
          <w:rFonts w:hint="eastAsia"/>
        </w:rPr>
        <w:t>栅格存在</w:t>
      </w:r>
      <m:oMath>
        <m:d>
          <m:dPr>
            <m:ctrlPr>
              <w:rPr>
                <w:rFonts w:ascii="Cambria Math" w:hAnsi="Cambria Math"/>
              </w:rPr>
            </m:ctrlPr>
          </m:dPr>
          <m:e>
            <m:r>
              <w:rPr>
                <w:rFonts w:ascii="Cambria Math" w:hAnsi="Cambria Math" w:hint="eastAsia"/>
              </w:rPr>
              <m:t>m+3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n+3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l+3</m:t>
            </m:r>
            <m:ctrlPr>
              <w:rPr>
                <w:rFonts w:ascii="Cambria Math" w:hAnsi="Cambria Math"/>
                <w:i/>
              </w:rPr>
            </m:ctrlPr>
          </m:e>
        </m:d>
      </m:oMath>
      <w:proofErr w:type="gramStart"/>
      <w:r w:rsidRPr="00E86832">
        <w:rPr>
          <w:rFonts w:hint="eastAsia"/>
        </w:rPr>
        <w:t>个</w:t>
      </w:r>
      <w:proofErr w:type="gramEnd"/>
      <w:r w:rsidRPr="00E86832">
        <w:rPr>
          <w:rFonts w:hint="eastAsia"/>
        </w:rPr>
        <w:t>控制点，则下一层控制栅格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k+1</m:t>
            </m:r>
          </m:sub>
        </m:sSub>
      </m:oMath>
      <w:r w:rsidRPr="00E86832">
        <w:rPr>
          <w:rFonts w:hint="eastAsia"/>
        </w:rPr>
        <w:t>则有</w:t>
      </w:r>
      <m:oMath>
        <m:d>
          <m:dPr>
            <m:ctrlPr>
              <w:rPr>
                <w:rFonts w:ascii="Cambria Math" w:hAnsi="Cambria Math"/>
              </w:rPr>
            </m:ctrlPr>
          </m:dPr>
          <m:e>
            <m:r>
              <w:rPr>
                <w:rFonts w:ascii="Cambria Math" w:hAnsi="Cambria Math" w:hint="eastAsia"/>
              </w:rPr>
              <m:t>2m+3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2n+3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2l+3</m:t>
            </m:r>
            <m:ctrlPr>
              <w:rPr>
                <w:rFonts w:ascii="Cambria Math" w:hAnsi="Cambria Math"/>
                <w:i/>
              </w:rPr>
            </m:ctrlPr>
          </m:e>
        </m:d>
      </m:oMath>
      <w:proofErr w:type="gramStart"/>
      <w:r w:rsidRPr="00E86832">
        <w:rPr>
          <w:rFonts w:hint="eastAsia"/>
        </w:rPr>
        <w:t>个</w:t>
      </w:r>
      <w:proofErr w:type="gramEnd"/>
      <w:r w:rsidRPr="00E86832">
        <w:rPr>
          <w:rFonts w:hint="eastAsia"/>
        </w:rPr>
        <w:t>控制点。</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oMath>
      <w:r w:rsidRPr="00E86832">
        <w:rPr>
          <w:rFonts w:hint="eastAsia"/>
        </w:rPr>
        <w:t>中第</w:t>
      </w:r>
      <m:oMath>
        <m:r>
          <w:rPr>
            <w:rFonts w:ascii="Cambria Math" w:hAnsi="Cambria Math" w:hint="eastAsia"/>
          </w:rPr>
          <m:t xml:space="preserve"> ijk </m:t>
        </m:r>
      </m:oMath>
      <w:proofErr w:type="gramStart"/>
      <w:r w:rsidRPr="00E86832">
        <w:rPr>
          <w:rFonts w:hint="eastAsia"/>
        </w:rPr>
        <w:t>个</w:t>
      </w:r>
      <w:proofErr w:type="gramEnd"/>
      <w:r w:rsidRPr="00E86832">
        <w:rPr>
          <w:rFonts w:hint="eastAsia"/>
        </w:rPr>
        <w:t>控制点位置与</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k+1</m:t>
            </m:r>
          </m:sub>
        </m:sSub>
      </m:oMath>
      <w:r w:rsidRPr="00E86832">
        <w:rPr>
          <w:rFonts w:hint="eastAsia"/>
        </w:rPr>
        <w:t>中第</w:t>
      </w:r>
      <m:oMath>
        <m:d>
          <m:dPr>
            <m:ctrlPr>
              <w:rPr>
                <w:rFonts w:ascii="Cambria Math" w:hAnsi="Cambria Math"/>
              </w:rPr>
            </m:ctrlPr>
          </m:dPr>
          <m:e>
            <m:r>
              <w:rPr>
                <w:rFonts w:ascii="Cambria Math" w:hAnsi="Cambria Math" w:hint="eastAsia"/>
              </w:rPr>
              <m:t>2i,2j,2k</m:t>
            </m:r>
            <m:ctrlPr>
              <w:rPr>
                <w:rFonts w:ascii="Cambria Math" w:hAnsi="Cambria Math"/>
                <w:i/>
              </w:rPr>
            </m:ctrlPr>
          </m:e>
        </m:d>
      </m:oMath>
      <w:proofErr w:type="gramStart"/>
      <w:r w:rsidRPr="00E86832">
        <w:rPr>
          <w:rFonts w:hint="eastAsia"/>
        </w:rPr>
        <w:t>个</w:t>
      </w:r>
      <w:proofErr w:type="gramEnd"/>
      <w:r w:rsidRPr="00E86832">
        <w:rPr>
          <w:rFonts w:hint="eastAsia"/>
        </w:rPr>
        <w:t>控制点位置重合。</w:t>
      </w:r>
    </w:p>
    <w:p w14:paraId="7B5EC01B" w14:textId="00D061A9" w:rsidR="00A606EC" w:rsidRDefault="00A606EC" w:rsidP="00A606EC">
      <w:pPr>
        <w:pStyle w:val="af1"/>
        <w:ind w:firstLineChars="0" w:firstLine="420"/>
        <w:jc w:val="both"/>
      </w:pPr>
      <w:r w:rsidRPr="00A606EC">
        <w:rPr>
          <w:rFonts w:hint="eastAsia"/>
        </w:rPr>
        <w:t>多层</w:t>
      </w:r>
      <w:r w:rsidRPr="00A606EC">
        <w:rPr>
          <w:rFonts w:hint="eastAsia"/>
        </w:rPr>
        <w:t>B</w:t>
      </w:r>
      <w:r w:rsidRPr="00A606EC">
        <w:rPr>
          <w:rFonts w:hint="eastAsia"/>
        </w:rPr>
        <w:t>样条插值方法首先将</w:t>
      </w:r>
      <w:r w:rsidRPr="00A606EC">
        <w:rPr>
          <w:rFonts w:hint="eastAsia"/>
        </w:rPr>
        <w:t>BA</w:t>
      </w:r>
      <w:r w:rsidRPr="00A606EC">
        <w:rPr>
          <w:rFonts w:hint="eastAsia"/>
        </w:rPr>
        <w:t>算法应用于最粗的控制栅格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0</m:t>
            </m:r>
          </m:sub>
        </m:sSub>
      </m:oMath>
      <w:r w:rsidRPr="00A606EC">
        <w:rPr>
          <w:rFonts w:hint="eastAsia"/>
        </w:rPr>
        <w:t>，所得到的函数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0</m:t>
            </m:r>
          </m:sub>
        </m:sSub>
      </m:oMath>
      <w:r w:rsidRPr="00A606EC">
        <w:rPr>
          <w:rFonts w:hint="eastAsia"/>
        </w:rPr>
        <w:t>作为平滑的初始近似函数。</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A606EC">
        <w:rPr>
          <w:rFonts w:hint="eastAsia"/>
        </w:rPr>
        <w:t>作为近似函数在散乱数据点集中每个数据点上有一个偏差</w:t>
      </w:r>
      <m:oMath>
        <m:sSup>
          <m:sSupPr>
            <m:ctrlPr>
              <w:rPr>
                <w:rFonts w:ascii="Cambria Math" w:hAnsi="Cambria Math"/>
              </w:rPr>
            </m:ctrlPr>
          </m:sSupPr>
          <m:e>
            <m:r>
              <w:rPr>
                <w:rFonts w:ascii="Cambria Math" w:hAnsi="Cambria Math"/>
              </w:rPr>
              <m:t>△</m:t>
            </m:r>
          </m:e>
          <m:sup>
            <m:r>
              <w:rPr>
                <w:rFonts w:ascii="Cambria Math" w:hAnsi="Cambria Math"/>
              </w:rPr>
              <m:t>1</m:t>
            </m:r>
          </m:sup>
        </m:sSup>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oMath>
      <w:r w:rsidRPr="00A606EC">
        <w:rPr>
          <w:rFonts w:hint="eastAsia"/>
        </w:rPr>
        <w:t>。在下一层控制栅格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1</m:t>
            </m:r>
          </m:sub>
        </m:sSub>
      </m:oMath>
      <w:r w:rsidRPr="00A606EC">
        <w:rPr>
          <w:rFonts w:hint="eastAsia"/>
        </w:rPr>
        <w:t>中，这个偏差作为</w:t>
      </w:r>
      <w:proofErr w:type="gramStart"/>
      <w:r w:rsidRPr="00A606EC">
        <w:rPr>
          <w:rFonts w:hint="eastAsia"/>
        </w:rPr>
        <w:t>近似差</w:t>
      </w:r>
      <w:proofErr w:type="gramEnd"/>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1</m:t>
            </m:r>
          </m:sup>
        </m:sSup>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oMath>
      <w:r w:rsidRPr="00A606EC">
        <w:rPr>
          <w:rFonts w:hint="eastAsia"/>
        </w:rPr>
        <w:t>，对改</w:t>
      </w:r>
      <w:proofErr w:type="gramStart"/>
      <w:r w:rsidRPr="00A606EC">
        <w:rPr>
          <w:rFonts w:hint="eastAsia"/>
        </w:rPr>
        <w:t>近似差</w:t>
      </w:r>
      <w:proofErr w:type="gramEnd"/>
      <w:r w:rsidRPr="00A606EC">
        <w:rPr>
          <w:rFonts w:hint="eastAsia"/>
        </w:rPr>
        <w:t>进行插值，求得近似函数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1</m:t>
            </m:r>
          </m:sub>
        </m:sSub>
      </m:oMath>
      <w:r w:rsidRPr="00A606EC">
        <w:rPr>
          <w:rFonts w:hint="eastAsia"/>
        </w:rPr>
        <w:t>，得到较为精确的重构场</w:t>
      </w:r>
      <m:oMath>
        <m:sSub>
          <m:sSubPr>
            <m:ctrlPr>
              <w:rPr>
                <w:rFonts w:ascii="Cambria Math" w:hAnsi="Cambria Math"/>
                <w:i/>
              </w:rPr>
            </m:ctrlPr>
          </m:sSubPr>
          <m:e>
            <m:r>
              <w:rPr>
                <w:rFonts w:ascii="Cambria Math" w:hAnsi="Cambria Math" w:hint="eastAsia"/>
              </w:rPr>
              <m:t>f</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hint="eastAsia"/>
              </w:rPr>
              <m:t>1</m:t>
            </m:r>
          </m:sub>
        </m:sSub>
      </m:oMath>
      <w:r w:rsidRPr="00A606EC">
        <w:rPr>
          <w:rFonts w:hint="eastAsia"/>
        </w:rPr>
        <w:t>以及</w:t>
      </w:r>
      <m:oMath>
        <m:r>
          <w:rPr>
            <w:rFonts w:ascii="Cambria Math" w:hAnsi="Cambria Math"/>
          </w:rPr>
          <m:t>P</m:t>
        </m:r>
      </m:oMath>
      <w:r w:rsidRPr="00A606EC">
        <w:rPr>
          <w:rFonts w:hint="eastAsia"/>
        </w:rPr>
        <w:t>中每个数据点的一个更小偏差</w:t>
      </w:r>
      <m:oMath>
        <m:sSup>
          <m:sSupPr>
            <m:ctrlPr>
              <w:rPr>
                <w:rFonts w:ascii="Cambria Math" w:hAnsi="Cambria Math"/>
              </w:rPr>
            </m:ctrlPr>
          </m:sSupPr>
          <m:e>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oMath>
      <w:r w:rsidRPr="00A606EC">
        <w:rPr>
          <w:rFonts w:hint="eastAsia"/>
        </w:rPr>
        <w:t>。</w:t>
      </w:r>
    </w:p>
    <w:p w14:paraId="553F47FE" w14:textId="41EEA4BD" w:rsidR="00A606EC" w:rsidRDefault="00A606EC" w:rsidP="00A606EC">
      <w:pPr>
        <w:pStyle w:val="af1"/>
        <w:ind w:firstLineChars="0" w:firstLine="420"/>
        <w:jc w:val="both"/>
      </w:pPr>
      <w:r w:rsidRPr="00A606EC">
        <w:rPr>
          <w:rFonts w:hint="eastAsia"/>
        </w:rPr>
        <w:t>对于第</w:t>
      </w:r>
      <m:oMath>
        <m:r>
          <w:rPr>
            <w:rFonts w:ascii="Cambria Math" w:hAnsi="Cambria Math" w:hint="eastAsia"/>
          </w:rPr>
          <m:t xml:space="preserve"> k </m:t>
        </m:r>
      </m:oMath>
      <w:r w:rsidRPr="00A606EC">
        <w:rPr>
          <w:rFonts w:hint="eastAsia"/>
        </w:rPr>
        <w:t>层，使用近似</w:t>
      </w:r>
      <w:proofErr w:type="gramStart"/>
      <w:r w:rsidRPr="00A606EC">
        <w:rPr>
          <w:rFonts w:hint="eastAsia"/>
        </w:rPr>
        <w:t>差数据集</w:t>
      </w:r>
      <w:proofErr w:type="gramEnd"/>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k</m:t>
            </m:r>
          </m:sup>
        </m:sSup>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oMath>
      <w:r w:rsidRPr="00A606EC">
        <w:rPr>
          <w:rFonts w:hint="eastAsia"/>
        </w:rPr>
        <w:t>计算出第</w:t>
      </w:r>
      <m:oMath>
        <m:r>
          <w:rPr>
            <w:rFonts w:ascii="Cambria Math" w:hAnsi="Cambria Math" w:hint="eastAsia"/>
          </w:rPr>
          <m:t xml:space="preserve"> k </m:t>
        </m:r>
      </m:oMath>
      <w:r w:rsidRPr="00A606EC">
        <w:rPr>
          <w:rFonts w:hint="eastAsia"/>
        </w:rPr>
        <w:t>层控制栅格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oMath>
      <w:r w:rsidRPr="00A606EC">
        <w:rPr>
          <w:rFonts w:hint="eastAsia"/>
        </w:rPr>
        <w:t>，从而推导近似函数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k</m:t>
            </m:r>
          </m:sub>
        </m:sSub>
      </m:oMath>
      <w:r w:rsidRPr="00A606EC">
        <w:rPr>
          <w:rFonts w:hint="eastAsia"/>
        </w:rPr>
        <w:t>，其中</w:t>
      </w:r>
      <m:oMath>
        <m:sSup>
          <m:sSupPr>
            <m:ctrlPr>
              <w:rPr>
                <w:rFonts w:ascii="Cambria Math" w:hAnsi="Cambria Math"/>
              </w:rPr>
            </m:ctrlPr>
          </m:sSupPr>
          <m:e>
            <m:r>
              <w:rPr>
                <w:rFonts w:ascii="Cambria Math" w:hAnsi="Cambria Math"/>
              </w:rPr>
              <m:t>△</m:t>
            </m:r>
          </m:e>
          <m:sup>
            <m:r>
              <w:rPr>
                <w:rFonts w:ascii="Cambria Math" w:hAnsi="Cambria Math"/>
              </w:rPr>
              <m:t>k</m:t>
            </m:r>
          </m:sup>
        </m:sSup>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i=0</m:t>
            </m:r>
          </m:sub>
          <m:sup>
            <m:r>
              <w:rPr>
                <w:rFonts w:ascii="Cambria Math" w:hAnsi="Cambria Math"/>
              </w:rPr>
              <m:t>k-1</m:t>
            </m:r>
          </m:sup>
          <m:e>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k-1</m:t>
            </m:r>
          </m:sup>
        </m:sSup>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0</m:t>
            </m:r>
          </m:sup>
        </m:sSup>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m:t>
            </m:r>
          </m:sub>
        </m:sSub>
      </m:oMath>
      <w:r w:rsidRPr="00A606EC">
        <w:rPr>
          <w:rFonts w:hint="eastAsia"/>
        </w:rPr>
        <w:t>。该计算过程从初始最粗控制栅格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0</m:t>
            </m:r>
          </m:sub>
        </m:sSub>
      </m:oMath>
      <w:r w:rsidRPr="00A606EC">
        <w:rPr>
          <w:rFonts w:hint="eastAsia"/>
        </w:rPr>
        <w:t>开始，一直计算到最精细栅格</w:t>
      </w:r>
      <m:oMath>
        <m:sSub>
          <m:sSubPr>
            <m:ctrlPr>
              <w:rPr>
                <w:rFonts w:ascii="Cambria Math" w:hAnsi="Cambria Math"/>
                <w:i/>
              </w:rPr>
            </m:ctrlPr>
          </m:sSubPr>
          <m:e>
            <m:r>
              <m:rPr>
                <m:sty m:val="p"/>
              </m:rPr>
              <w:rPr>
                <w:rFonts w:ascii="Cambria Math" w:hAnsi="Cambria Math" w:hint="eastAsia"/>
              </w:rPr>
              <m:t>Φ</m:t>
            </m:r>
          </m:e>
          <m:sub>
            <m:r>
              <w:rPr>
                <w:rFonts w:ascii="MS Gothic" w:eastAsia="MS Gothic" w:hAnsi="MS Gothic" w:cs="MS Gothic" w:hint="eastAsia"/>
              </w:rPr>
              <m:t>h</m:t>
            </m:r>
          </m:sub>
        </m:sSub>
      </m:oMath>
      <w:r w:rsidRPr="00A606EC">
        <w:rPr>
          <w:rFonts w:hint="eastAsia"/>
        </w:rPr>
        <w:t>。最后得到的近似函数</w:t>
      </w:r>
      <m:oMath>
        <m:r>
          <w:rPr>
            <w:rFonts w:ascii="Cambria Math" w:hAnsi="Cambria Math" w:hint="eastAsia"/>
          </w:rPr>
          <m:t xml:space="preserve"> f </m:t>
        </m:r>
      </m:oMath>
      <w:r w:rsidRPr="00A606EC">
        <w:rPr>
          <w:rFonts w:hint="eastAsia"/>
        </w:rPr>
        <w:t>为序列函数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k</m:t>
            </m:r>
          </m:sub>
        </m:sSub>
      </m:oMath>
      <w:r w:rsidRPr="00A606EC">
        <w:rPr>
          <w:rFonts w:hint="eastAsia"/>
        </w:rPr>
        <w:t>之和，即</w:t>
      </w:r>
      <m:oMath>
        <m:r>
          <w:rPr>
            <w:rFonts w:ascii="Cambria Math" w:hAnsi="Cambria Math" w:hint="eastAsia"/>
          </w:rPr>
          <m:t>f=</m:t>
        </m:r>
        <m:nary>
          <m:naryPr>
            <m:chr m:val="∑"/>
            <m:ctrlPr>
              <w:rPr>
                <w:rFonts w:ascii="Cambria Math" w:hAnsi="Cambria Math"/>
              </w:rPr>
            </m:ctrlPr>
          </m:naryPr>
          <m:sub>
            <m:r>
              <w:rPr>
                <w:rFonts w:ascii="Cambria Math" w:hAnsi="Cambria Math" w:hint="eastAsia"/>
              </w:rPr>
              <m:t>k=0</m:t>
            </m:r>
            <m:ctrlPr>
              <w:rPr>
                <w:rFonts w:ascii="Cambria Math" w:hAnsi="Cambria Math"/>
                <w:i/>
              </w:rPr>
            </m:ctrlPr>
          </m:sub>
          <m:sup>
            <m:r>
              <w:rPr>
                <w:rFonts w:ascii="MS Gothic" w:eastAsia="MS Gothic" w:hAnsi="MS Gothic" w:cs="MS Gothic" w:hint="eastAsia"/>
              </w:rPr>
              <m:t>h</m:t>
            </m:r>
            <m:ctrlPr>
              <w:rPr>
                <w:rFonts w:ascii="Cambria Math" w:hAnsi="Cambria Math"/>
                <w:i/>
              </w:rPr>
            </m:ctrlPr>
          </m:sup>
          <m:e>
            <m:sSub>
              <m:sSubPr>
                <m:ctrlPr>
                  <w:rPr>
                    <w:rFonts w:ascii="Cambria Math" w:hAnsi="Cambria Math"/>
                    <w:i/>
                  </w:rPr>
                </m:ctrlPr>
              </m:sSubPr>
              <m:e>
                <m:r>
                  <w:rPr>
                    <w:rFonts w:ascii="Cambria Math" w:hAnsi="Cambria Math" w:hint="eastAsia"/>
                  </w:rPr>
                  <m:t>f</m:t>
                </m:r>
              </m:e>
              <m:sub>
                <m:r>
                  <w:rPr>
                    <w:rFonts w:ascii="Cambria Math" w:hAnsi="Cambria Math" w:hint="eastAsia"/>
                  </w:rPr>
                  <m:t>k</m:t>
                </m:r>
              </m:sub>
            </m:sSub>
            <m:ctrlPr>
              <w:rPr>
                <w:rFonts w:ascii="Cambria Math" w:hAnsi="Cambria Math"/>
                <w:i/>
              </w:rPr>
            </m:ctrlPr>
          </m:e>
        </m:nary>
      </m:oMath>
      <w:r w:rsidRPr="00A606EC">
        <w:rPr>
          <w:rFonts w:hint="eastAsia"/>
        </w:rPr>
        <w:t>。通过多层</w:t>
      </w:r>
      <w:r w:rsidRPr="00A606EC">
        <w:rPr>
          <w:rFonts w:hint="eastAsia"/>
        </w:rPr>
        <w:t>B</w:t>
      </w:r>
      <w:r w:rsidRPr="00A606EC">
        <w:rPr>
          <w:rFonts w:hint="eastAsia"/>
        </w:rPr>
        <w:t>样条这种方式，得到的是一个平滑且接近于</w:t>
      </w:r>
      <m:oMath>
        <m:r>
          <w:rPr>
            <w:rFonts w:ascii="Cambria Math" w:hAnsi="Cambria Math"/>
          </w:rPr>
          <m:t>P</m:t>
        </m:r>
      </m:oMath>
      <w:r w:rsidRPr="00A606EC">
        <w:rPr>
          <w:rFonts w:hint="eastAsia"/>
        </w:rPr>
        <w:t>的近似解。以下为多层</w:t>
      </w:r>
      <w:r w:rsidRPr="00A606EC">
        <w:rPr>
          <w:rFonts w:hint="eastAsia"/>
        </w:rPr>
        <w:t>B</w:t>
      </w:r>
      <w:r w:rsidRPr="00A606EC">
        <w:rPr>
          <w:rFonts w:hint="eastAsia"/>
        </w:rPr>
        <w:t>样条拟合的基本算法，称之为</w:t>
      </w:r>
      <w:r w:rsidRPr="00A606EC">
        <w:rPr>
          <w:rFonts w:hint="eastAsia"/>
        </w:rPr>
        <w:t>MBA</w:t>
      </w:r>
      <w:r w:rsidRPr="00A606EC">
        <w:rPr>
          <w:rFonts w:hint="eastAsia"/>
        </w:rPr>
        <w:t>算法。</w:t>
      </w:r>
    </w:p>
    <w:p w14:paraId="7B32CA89" w14:textId="6DADFF35" w:rsidR="00A606EC" w:rsidRDefault="003E50CF" w:rsidP="00A14BEE">
      <w:pPr>
        <w:pStyle w:val="af1"/>
        <w:ind w:firstLineChars="0" w:firstLine="0"/>
        <w:jc w:val="both"/>
      </w:pPr>
      <w:r>
        <w:rPr>
          <w:noProof/>
        </w:rPr>
        <w:lastRenderedPageBreak/>
        <mc:AlternateContent>
          <mc:Choice Requires="wps">
            <w:drawing>
              <wp:anchor distT="0" distB="0" distL="114300" distR="114300" simplePos="0" relativeHeight="251658269" behindDoc="0" locked="0" layoutInCell="1" allowOverlap="1" wp14:anchorId="51C55D63" wp14:editId="17B7E05F">
                <wp:simplePos x="0" y="0"/>
                <wp:positionH relativeFrom="margin">
                  <wp:align>right</wp:align>
                </wp:positionH>
                <wp:positionV relativeFrom="paragraph">
                  <wp:posOffset>0</wp:posOffset>
                </wp:positionV>
                <wp:extent cx="5759450" cy="177800"/>
                <wp:effectExtent l="0" t="0" r="0" b="0"/>
                <wp:wrapTopAndBottom/>
                <wp:docPr id="20" name="文本框 20"/>
                <wp:cNvGraphicFramePr/>
                <a:graphic xmlns:a="http://schemas.openxmlformats.org/drawingml/2006/main">
                  <a:graphicData uri="http://schemas.microsoft.com/office/word/2010/wordprocessingShape">
                    <wps:wsp>
                      <wps:cNvSpPr txBox="1"/>
                      <wps:spPr>
                        <a:xfrm>
                          <a:off x="0" y="0"/>
                          <a:ext cx="5759450" cy="177800"/>
                        </a:xfrm>
                        <a:prstGeom prst="rect">
                          <a:avLst/>
                        </a:prstGeom>
                        <a:solidFill>
                          <a:prstClr val="white"/>
                        </a:solidFill>
                        <a:ln>
                          <a:noFill/>
                        </a:ln>
                      </wps:spPr>
                      <wps:txbx>
                        <w:txbxContent>
                          <w:p w14:paraId="2CAD8346" w14:textId="22806D68" w:rsidR="003E50CF" w:rsidRPr="003E50CF" w:rsidRDefault="003E50CF" w:rsidP="003E50CF">
                            <w:pPr>
                              <w:pStyle w:val="af3"/>
                              <w:jc w:val="center"/>
                              <w:rPr>
                                <w:rFonts w:ascii="宋体" w:eastAsia="宋体" w:hAnsi="宋体"/>
                                <w:noProof/>
                                <w:sz w:val="24"/>
                                <w:szCs w:val="24"/>
                              </w:rPr>
                            </w:pPr>
                            <w:r w:rsidRPr="003E50CF">
                              <w:rPr>
                                <w:rFonts w:ascii="宋体" w:eastAsia="宋体" w:hAnsi="宋体" w:hint="eastAsia"/>
                                <w:sz w:val="24"/>
                                <w:szCs w:val="24"/>
                              </w:rPr>
                              <w:t>表</w:t>
                            </w:r>
                            <w:r w:rsidRPr="003E50CF">
                              <w:rPr>
                                <w:rFonts w:ascii="Times New Roman" w:eastAsia="宋体" w:hAnsi="Times New Roman" w:cs="Times New Roman"/>
                                <w:sz w:val="24"/>
                                <w:szCs w:val="24"/>
                              </w:rPr>
                              <w:t xml:space="preserve"> 2-2 MBA</w:t>
                            </w:r>
                            <w:r w:rsidRPr="003E50CF">
                              <w:rPr>
                                <w:rFonts w:ascii="宋体" w:eastAsia="宋体" w:hAnsi="宋体" w:hint="eastAsia"/>
                                <w:sz w:val="24"/>
                                <w:szCs w:val="24"/>
                              </w:rPr>
                              <w:t>算法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55D63" id="文本框 20" o:spid="_x0000_s1027" type="#_x0000_t202" style="position:absolute;left:0;text-align:left;margin-left:402.3pt;margin-top:0;width:453.5pt;height:14pt;z-index:2516582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" stroked="f">
                <v:textbox inset="0,0,0,0">
                  <w:txbxContent>
                    <w:p w14:paraId="2CAD8346" w14:textId="22806D68" w:rsidR="003E50CF" w:rsidRPr="003E50CF" w:rsidRDefault="003E50CF" w:rsidP="003E50CF">
                      <w:pPr>
                        <w:pStyle w:val="af3"/>
                        <w:jc w:val="center"/>
                        <w:rPr>
                          <w:rFonts w:ascii="宋体" w:eastAsia="宋体" w:hAnsi="宋体"/>
                          <w:noProof/>
                          <w:sz w:val="24"/>
                          <w:szCs w:val="24"/>
                        </w:rPr>
                      </w:pPr>
                      <w:r w:rsidRPr="003E50CF">
                        <w:rPr>
                          <w:rFonts w:ascii="宋体" w:eastAsia="宋体" w:hAnsi="宋体" w:hint="eastAsia"/>
                          <w:sz w:val="24"/>
                          <w:szCs w:val="24"/>
                        </w:rPr>
                        <w:t>表</w:t>
                      </w:r>
                      <w:r w:rsidRPr="003E50CF">
                        <w:rPr>
                          <w:rFonts w:ascii="Times New Roman" w:eastAsia="宋体" w:hAnsi="Times New Roman" w:cs="Times New Roman"/>
                          <w:sz w:val="24"/>
                          <w:szCs w:val="24"/>
                        </w:rPr>
                        <w:t xml:space="preserve"> 2-2 MBA</w:t>
                      </w:r>
                      <w:r w:rsidRPr="003E50CF">
                        <w:rPr>
                          <w:rFonts w:ascii="宋体" w:eastAsia="宋体" w:hAnsi="宋体" w:hint="eastAsia"/>
                          <w:sz w:val="24"/>
                          <w:szCs w:val="24"/>
                        </w:rPr>
                        <w:t>算法</w:t>
                      </w:r>
                    </w:p>
                  </w:txbxContent>
                </v:textbox>
                <w10:wrap type="topAndBottom" anchorx="margin"/>
              </v:shape>
            </w:pict>
          </mc:Fallback>
        </mc:AlternateContent>
      </w:r>
      <w:r>
        <w:rPr>
          <w:rFonts w:hint="eastAsia"/>
          <w:noProof/>
        </w:rPr>
        <w:drawing>
          <wp:anchor distT="0" distB="0" distL="114300" distR="114300" simplePos="0" relativeHeight="251658255" behindDoc="0" locked="0" layoutInCell="1" allowOverlap="1" wp14:anchorId="4CABDD8B" wp14:editId="26424AE2">
            <wp:simplePos x="0" y="0"/>
            <wp:positionH relativeFrom="margin">
              <wp:align>right</wp:align>
            </wp:positionH>
            <wp:positionV relativeFrom="paragraph">
              <wp:posOffset>173990</wp:posOffset>
            </wp:positionV>
            <wp:extent cx="5759450" cy="2049780"/>
            <wp:effectExtent l="0" t="0" r="0" b="762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8">
                      <a:extLst>
                        <a:ext uri="{28A0092B-C50C-407E-A947-70E740481C1C}">
                          <a14:useLocalDpi xmlns:a14="http://schemas.microsoft.com/office/drawing/2010/main" val="0"/>
                        </a:ext>
                      </a:extLst>
                    </a:blip>
                    <a:stretch>
                      <a:fillRect/>
                    </a:stretch>
                  </pic:blipFill>
                  <pic:spPr>
                    <a:xfrm>
                      <a:off x="0" y="0"/>
                      <a:ext cx="5759450" cy="2049780"/>
                    </a:xfrm>
                    <a:prstGeom prst="rect">
                      <a:avLst/>
                    </a:prstGeom>
                  </pic:spPr>
                </pic:pic>
              </a:graphicData>
            </a:graphic>
          </wp:anchor>
        </w:drawing>
      </w:r>
      <w:r w:rsidR="00CC2406">
        <w:tab/>
      </w:r>
      <w:r w:rsidR="00CC2406" w:rsidRPr="00CC2406">
        <w:rPr>
          <w:rFonts w:hint="eastAsia"/>
        </w:rPr>
        <w:t>设散乱</w:t>
      </w:r>
      <w:proofErr w:type="gramStart"/>
      <w:r w:rsidR="00CC2406" w:rsidRPr="00CC2406">
        <w:rPr>
          <w:rFonts w:hint="eastAsia"/>
        </w:rPr>
        <w:t>数据点集</w:t>
      </w:r>
      <w:proofErr w:type="gramEnd"/>
      <m:oMath>
        <m:r>
          <w:rPr>
            <w:rFonts w:ascii="Cambria Math" w:hAnsi="Cambria Math"/>
          </w:rPr>
          <m:t>P</m:t>
        </m:r>
      </m:oMath>
      <w:r w:rsidR="00CC2406" w:rsidRPr="00CC2406">
        <w:rPr>
          <w:rFonts w:hint="eastAsia"/>
        </w:rPr>
        <w:t>中有</w:t>
      </w:r>
      <m:oMath>
        <m:r>
          <w:rPr>
            <w:rFonts w:ascii="Cambria Math" w:hAnsi="Cambria Math" w:hint="eastAsia"/>
          </w:rPr>
          <m:t xml:space="preserve"> p </m:t>
        </m:r>
      </m:oMath>
      <w:r w:rsidR="00CC2406" w:rsidRPr="00CC2406">
        <w:rPr>
          <w:rFonts w:hint="eastAsia"/>
        </w:rPr>
        <w:t>个数据点，最精细控制栅格</w:t>
      </w:r>
      <m:oMath>
        <m:sSub>
          <m:sSubPr>
            <m:ctrlPr>
              <w:rPr>
                <w:rFonts w:ascii="Cambria Math" w:hAnsi="Cambria Math"/>
                <w:i/>
              </w:rPr>
            </m:ctrlPr>
          </m:sSubPr>
          <m:e>
            <m:r>
              <m:rPr>
                <m:sty m:val="p"/>
              </m:rPr>
              <w:rPr>
                <w:rFonts w:ascii="Cambria Math" w:hAnsi="Cambria Math" w:hint="eastAsia"/>
              </w:rPr>
              <m:t>Φ</m:t>
            </m:r>
          </m:e>
          <m:sub>
            <m:r>
              <w:rPr>
                <w:rFonts w:ascii="MS Gothic" w:eastAsia="MS Gothic" w:hAnsi="MS Gothic" w:cs="MS Gothic" w:hint="eastAsia"/>
              </w:rPr>
              <m:t>h</m:t>
            </m:r>
          </m:sub>
        </m:sSub>
      </m:oMath>
      <w:r w:rsidR="00CC2406" w:rsidRPr="00CC2406">
        <w:rPr>
          <w:rFonts w:hint="eastAsia"/>
        </w:rPr>
        <w:t>的大小为</w:t>
      </w:r>
      <m:oMath>
        <m:d>
          <m:dPr>
            <m:ctrlPr>
              <w:rPr>
                <w:rFonts w:ascii="Cambria Math" w:hAnsi="Cambria Math"/>
              </w:rPr>
            </m:ctrlPr>
          </m:dPr>
          <m:e>
            <m:r>
              <w:rPr>
                <w:rFonts w:ascii="Cambria Math" w:hAnsi="Cambria Math" w:hint="eastAsia"/>
              </w:rPr>
              <m:t>m+3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n+3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l+3</m:t>
            </m:r>
            <m:ctrlPr>
              <w:rPr>
                <w:rFonts w:ascii="Cambria Math" w:hAnsi="Cambria Math"/>
                <w:i/>
              </w:rPr>
            </m:ctrlPr>
          </m:e>
        </m:d>
      </m:oMath>
      <w:r w:rsidR="00CC2406" w:rsidRPr="00CC2406">
        <w:rPr>
          <w:rFonts w:hint="eastAsia"/>
        </w:rPr>
        <w:t>，第</w:t>
      </w:r>
      <m:oMath>
        <m:r>
          <w:rPr>
            <w:rFonts w:ascii="Cambria Math" w:hAnsi="Cambria Math" w:hint="eastAsia"/>
          </w:rPr>
          <m:t xml:space="preserve"> k </m:t>
        </m:r>
      </m:oMath>
      <w:proofErr w:type="gramStart"/>
      <w:r w:rsidR="00CC2406" w:rsidRPr="00CC2406">
        <w:rPr>
          <w:rFonts w:hint="eastAsia"/>
        </w:rPr>
        <w:t>个</w:t>
      </w:r>
      <w:proofErr w:type="gramEnd"/>
      <w:r w:rsidR="00CC2406" w:rsidRPr="00CC2406">
        <w:rPr>
          <w:rFonts w:hint="eastAsia"/>
        </w:rPr>
        <w:t>控制栅格控制点数量为第</w:t>
      </w:r>
      <m:oMath>
        <m:r>
          <w:rPr>
            <w:rFonts w:ascii="Cambria Math" w:hAnsi="Cambria Math" w:hint="eastAsia"/>
          </w:rPr>
          <m:t xml:space="preserve"> k+1 </m:t>
        </m:r>
      </m:oMath>
      <w:proofErr w:type="gramStart"/>
      <w:r w:rsidR="00CC2406" w:rsidRPr="00CC2406">
        <w:rPr>
          <w:rFonts w:hint="eastAsia"/>
        </w:rPr>
        <w:t>个</w:t>
      </w:r>
      <w:proofErr w:type="gramEnd"/>
      <w:r w:rsidR="00CC2406" w:rsidRPr="00CC2406">
        <w:rPr>
          <w:rFonts w:hint="eastAsia"/>
        </w:rPr>
        <w:t>控制栅格的八分之一。因此，</w:t>
      </w:r>
      <w:r w:rsidR="00CC2406" w:rsidRPr="00CC2406">
        <w:rPr>
          <w:rFonts w:hint="eastAsia"/>
        </w:rPr>
        <w:t>MBA</w:t>
      </w:r>
      <w:r w:rsidR="00CC2406" w:rsidRPr="00CC2406">
        <w:rPr>
          <w:rFonts w:hint="eastAsia"/>
        </w:rPr>
        <w:t>算法的时间复杂度为</w:t>
      </w:r>
      <m:oMath>
        <m:r>
          <w:rPr>
            <w:rFonts w:ascii="Cambria Math" w:hAnsi="Cambria Math" w:hint="eastAsia"/>
          </w:rPr>
          <m:t>O</m:t>
        </m:r>
        <m:d>
          <m:dPr>
            <m:ctrlPr>
              <w:rPr>
                <w:rFonts w:ascii="Cambria Math" w:hAnsi="Cambria Math"/>
              </w:rPr>
            </m:ctrlPr>
          </m:dPr>
          <m:e>
            <m:r>
              <w:rPr>
                <w:rFonts w:ascii="Cambria Math" w:hAnsi="Cambria Math" w:hint="eastAsia"/>
              </w:rPr>
              <m:t>p+mnl</m:t>
            </m:r>
            <m:ctrlPr>
              <w:rPr>
                <w:rFonts w:ascii="Cambria Math" w:hAnsi="Cambria Math"/>
                <w:i/>
              </w:rPr>
            </m:ctrlPr>
          </m:e>
        </m:d>
        <m:r>
          <w:rPr>
            <w:rFonts w:ascii="Cambria Math" w:hAnsi="Cambria Math" w:hint="eastAsia"/>
          </w:rPr>
          <m:t>+O</m:t>
        </m:r>
        <m:d>
          <m:dPr>
            <m:ctrlPr>
              <w:rPr>
                <w:rFonts w:ascii="Cambria Math" w:hAnsi="Cambria Math"/>
              </w:rPr>
            </m:ctrlPr>
          </m:dPr>
          <m:e>
            <m:r>
              <w:rPr>
                <w:rFonts w:ascii="Cambria Math" w:hAnsi="Cambria Math" w:hint="eastAsia"/>
              </w:rPr>
              <m:t>p+</m:t>
            </m:r>
            <m:f>
              <m:fPr>
                <m:ctrlPr>
                  <w:rPr>
                    <w:rFonts w:ascii="Cambria Math" w:hAnsi="Cambria Math"/>
                  </w:rPr>
                </m:ctrlPr>
              </m:fPr>
              <m:num>
                <m:r>
                  <w:rPr>
                    <w:rFonts w:ascii="Cambria Math" w:hAnsi="Cambria Math" w:hint="eastAsia"/>
                  </w:rPr>
                  <m:t>1</m:t>
                </m:r>
                <m:ctrlPr>
                  <w:rPr>
                    <w:rFonts w:ascii="Cambria Math" w:hAnsi="Cambria Math"/>
                    <w:i/>
                  </w:rPr>
                </m:ctrlPr>
              </m:num>
              <m:den>
                <m:r>
                  <w:rPr>
                    <w:rFonts w:ascii="Cambria Math" w:hAnsi="Cambria Math" w:hint="eastAsia"/>
                  </w:rPr>
                  <m:t>8</m:t>
                </m:r>
                <m:ctrlPr>
                  <w:rPr>
                    <w:rFonts w:ascii="Cambria Math" w:hAnsi="Cambria Math"/>
                    <w:i/>
                  </w:rPr>
                </m:ctrlPr>
              </m:den>
            </m:f>
            <m:r>
              <w:rPr>
                <w:rFonts w:ascii="Cambria Math" w:hAnsi="Cambria Math" w:hint="eastAsia"/>
              </w:rPr>
              <m:t>mnl</m:t>
            </m:r>
            <m:ctrlPr>
              <w:rPr>
                <w:rFonts w:ascii="Cambria Math" w:hAnsi="Cambria Math"/>
                <w:i/>
              </w:rPr>
            </m:ctrlPr>
          </m:e>
        </m:d>
        <m:r>
          <w:rPr>
            <w:rFonts w:ascii="Cambria Math" w:hAnsi="Cambria Math" w:hint="eastAsia"/>
          </w:rPr>
          <m:t>+</m:t>
        </m:r>
        <m:r>
          <m:rPr>
            <m:sty m:val="p"/>
          </m:rPr>
          <w:rPr>
            <w:rFonts w:ascii="Cambria Math" w:hAnsi="Cambria Math"/>
          </w:rPr>
          <m:t>⋯</m:t>
        </m:r>
        <m:r>
          <w:rPr>
            <w:rFonts w:ascii="Cambria Math" w:hAnsi="Cambria Math" w:hint="eastAsia"/>
          </w:rPr>
          <m:t>+O</m:t>
        </m:r>
        <m:d>
          <m:dPr>
            <m:ctrlPr>
              <w:rPr>
                <w:rFonts w:ascii="Cambria Math" w:hAnsi="Cambria Math"/>
              </w:rPr>
            </m:ctrlPr>
          </m:dPr>
          <m:e>
            <m:r>
              <w:rPr>
                <w:rFonts w:ascii="Cambria Math" w:hAnsi="Cambria Math" w:hint="eastAsia"/>
              </w:rPr>
              <m:t>p+</m:t>
            </m:r>
            <m:f>
              <m:fPr>
                <m:ctrlPr>
                  <w:rPr>
                    <w:rFonts w:ascii="Cambria Math" w:hAnsi="Cambria Math"/>
                  </w:rPr>
                </m:ctrlPr>
              </m:fPr>
              <m:num>
                <m:r>
                  <w:rPr>
                    <w:rFonts w:ascii="Cambria Math" w:hAnsi="Cambria Math" w:hint="eastAsia"/>
                  </w:rPr>
                  <m:t>1</m:t>
                </m:r>
                <m:ctrlPr>
                  <w:rPr>
                    <w:rFonts w:ascii="Cambria Math" w:hAnsi="Cambria Math"/>
                    <w:i/>
                  </w:rPr>
                </m:ctrlPr>
              </m:num>
              <m:den>
                <m:sSup>
                  <m:sSupPr>
                    <m:ctrlPr>
                      <w:rPr>
                        <w:rFonts w:ascii="Cambria Math" w:hAnsi="Cambria Math"/>
                        <w:i/>
                      </w:rPr>
                    </m:ctrlPr>
                  </m:sSupPr>
                  <m:e>
                    <m:r>
                      <w:rPr>
                        <w:rFonts w:ascii="Cambria Math" w:hAnsi="Cambria Math" w:hint="eastAsia"/>
                      </w:rPr>
                      <m:t>8</m:t>
                    </m:r>
                  </m:e>
                  <m:sup>
                    <m:r>
                      <w:rPr>
                        <w:rFonts w:ascii="MS Gothic" w:eastAsia="MS Gothic" w:hAnsi="MS Gothic" w:cs="MS Gothic" w:hint="eastAsia"/>
                      </w:rPr>
                      <m:t>h</m:t>
                    </m:r>
                  </m:sup>
                </m:sSup>
                <m:ctrlPr>
                  <w:rPr>
                    <w:rFonts w:ascii="Cambria Math" w:hAnsi="Cambria Math"/>
                    <w:i/>
                  </w:rPr>
                </m:ctrlPr>
              </m:den>
            </m:f>
            <m:r>
              <w:rPr>
                <w:rFonts w:ascii="Cambria Math" w:hAnsi="Cambria Math" w:hint="eastAsia"/>
              </w:rPr>
              <m:t>mnl</m:t>
            </m:r>
            <m:ctrlPr>
              <w:rPr>
                <w:rFonts w:ascii="Cambria Math" w:hAnsi="Cambria Math"/>
                <w:i/>
              </w:rPr>
            </m:ctrlPr>
          </m:e>
        </m:d>
        <m:r>
          <w:rPr>
            <w:rFonts w:ascii="Cambria Math" w:hAnsi="Cambria Math" w:hint="eastAsia"/>
          </w:rPr>
          <m:t>=O</m:t>
        </m:r>
        <m:d>
          <m:dPr>
            <m:ctrlPr>
              <w:rPr>
                <w:rFonts w:ascii="Cambria Math" w:hAnsi="Cambria Math"/>
              </w:rPr>
            </m:ctrlPr>
          </m:dPr>
          <m:e>
            <m:r>
              <w:rPr>
                <w:rFonts w:ascii="MS Gothic" w:eastAsia="MS Gothic" w:hAnsi="MS Gothic" w:cs="MS Gothic" w:hint="eastAsia"/>
              </w:rPr>
              <m:t>h</m:t>
            </m:r>
            <m:r>
              <w:rPr>
                <w:rFonts w:ascii="Cambria Math" w:hAnsi="Cambria Math" w:hint="eastAsia"/>
              </w:rPr>
              <m:t>p+</m:t>
            </m:r>
            <m:f>
              <m:fPr>
                <m:ctrlPr>
                  <w:rPr>
                    <w:rFonts w:ascii="Cambria Math" w:hAnsi="Cambria Math"/>
                  </w:rPr>
                </m:ctrlPr>
              </m:fPr>
              <m:num>
                <m:r>
                  <w:rPr>
                    <w:rFonts w:ascii="Cambria Math" w:hAnsi="Cambria Math" w:hint="eastAsia"/>
                  </w:rPr>
                  <m:t>8</m:t>
                </m:r>
                <m:ctrlPr>
                  <w:rPr>
                    <w:rFonts w:ascii="Cambria Math" w:hAnsi="Cambria Math"/>
                    <w:i/>
                  </w:rPr>
                </m:ctrlPr>
              </m:num>
              <m:den>
                <m:r>
                  <w:rPr>
                    <w:rFonts w:ascii="Cambria Math" w:hAnsi="Cambria Math" w:hint="eastAsia"/>
                  </w:rPr>
                  <m:t>7</m:t>
                </m:r>
                <m:ctrlPr>
                  <w:rPr>
                    <w:rFonts w:ascii="Cambria Math" w:hAnsi="Cambria Math"/>
                    <w:i/>
                  </w:rPr>
                </m:ctrlPr>
              </m:den>
            </m:f>
            <m:r>
              <w:rPr>
                <w:rFonts w:ascii="Cambria Math" w:hAnsi="Cambria Math" w:hint="eastAsia"/>
              </w:rPr>
              <m:t>mnl</m:t>
            </m:r>
            <m:ctrlPr>
              <w:rPr>
                <w:rFonts w:ascii="Cambria Math" w:hAnsi="Cambria Math"/>
                <w:i/>
              </w:rPr>
            </m:ctrlPr>
          </m:e>
        </m:d>
      </m:oMath>
      <w:r w:rsidR="00CC2406" w:rsidRPr="00CC2406">
        <w:rPr>
          <w:rFonts w:hint="eastAsia"/>
        </w:rPr>
        <w:t>，空间复杂度为</w:t>
      </w:r>
      <m:oMath>
        <m:r>
          <w:rPr>
            <w:rFonts w:ascii="Cambria Math" w:hAnsi="Cambria Math" w:hint="eastAsia"/>
          </w:rPr>
          <m:t>O</m:t>
        </m:r>
        <m:d>
          <m:dPr>
            <m:ctrlPr>
              <w:rPr>
                <w:rFonts w:ascii="Cambria Math" w:hAnsi="Cambria Math"/>
              </w:rPr>
            </m:ctrlPr>
          </m:dPr>
          <m:e>
            <m:r>
              <w:rPr>
                <w:rFonts w:ascii="Cambria Math" w:hAnsi="Cambria Math" w:hint="eastAsia"/>
              </w:rPr>
              <m:t>p+</m:t>
            </m:r>
            <m:f>
              <m:fPr>
                <m:ctrlPr>
                  <w:rPr>
                    <w:rFonts w:ascii="Cambria Math" w:hAnsi="Cambria Math"/>
                  </w:rPr>
                </m:ctrlPr>
              </m:fPr>
              <m:num>
                <m:r>
                  <w:rPr>
                    <w:rFonts w:ascii="Cambria Math" w:hAnsi="Cambria Math" w:hint="eastAsia"/>
                  </w:rPr>
                  <m:t>8</m:t>
                </m:r>
                <m:ctrlPr>
                  <w:rPr>
                    <w:rFonts w:ascii="Cambria Math" w:hAnsi="Cambria Math"/>
                    <w:i/>
                  </w:rPr>
                </m:ctrlPr>
              </m:num>
              <m:den>
                <m:r>
                  <w:rPr>
                    <w:rFonts w:ascii="Cambria Math" w:hAnsi="Cambria Math" w:hint="eastAsia"/>
                  </w:rPr>
                  <m:t>7</m:t>
                </m:r>
                <m:ctrlPr>
                  <w:rPr>
                    <w:rFonts w:ascii="Cambria Math" w:hAnsi="Cambria Math"/>
                    <w:i/>
                  </w:rPr>
                </m:ctrlPr>
              </m:den>
            </m:f>
            <m:r>
              <w:rPr>
                <w:rFonts w:ascii="Cambria Math" w:hAnsi="Cambria Math" w:hint="eastAsia"/>
              </w:rPr>
              <m:t>mnl</m:t>
            </m:r>
            <m:ctrlPr>
              <w:rPr>
                <w:rFonts w:ascii="Cambria Math" w:hAnsi="Cambria Math"/>
                <w:i/>
              </w:rPr>
            </m:ctrlPr>
          </m:e>
        </m:d>
      </m:oMath>
      <w:r w:rsidR="00CC2406" w:rsidRPr="00CC2406">
        <w:rPr>
          <w:rFonts w:hint="eastAsia"/>
        </w:rPr>
        <w:t>。通过</w:t>
      </w:r>
      <w:r w:rsidR="00CC2406" w:rsidRPr="00CC2406">
        <w:rPr>
          <w:rFonts w:hint="eastAsia"/>
        </w:rPr>
        <w:t>MBA</w:t>
      </w:r>
      <w:r w:rsidR="00CC2406" w:rsidRPr="00CC2406">
        <w:rPr>
          <w:rFonts w:hint="eastAsia"/>
        </w:rPr>
        <w:t>算法得到的近似函数是</w:t>
      </w:r>
      <m:oMath>
        <m:sSup>
          <m:sSupPr>
            <m:ctrlPr>
              <w:rPr>
                <w:rFonts w:ascii="Cambria Math" w:hAnsi="Cambria Math"/>
                <w:i/>
              </w:rPr>
            </m:ctrlPr>
          </m:sSupPr>
          <m:e>
            <m:r>
              <w:rPr>
                <w:rFonts w:ascii="Cambria Math" w:hAnsi="Cambria Math" w:hint="eastAsia"/>
              </w:rPr>
              <m:t>C</m:t>
            </m:r>
          </m:e>
          <m:sup>
            <m:r>
              <w:rPr>
                <w:rFonts w:ascii="Cambria Math" w:hAnsi="Cambria Math" w:hint="eastAsia"/>
              </w:rPr>
              <m:t>2</m:t>
            </m:r>
          </m:sup>
        </m:sSup>
      </m:oMath>
      <w:r w:rsidR="00CC2406" w:rsidRPr="00CC2406">
        <w:rPr>
          <w:rFonts w:hint="eastAsia"/>
        </w:rPr>
        <w:t>连续的，因为它是通过多个</w:t>
      </w:r>
      <m:oMath>
        <m:sSup>
          <m:sSupPr>
            <m:ctrlPr>
              <w:rPr>
                <w:rFonts w:ascii="Cambria Math" w:hAnsi="Cambria Math"/>
                <w:i/>
              </w:rPr>
            </m:ctrlPr>
          </m:sSupPr>
          <m:e>
            <m:r>
              <w:rPr>
                <w:rFonts w:ascii="Cambria Math" w:hAnsi="Cambria Math" w:hint="eastAsia"/>
              </w:rPr>
              <m:t>C</m:t>
            </m:r>
          </m:e>
          <m:sup>
            <m:r>
              <w:rPr>
                <w:rFonts w:ascii="Cambria Math" w:hAnsi="Cambria Math" w:hint="eastAsia"/>
              </w:rPr>
              <m:t>2</m:t>
            </m:r>
          </m:sup>
        </m:sSup>
      </m:oMath>
      <w:r w:rsidR="00CC2406" w:rsidRPr="00CC2406">
        <w:rPr>
          <w:rFonts w:hint="eastAsia"/>
        </w:rPr>
        <w:t>连续的样条函数加和得到的。</w:t>
      </w:r>
    </w:p>
    <w:p w14:paraId="1478F363" w14:textId="16187618" w:rsidR="00CC2406" w:rsidRDefault="00CC2406" w:rsidP="00A606EC">
      <w:pPr>
        <w:pStyle w:val="af1"/>
        <w:ind w:firstLineChars="0" w:firstLine="0"/>
        <w:jc w:val="both"/>
      </w:pPr>
      <w:r>
        <w:rPr>
          <w:rFonts w:hint="eastAsia"/>
        </w:rPr>
        <w:t>优化算法</w:t>
      </w:r>
    </w:p>
    <w:p w14:paraId="465D23D2" w14:textId="42469EDE" w:rsidR="00CC2406" w:rsidRDefault="00CC2406" w:rsidP="00A14BEE">
      <w:pPr>
        <w:pStyle w:val="af1"/>
        <w:ind w:firstLineChars="0" w:firstLine="0"/>
        <w:jc w:val="both"/>
      </w:pPr>
      <w:r>
        <w:tab/>
      </w:r>
      <w:r w:rsidRPr="00CC2406">
        <w:rPr>
          <w:rFonts w:hint="eastAsia"/>
        </w:rPr>
        <w:t>多层</w:t>
      </w:r>
      <w:r w:rsidRPr="00CC2406">
        <w:rPr>
          <w:rFonts w:hint="eastAsia"/>
        </w:rPr>
        <w:t>B</w:t>
      </w:r>
      <w:r w:rsidRPr="00CC2406">
        <w:rPr>
          <w:rFonts w:hint="eastAsia"/>
        </w:rPr>
        <w:t>样条插值算法</w:t>
      </w:r>
      <w:r w:rsidRPr="00CC2406">
        <w:rPr>
          <w:rFonts w:hint="eastAsia"/>
        </w:rPr>
        <w:t>(MBA</w:t>
      </w:r>
      <w:r w:rsidRPr="00CC2406">
        <w:rPr>
          <w:rFonts w:hint="eastAsia"/>
        </w:rPr>
        <w:t>算法</w:t>
      </w:r>
      <w:r w:rsidRPr="00CC2406">
        <w:rPr>
          <w:rFonts w:hint="eastAsia"/>
        </w:rPr>
        <w:t>)</w:t>
      </w:r>
      <w:r w:rsidRPr="00CC2406">
        <w:rPr>
          <w:rFonts w:hint="eastAsia"/>
        </w:rPr>
        <w:t>通过生成多个控制栅格层数，来求得近似重构函数</w:t>
      </w:r>
      <m:oMath>
        <m:r>
          <w:rPr>
            <w:rFonts w:ascii="Cambria Math" w:hAnsi="Cambria Math" w:hint="eastAsia"/>
          </w:rPr>
          <m:t xml:space="preserve"> f </m:t>
        </m:r>
      </m:oMath>
      <w:r w:rsidRPr="00CC2406">
        <w:rPr>
          <w:rFonts w:hint="eastAsia"/>
        </w:rPr>
        <w:t>。为了求得</w:t>
      </w:r>
      <m:oMath>
        <m:r>
          <w:rPr>
            <w:rFonts w:ascii="Cambria Math" w:hAnsi="Cambria Math" w:hint="eastAsia"/>
          </w:rPr>
          <m:t xml:space="preserve"> f </m:t>
        </m:r>
      </m:oMath>
      <w:r w:rsidRPr="00CC2406">
        <w:rPr>
          <w:rFonts w:hint="eastAsia"/>
        </w:rPr>
        <w:t>，必须求出每层控制栅格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oMath>
      <w:r w:rsidRPr="00CC2406">
        <w:rPr>
          <w:rFonts w:hint="eastAsia"/>
        </w:rPr>
        <w:t>的控制点值，从而确定该层的近似函数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k</m:t>
            </m:r>
          </m:sub>
        </m:sSub>
      </m:oMath>
      <w:r w:rsidRPr="00CC2406">
        <w:rPr>
          <w:rFonts w:hint="eastAsia"/>
        </w:rPr>
        <w:t>，再将它们的值相加从而得到重构函数</w:t>
      </w:r>
      <m:oMath>
        <m:r>
          <w:rPr>
            <w:rFonts w:ascii="Cambria Math" w:hAnsi="Cambria Math" w:hint="eastAsia"/>
          </w:rPr>
          <m:t xml:space="preserve"> f </m:t>
        </m:r>
      </m:oMath>
      <w:r w:rsidRPr="00CC2406">
        <w:rPr>
          <w:rFonts w:hint="eastAsia"/>
        </w:rPr>
        <w:t>。如果</w:t>
      </w:r>
      <m:oMath>
        <m:r>
          <w:rPr>
            <w:rFonts w:ascii="Cambria Math" w:hAnsi="Cambria Math" w:hint="eastAsia"/>
          </w:rPr>
          <m:t xml:space="preserve"> f </m:t>
        </m:r>
      </m:oMath>
      <w:r w:rsidRPr="00CC2406">
        <w:rPr>
          <w:rFonts w:hint="eastAsia"/>
        </w:rPr>
        <w:t>在定义域</w:t>
      </w:r>
      <m:oMath>
        <m:r>
          <w:rPr>
            <w:rFonts w:ascii="Cambria Math" w:hAnsi="Cambria Math" w:hint="eastAsia"/>
          </w:rPr>
          <m:t xml:space="preserve"> </m:t>
        </m:r>
        <m:r>
          <m:rPr>
            <m:sty m:val="p"/>
          </m:rPr>
          <w:rPr>
            <w:rFonts w:ascii="Cambria Math" w:hAnsi="Cambria Math" w:hint="eastAsia"/>
          </w:rPr>
          <m:t>Ω</m:t>
        </m:r>
      </m:oMath>
      <w:r w:rsidRPr="00CC2406">
        <w:rPr>
          <w:rFonts w:hint="eastAsia"/>
        </w:rPr>
        <w:t>中有大量的散乱数据点，则会出现大量的计算时间开销。为此，提出一种在控制栅格中逐步应用</w:t>
      </w:r>
      <w:r w:rsidRPr="00CC2406">
        <w:rPr>
          <w:rFonts w:hint="eastAsia"/>
        </w:rPr>
        <w:t>B</w:t>
      </w:r>
      <w:r w:rsidRPr="00CC2406">
        <w:rPr>
          <w:rFonts w:hint="eastAsia"/>
        </w:rPr>
        <w:t>样条优化来解决这个问题，使得</w:t>
      </w:r>
      <m:oMath>
        <m:r>
          <w:rPr>
            <w:rFonts w:ascii="Cambria Math" w:hAnsi="Cambria Math" w:hint="eastAsia"/>
          </w:rPr>
          <m:t xml:space="preserve"> f </m:t>
        </m:r>
      </m:oMath>
      <w:r w:rsidRPr="00CC2406">
        <w:rPr>
          <w:rFonts w:hint="eastAsia"/>
        </w:rPr>
        <w:t>可以用一个</w:t>
      </w:r>
      <w:r w:rsidRPr="00CC2406">
        <w:rPr>
          <w:rFonts w:hint="eastAsia"/>
        </w:rPr>
        <w:t>B</w:t>
      </w:r>
      <w:r w:rsidRPr="00CC2406">
        <w:rPr>
          <w:rFonts w:hint="eastAsia"/>
        </w:rPr>
        <w:t>样条函数来表示，而不是几个</w:t>
      </w:r>
      <w:r w:rsidRPr="00CC2406">
        <w:rPr>
          <w:rFonts w:hint="eastAsia"/>
        </w:rPr>
        <w:t>B</w:t>
      </w:r>
      <w:r w:rsidRPr="00CC2406">
        <w:rPr>
          <w:rFonts w:hint="eastAsia"/>
        </w:rPr>
        <w:t>样条函数之</w:t>
      </w:r>
      <w:proofErr w:type="gramStart"/>
      <w:r w:rsidRPr="00CC2406">
        <w:rPr>
          <w:rFonts w:hint="eastAsia"/>
        </w:rPr>
        <w:t>和</w:t>
      </w:r>
      <w:proofErr w:type="gramEnd"/>
      <w:r w:rsidRPr="00CC2406">
        <w:rPr>
          <w:rFonts w:hint="eastAsia"/>
        </w:rPr>
        <w:t>。因此，</w:t>
      </w:r>
      <m:oMath>
        <m:sSub>
          <m:sSubPr>
            <m:ctrlPr>
              <w:rPr>
                <w:rFonts w:ascii="Cambria Math" w:hAnsi="Cambria Math"/>
                <w:i/>
              </w:rPr>
            </m:ctrlPr>
          </m:sSubPr>
          <m:e>
            <m:r>
              <w:rPr>
                <w:rFonts w:ascii="Cambria Math" w:hAnsi="Cambria Math" w:hint="eastAsia"/>
              </w:rPr>
              <m:t>f</m:t>
            </m:r>
          </m:e>
          <m:sub>
            <m:r>
              <w:rPr>
                <w:rFonts w:ascii="Cambria Math" w:hAnsi="Cambria Math" w:hint="eastAsia"/>
              </w:rPr>
              <m:t>k</m:t>
            </m:r>
          </m:sub>
        </m:sSub>
      </m:oMath>
      <w:r w:rsidRPr="00CC2406">
        <w:rPr>
          <w:rFonts w:hint="eastAsia"/>
        </w:rPr>
        <w:t>的计算仅在</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oMath>
      <w:r w:rsidRPr="00CC2406">
        <w:rPr>
          <w:rFonts w:hint="eastAsia"/>
        </w:rPr>
        <w:t>中少量的控制点，而不是</w:t>
      </w:r>
      <m:oMath>
        <m:r>
          <w:rPr>
            <w:rFonts w:ascii="Cambria Math" w:hAnsi="Cambria Math" w:hint="eastAsia"/>
          </w:rPr>
          <m:t xml:space="preserve"> </m:t>
        </m:r>
        <m:r>
          <m:rPr>
            <m:sty m:val="p"/>
          </m:rPr>
          <w:rPr>
            <w:rFonts w:ascii="Cambria Math" w:hAnsi="Cambria Math" w:hint="eastAsia"/>
          </w:rPr>
          <m:t>Ω</m:t>
        </m:r>
      </m:oMath>
      <w:r w:rsidRPr="00CC2406">
        <w:rPr>
          <w:rFonts w:hint="eastAsia"/>
        </w:rPr>
        <w:t>中的所有点。</w:t>
      </w:r>
    </w:p>
    <w:p w14:paraId="13AB1E85" w14:textId="34CB398C" w:rsidR="00CC2406" w:rsidRDefault="00CC2406" w:rsidP="00A14BEE">
      <w:pPr>
        <w:pStyle w:val="af1"/>
        <w:ind w:firstLineChars="0" w:firstLine="0"/>
        <w:jc w:val="both"/>
      </w:pPr>
      <w:r>
        <w:tab/>
      </w:r>
      <w:r w:rsidRPr="00CC2406">
        <w:rPr>
          <w:rFonts w:hint="eastAsia"/>
        </w:rPr>
        <w:t>设</w:t>
      </w:r>
      <m:oMath>
        <m:r>
          <w:rPr>
            <w:rFonts w:ascii="Cambria Math" w:hAnsi="Cambria Math" w:hint="eastAsia"/>
          </w:rPr>
          <m:t>F</m:t>
        </m:r>
        <m:d>
          <m:dPr>
            <m:ctrlPr>
              <w:rPr>
                <w:rFonts w:ascii="Cambria Math" w:hAnsi="Cambria Math"/>
              </w:rPr>
            </m:ctrlPr>
          </m:dPr>
          <m:e>
            <m:r>
              <m:rPr>
                <m:sty m:val="p"/>
              </m:rPr>
              <w:rPr>
                <w:rFonts w:ascii="Cambria Math" w:hAnsi="Cambria Math" w:hint="eastAsia"/>
              </w:rPr>
              <m:t>Φ</m:t>
            </m:r>
            <m:ctrlPr>
              <w:rPr>
                <w:rFonts w:ascii="Cambria Math" w:hAnsi="Cambria Math"/>
                <w:i/>
              </w:rPr>
            </m:ctrlPr>
          </m:e>
        </m:d>
      </m:oMath>
      <w:r w:rsidRPr="00CC2406">
        <w:rPr>
          <w:rFonts w:hint="eastAsia"/>
        </w:rPr>
        <w:t>为控制栅格</w:t>
      </w:r>
      <m:oMath>
        <m:r>
          <w:rPr>
            <w:rFonts w:ascii="Cambria Math" w:hAnsi="Cambria Math" w:hint="eastAsia"/>
          </w:rPr>
          <m:t xml:space="preserve"> </m:t>
        </m:r>
        <m:r>
          <m:rPr>
            <m:sty m:val="p"/>
          </m:rPr>
          <w:rPr>
            <w:rFonts w:ascii="Cambria Math" w:hAnsi="Cambria Math" w:hint="eastAsia"/>
          </w:rPr>
          <m:t>Φ</m:t>
        </m:r>
      </m:oMath>
      <w:r w:rsidRPr="00CC2406">
        <w:rPr>
          <w:rFonts w:hint="eastAsia"/>
        </w:rPr>
        <w:t>生成的</w:t>
      </w:r>
      <w:r w:rsidRPr="00CC2406">
        <w:rPr>
          <w:rFonts w:hint="eastAsia"/>
        </w:rPr>
        <w:t>B</w:t>
      </w:r>
      <w:r w:rsidRPr="00CC2406">
        <w:rPr>
          <w:rFonts w:hint="eastAsia"/>
        </w:rPr>
        <w:t>样条函数，设</w:t>
      </w:r>
      <m:oMath>
        <m:d>
          <m:dPr>
            <m:begChr m:val="|"/>
            <m:endChr m:val="|"/>
            <m:ctrlPr>
              <w:rPr>
                <w:rFonts w:ascii="Cambria Math" w:hAnsi="Cambria Math"/>
                <w:i/>
              </w:rPr>
            </m:ctrlPr>
          </m:dPr>
          <m:e>
            <m:r>
              <m:rPr>
                <m:sty m:val="p"/>
              </m:rPr>
              <w:rPr>
                <w:rFonts w:ascii="Cambria Math" w:hAnsi="Cambria Math" w:hint="eastAsia"/>
              </w:rPr>
              <m:t>Φ</m:t>
            </m:r>
          </m:e>
        </m:d>
      </m:oMath>
      <w:r w:rsidRPr="00CC2406">
        <w:rPr>
          <w:rFonts w:hint="eastAsia"/>
        </w:rPr>
        <w:t>的大小，则通过</w:t>
      </w:r>
      <w:r w:rsidRPr="00CC2406">
        <w:rPr>
          <w:rFonts w:hint="eastAsia"/>
        </w:rPr>
        <w:t>B</w:t>
      </w:r>
      <w:r w:rsidRPr="00CC2406">
        <w:rPr>
          <w:rFonts w:hint="eastAsia"/>
        </w:rPr>
        <w:t>样条优化可以从最粗的控制栅格</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0</m:t>
            </m:r>
          </m:sub>
        </m:sSub>
      </m:oMath>
      <w:r w:rsidRPr="00CC2406">
        <w:rPr>
          <w:rFonts w:hint="eastAsia"/>
        </w:rPr>
        <w:t>推导出控制栅格</w:t>
      </w:r>
      <m:oMath>
        <m:sSubSup>
          <m:sSubSupPr>
            <m:ctrlPr>
              <w:rPr>
                <w:rFonts w:ascii="Cambria Math" w:hAnsi="Cambria Math"/>
                <w:i/>
              </w:rPr>
            </m:ctrlPr>
          </m:sSubSupPr>
          <m:e>
            <m:r>
              <m:rPr>
                <m:sty m:val="p"/>
              </m:rPr>
              <w:rPr>
                <w:rFonts w:ascii="Cambria Math" w:hAnsi="Cambria Math" w:hint="eastAsia"/>
              </w:rPr>
              <m:t>Φ</m:t>
            </m:r>
          </m:e>
          <m:sub>
            <m:r>
              <w:rPr>
                <w:rFonts w:ascii="Cambria Math" w:hAnsi="Cambria Math" w:hint="eastAsia"/>
              </w:rPr>
              <m:t>0</m:t>
            </m:r>
          </m:sub>
          <m:sup>
            <m:r>
              <w:rPr>
                <w:rFonts w:ascii="Cambria Math" w:hAnsi="Cambria Math" w:hint="eastAsia"/>
              </w:rPr>
              <m:t>'</m:t>
            </m:r>
          </m:sup>
        </m:sSubSup>
      </m:oMath>
      <w:r w:rsidRPr="00CC2406">
        <w:rPr>
          <w:rFonts w:hint="eastAsia"/>
        </w:rPr>
        <w:t>，如</w:t>
      </w:r>
      <m:oMath>
        <m:r>
          <w:rPr>
            <w:rFonts w:ascii="Cambria Math" w:hAnsi="Cambria Math" w:hint="eastAsia"/>
          </w:rPr>
          <m:t>F</m:t>
        </m:r>
        <m:d>
          <m:dPr>
            <m:ctrlPr>
              <w:rPr>
                <w:rFonts w:ascii="Cambria Math" w:hAnsi="Cambria Math"/>
              </w:rPr>
            </m:ctrlPr>
          </m:dPr>
          <m:e>
            <m:sSubSup>
              <m:sSubSupPr>
                <m:ctrlPr>
                  <w:rPr>
                    <w:rFonts w:ascii="Cambria Math" w:hAnsi="Cambria Math"/>
                    <w:i/>
                  </w:rPr>
                </m:ctrlPr>
              </m:sSubSupPr>
              <m:e>
                <m:r>
                  <m:rPr>
                    <m:sty m:val="p"/>
                  </m:rPr>
                  <w:rPr>
                    <w:rFonts w:ascii="Cambria Math" w:hAnsi="Cambria Math" w:hint="eastAsia"/>
                  </w:rPr>
                  <m:t>Φ</m:t>
                </m:r>
              </m:e>
              <m:sub>
                <m:r>
                  <w:rPr>
                    <w:rFonts w:ascii="Cambria Math" w:hAnsi="Cambria Math" w:hint="eastAsia"/>
                  </w:rPr>
                  <m:t>0</m:t>
                </m:r>
              </m:sub>
              <m:sup>
                <m:r>
                  <w:rPr>
                    <w:rFonts w:ascii="Cambria Math" w:hAnsi="Cambria Math" w:hint="eastAsia"/>
                  </w:rPr>
                  <m:t>'</m:t>
                </m:r>
              </m:sup>
            </m:sSubSup>
            <m:ctrlPr>
              <w:rPr>
                <w:rFonts w:ascii="Cambria Math" w:hAnsi="Cambria Math"/>
                <w:i/>
              </w:rPr>
            </m:ctrlPr>
          </m:e>
        </m:d>
        <m: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hint="eastAsia"/>
              </w:rPr>
              <m:t>0</m:t>
            </m:r>
          </m:sub>
        </m:sSub>
        <m:r>
          <w:rPr>
            <w:rFonts w:ascii="Cambria Math" w:hAnsi="Cambria Math" w:hint="eastAsia"/>
          </w:rPr>
          <m:t>,</m:t>
        </m:r>
        <m:d>
          <m:dPr>
            <m:begChr m:val="|"/>
            <m:endChr m:val="|"/>
            <m:ctrlPr>
              <w:rPr>
                <w:rFonts w:ascii="Cambria Math" w:hAnsi="Cambria Math"/>
                <w:i/>
              </w:rPr>
            </m:ctrlPr>
          </m:dPr>
          <m:e>
            <m:sSubSup>
              <m:sSubSupPr>
                <m:ctrlPr>
                  <w:rPr>
                    <w:rFonts w:ascii="Cambria Math" w:hAnsi="Cambria Math"/>
                    <w:i/>
                  </w:rPr>
                </m:ctrlPr>
              </m:sSubSupPr>
              <m:e>
                <m:r>
                  <m:rPr>
                    <m:sty m:val="p"/>
                  </m:rPr>
                  <w:rPr>
                    <w:rFonts w:ascii="Cambria Math" w:hAnsi="Cambria Math" w:hint="eastAsia"/>
                  </w:rPr>
                  <m:t>Φ</m:t>
                </m:r>
              </m:e>
              <m:sub>
                <m:r>
                  <w:rPr>
                    <w:rFonts w:ascii="Cambria Math" w:hAnsi="Cambria Math" w:hint="eastAsia"/>
                  </w:rPr>
                  <m:t>0</m:t>
                </m:r>
              </m:sub>
              <m:sup>
                <m:r>
                  <w:rPr>
                    <w:rFonts w:ascii="Cambria Math" w:hAnsi="Cambria Math" w:hint="eastAsia"/>
                  </w:rPr>
                  <m:t>'</m:t>
                </m:r>
              </m:sup>
            </m:sSubSup>
          </m:e>
        </m:d>
        <m:r>
          <w:rPr>
            <w:rFonts w:ascii="Cambria Math" w:hAnsi="Cambria Math" w:hint="eastAsia"/>
          </w:rPr>
          <m:t>=</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1</m:t>
                </m:r>
              </m:sub>
            </m:sSub>
          </m:e>
        </m:d>
      </m:oMath>
      <w:r w:rsidRPr="00CC2406">
        <w:rPr>
          <w:rFonts w:hint="eastAsia"/>
        </w:rPr>
        <w:t>，那么，函数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0</m:t>
            </m:r>
          </m:sub>
        </m:sSub>
      </m:oMath>
      <w:r w:rsidRPr="00CC2406">
        <w:rPr>
          <w:rFonts w:hint="eastAsia"/>
        </w:rPr>
        <w:t>和</w:t>
      </w:r>
      <m:oMath>
        <m:sSub>
          <m:sSubPr>
            <m:ctrlPr>
              <w:rPr>
                <w:rFonts w:ascii="Cambria Math" w:hAnsi="Cambria Math"/>
                <w:i/>
              </w:rPr>
            </m:ctrlPr>
          </m:sSubPr>
          <m:e>
            <m:r>
              <w:rPr>
                <w:rFonts w:ascii="Cambria Math" w:hAnsi="Cambria Math" w:hint="eastAsia"/>
              </w:rPr>
              <m:t>f</m:t>
            </m:r>
          </m:e>
          <m:sub>
            <m:r>
              <w:rPr>
                <w:rFonts w:ascii="Cambria Math" w:hAnsi="Cambria Math" w:hint="eastAsia"/>
              </w:rPr>
              <m:t>1</m:t>
            </m:r>
          </m:sub>
        </m:sSub>
      </m:oMath>
      <w:r w:rsidRPr="00CC2406">
        <w:rPr>
          <w:rFonts w:hint="eastAsia"/>
        </w:rPr>
        <w:t>的和可以由控制栅格</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1</m:t>
            </m:r>
          </m:sub>
        </m:sSub>
      </m:oMath>
      <w:r w:rsidRPr="00CC2406">
        <w:rPr>
          <w:rFonts w:hint="eastAsia"/>
        </w:rPr>
        <w:t>计算得出，</w:t>
      </w:r>
      <w:proofErr w:type="gramStart"/>
      <w:r w:rsidRPr="00CC2406">
        <w:rPr>
          <w:rFonts w:hint="eastAsia"/>
        </w:rPr>
        <w:t>该控制</w:t>
      </w:r>
      <w:proofErr w:type="gramEnd"/>
      <w:r w:rsidRPr="00CC2406">
        <w:rPr>
          <w:rFonts w:hint="eastAsia"/>
        </w:rPr>
        <w:t>栅格是由</w:t>
      </w:r>
      <m:oMath>
        <m:sSubSup>
          <m:sSubSupPr>
            <m:ctrlPr>
              <w:rPr>
                <w:rFonts w:ascii="Cambria Math" w:hAnsi="Cambria Math"/>
                <w:i/>
              </w:rPr>
            </m:ctrlPr>
          </m:sSubSupPr>
          <m:e>
            <m:r>
              <m:rPr>
                <m:sty m:val="p"/>
              </m:rPr>
              <w:rPr>
                <w:rFonts w:ascii="Cambria Math" w:hAnsi="Cambria Math" w:hint="eastAsia"/>
              </w:rPr>
              <m:t>Φ</m:t>
            </m:r>
          </m:e>
          <m:sub>
            <m:r>
              <w:rPr>
                <w:rFonts w:ascii="Cambria Math" w:hAnsi="Cambria Math" w:hint="eastAsia"/>
              </w:rPr>
              <m:t>0</m:t>
            </m:r>
          </m:sub>
          <m:sup>
            <m:r>
              <w:rPr>
                <w:rFonts w:ascii="Cambria Math" w:hAnsi="Cambria Math" w:hint="eastAsia"/>
              </w:rPr>
              <m:t>'</m:t>
            </m:r>
          </m:sup>
        </m:sSubSup>
      </m:oMath>
      <w:r w:rsidRPr="00CC2406">
        <w:rPr>
          <w:rFonts w:hint="eastAsia"/>
        </w:rPr>
        <w:t>和</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1</m:t>
            </m:r>
          </m:sub>
        </m:sSub>
      </m:oMath>
      <w:r w:rsidRPr="00CC2406">
        <w:rPr>
          <w:rFonts w:hint="eastAsia"/>
        </w:rPr>
        <w:t>中的每对对应的控制点相加得到的。也就是说，</w:t>
      </w:r>
      <m:oMath>
        <m:r>
          <w:rPr>
            <w:rFonts w:ascii="Cambria Math" w:hAnsi="Cambria Math" w:hint="eastAsia"/>
          </w:rPr>
          <m:t>F</m:t>
        </m:r>
        <m:d>
          <m:dPr>
            <m:ctrlPr>
              <w:rPr>
                <w:rFonts w:ascii="Cambria Math" w:hAnsi="Cambria Math"/>
              </w:rPr>
            </m:ctrlPr>
          </m:dPr>
          <m:e>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1</m:t>
                </m:r>
              </m:sub>
            </m:sSub>
            <m:ctrlPr>
              <w:rPr>
                <w:rFonts w:ascii="Cambria Math" w:hAnsi="Cambria Math"/>
                <w:i/>
              </w:rPr>
            </m:ctrlPr>
          </m:e>
        </m:d>
        <m:r>
          <w:rPr>
            <w:rFonts w:ascii="Cambria Math" w:hAnsi="Cambria Math" w:hint="eastAsia"/>
          </w:rPr>
          <m:t>=</m:t>
        </m:r>
        <m:sSub>
          <m:sSubPr>
            <m:ctrlPr>
              <w:rPr>
                <w:rFonts w:ascii="Cambria Math" w:hAnsi="Cambria Math"/>
                <w:i/>
              </w:rPr>
            </m:ctrlPr>
          </m:sSubPr>
          <m:e>
            <m:r>
              <w:rPr>
                <w:rFonts w:ascii="Cambria Math" w:hAnsi="Cambria Math" w:hint="eastAsia"/>
              </w:rPr>
              <m:t>g</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hint="eastAsia"/>
              </w:rPr>
              <m:t>1</m:t>
            </m:r>
          </m:sub>
        </m:sSub>
      </m:oMath>
      <w:r w:rsidRPr="00CC2406">
        <w:rPr>
          <w:rFonts w:hint="eastAsia"/>
        </w:rPr>
        <w:t>，其中</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1</m:t>
            </m:r>
          </m:sub>
        </m:sSub>
        <m:r>
          <w:rPr>
            <w:rFonts w:ascii="Cambria Math" w:hAnsi="Cambria Math" w:hint="eastAsia"/>
          </w:rPr>
          <m:t>=</m:t>
        </m:r>
        <m:sSubSup>
          <m:sSubSupPr>
            <m:ctrlPr>
              <w:rPr>
                <w:rFonts w:ascii="Cambria Math" w:hAnsi="Cambria Math"/>
                <w:i/>
              </w:rPr>
            </m:ctrlPr>
          </m:sSubSupPr>
          <m:e>
            <m:r>
              <m:rPr>
                <m:sty m:val="p"/>
              </m:rPr>
              <w:rPr>
                <w:rFonts w:ascii="Cambria Math" w:hAnsi="Cambria Math" w:hint="eastAsia"/>
              </w:rPr>
              <m:t>Φ</m:t>
            </m:r>
          </m:e>
          <m:sub>
            <m:r>
              <w:rPr>
                <w:rFonts w:ascii="Cambria Math" w:hAnsi="Cambria Math" w:hint="eastAsia"/>
              </w:rPr>
              <m:t>0</m:t>
            </m:r>
          </m:sub>
          <m:sup>
            <m:r>
              <w:rPr>
                <w:rFonts w:ascii="Cambria Math" w:hAnsi="Cambria Math" w:hint="eastAsia"/>
              </w:rPr>
              <m:t>'</m:t>
            </m:r>
          </m:sup>
        </m:sSubSup>
        <m:r>
          <w:rPr>
            <w:rFonts w:ascii="Cambria Math" w:hAnsi="Cambria Math" w:hint="eastAsia"/>
          </w:rPr>
          <m:t>+</m:t>
        </m:r>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1</m:t>
            </m:r>
          </m:sub>
        </m:sSub>
      </m:oMath>
      <w:r w:rsidRPr="00CC2406">
        <w:rPr>
          <w:rFonts w:hint="eastAsia"/>
        </w:rPr>
        <w:t>。</w:t>
      </w:r>
    </w:p>
    <w:p w14:paraId="736B91CA" w14:textId="688E4A49" w:rsidR="00CC2406" w:rsidRDefault="00CC2406" w:rsidP="00A14BEE">
      <w:pPr>
        <w:pStyle w:val="af1"/>
        <w:ind w:firstLineChars="0" w:firstLine="0"/>
        <w:jc w:val="both"/>
      </w:pPr>
      <w:r>
        <w:tab/>
      </w:r>
      <w:r w:rsidRPr="00CC2406">
        <w:rPr>
          <w:rFonts w:hint="eastAsia"/>
        </w:rPr>
        <w:t>设</w:t>
      </w:r>
      <m:oMath>
        <m:sSub>
          <m:sSubPr>
            <m:ctrlPr>
              <w:rPr>
                <w:rFonts w:ascii="Cambria Math" w:hAnsi="Cambria Math"/>
                <w:i/>
              </w:rPr>
            </m:ctrlPr>
          </m:sSubPr>
          <m:e>
            <m:r>
              <w:rPr>
                <w:rFonts w:ascii="Cambria Math" w:hAnsi="Cambria Math" w:hint="eastAsia"/>
              </w:rPr>
              <m:t>g</m:t>
            </m:r>
          </m:e>
          <m:sub>
            <m:r>
              <w:rPr>
                <w:rFonts w:ascii="Cambria Math" w:hAnsi="Cambria Math" w:hint="eastAsia"/>
              </w:rPr>
              <m:t>k</m:t>
            </m:r>
          </m:sub>
        </m:sSub>
        <m:r>
          <w:rPr>
            <w:rFonts w:ascii="Cambria Math" w:hAnsi="Cambria Math" w:hint="eastAsia"/>
          </w:rPr>
          <m:t>=</m:t>
        </m:r>
        <m:nary>
          <m:naryPr>
            <m:chr m:val="∑"/>
            <m:ctrlPr>
              <w:rPr>
                <w:rFonts w:ascii="Cambria Math" w:hAnsi="Cambria Math"/>
              </w:rPr>
            </m:ctrlPr>
          </m:naryPr>
          <m:sub>
            <m:r>
              <w:rPr>
                <w:rFonts w:ascii="Cambria Math" w:hAnsi="Cambria Math" w:hint="eastAsia"/>
              </w:rPr>
              <m:t>i=0</m:t>
            </m:r>
            <m:ctrlPr>
              <w:rPr>
                <w:rFonts w:ascii="Cambria Math" w:hAnsi="Cambria Math"/>
                <w:i/>
              </w:rPr>
            </m:ctrlPr>
          </m:sub>
          <m:sup>
            <m:r>
              <w:rPr>
                <w:rFonts w:ascii="Cambria Math" w:hAnsi="Cambria Math" w:hint="eastAsia"/>
              </w:rPr>
              <m:t>k</m:t>
            </m:r>
            <m:ctrlPr>
              <w:rPr>
                <w:rFonts w:ascii="Cambria Math" w:hAnsi="Cambria Math"/>
                <w:i/>
              </w:rPr>
            </m:ctrlPr>
          </m:sup>
          <m:e>
            <m:sSub>
              <m:sSubPr>
                <m:ctrlPr>
                  <w:rPr>
                    <w:rFonts w:ascii="Cambria Math" w:hAnsi="Cambria Math"/>
                    <w:i/>
                  </w:rPr>
                </m:ctrlPr>
              </m:sSubPr>
              <m:e>
                <m:r>
                  <w:rPr>
                    <w:rFonts w:ascii="Cambria Math" w:hAnsi="Cambria Math" w:hint="eastAsia"/>
                  </w:rPr>
                  <m:t>f</m:t>
                </m:r>
              </m:e>
              <m:sub>
                <m:r>
                  <w:rPr>
                    <w:rFonts w:ascii="Cambria Math" w:hAnsi="Cambria Math" w:hint="eastAsia"/>
                  </w:rPr>
                  <m:t>i</m:t>
                </m:r>
              </m:sub>
            </m:sSub>
            <m:ctrlPr>
              <w:rPr>
                <w:rFonts w:ascii="Cambria Math" w:hAnsi="Cambria Math"/>
                <w:i/>
              </w:rPr>
            </m:ctrlPr>
          </m:e>
        </m:nary>
      </m:oMath>
      <w:r w:rsidRPr="00CC2406">
        <w:rPr>
          <w:rFonts w:hint="eastAsia"/>
        </w:rPr>
        <w:t>是层次中直到第</w:t>
      </w:r>
      <m:oMath>
        <m:r>
          <w:rPr>
            <w:rFonts w:ascii="Cambria Math" w:hAnsi="Cambria Math" w:hint="eastAsia"/>
          </w:rPr>
          <m:t xml:space="preserve"> k </m:t>
        </m:r>
      </m:oMath>
      <w:r w:rsidRPr="00CC2406">
        <w:rPr>
          <w:rFonts w:hint="eastAsia"/>
        </w:rPr>
        <w:t>层的函数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i</m:t>
            </m:r>
          </m:sub>
        </m:sSub>
      </m:oMath>
      <w:r w:rsidRPr="00CC2406">
        <w:rPr>
          <w:rFonts w:hint="eastAsia"/>
        </w:rPr>
        <w:t>的部分和，假设函数</w:t>
      </w:r>
      <m:oMath>
        <m:sSub>
          <m:sSubPr>
            <m:ctrlPr>
              <w:rPr>
                <w:rFonts w:ascii="Cambria Math" w:hAnsi="Cambria Math"/>
                <w:i/>
              </w:rPr>
            </m:ctrlPr>
          </m:sSubPr>
          <m:e>
            <m:r>
              <w:rPr>
                <w:rFonts w:ascii="Cambria Math" w:hAnsi="Cambria Math" w:hint="eastAsia"/>
              </w:rPr>
              <m:t>g</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oMath>
      <w:r w:rsidRPr="00CC2406">
        <w:rPr>
          <w:rFonts w:hint="eastAsia"/>
        </w:rPr>
        <w:t>是由控制栅格</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oMath>
      <w:r w:rsidRPr="00CC2406">
        <w:rPr>
          <w:rFonts w:hint="eastAsia"/>
        </w:rPr>
        <w:t>计算得出，</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hint="eastAsia"/>
          </w:rPr>
          <m:t>=</m:t>
        </m:r>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oMath>
      <w:r w:rsidRPr="00CC2406">
        <w:rPr>
          <w:rFonts w:hint="eastAsia"/>
        </w:rPr>
        <w:t>。和上面计算</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1</m:t>
            </m:r>
          </m:sub>
        </m:sSub>
      </m:oMath>
      <w:r w:rsidRPr="00CC2406">
        <w:rPr>
          <w:rFonts w:hint="eastAsia"/>
        </w:rPr>
        <w:t>一样，可以通过优化</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oMath>
      <w:r w:rsidRPr="00CC2406">
        <w:rPr>
          <w:rFonts w:hint="eastAsia"/>
        </w:rPr>
        <w:t>得到</w:t>
      </w:r>
      <m:oMath>
        <m:sSubSup>
          <m:sSubSupPr>
            <m:ctrlPr>
              <w:rPr>
                <w:rFonts w:ascii="Cambria Math" w:hAnsi="Cambria Math"/>
                <w:i/>
              </w:rPr>
            </m:ctrlPr>
          </m:sSubSupPr>
          <m:e>
            <m:r>
              <m:rPr>
                <m:sty m:val="p"/>
              </m:rPr>
              <w:rPr>
                <w:rFonts w:ascii="Cambria Math" w:hAnsi="Cambria Math" w:hint="eastAsia"/>
              </w:rPr>
              <m:t>Ψ</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m:t>
            </m:r>
          </m:sup>
        </m:sSubSup>
      </m:oMath>
      <w:r w:rsidRPr="00CC2406">
        <w:rPr>
          <w:rFonts w:hint="eastAsia"/>
        </w:rPr>
        <w:t>，并将</w:t>
      </w:r>
      <m:oMath>
        <m:sSubSup>
          <m:sSubSupPr>
            <m:ctrlPr>
              <w:rPr>
                <w:rFonts w:ascii="Cambria Math" w:hAnsi="Cambria Math"/>
                <w:i/>
              </w:rPr>
            </m:ctrlPr>
          </m:sSubSupPr>
          <m:e>
            <m:r>
              <m:rPr>
                <m:sty m:val="p"/>
              </m:rPr>
              <w:rPr>
                <w:rFonts w:ascii="Cambria Math" w:hAnsi="Cambria Math" w:hint="eastAsia"/>
              </w:rPr>
              <m:t>Ψ</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m:t>
            </m:r>
          </m:sup>
        </m:sSubSup>
      </m:oMath>
      <w:r w:rsidRPr="00CC2406">
        <w:rPr>
          <w:rFonts w:hint="eastAsia"/>
        </w:rPr>
        <w:t>加上</w:t>
      </w:r>
      <m:oMath>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oMath>
      <w:r w:rsidRPr="00CC2406">
        <w:rPr>
          <w:rFonts w:hint="eastAsia"/>
        </w:rPr>
        <w:t>得到</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sub>
        </m:sSub>
      </m:oMath>
      <w:r w:rsidRPr="00CC2406">
        <w:rPr>
          <w:rFonts w:hint="eastAsia"/>
        </w:rPr>
        <w:t>，得到</w:t>
      </w:r>
      <m:oMath>
        <m:r>
          <w:rPr>
            <w:rFonts w:ascii="Cambria Math" w:hAnsi="Cambria Math" w:hint="eastAsia"/>
          </w:rPr>
          <m:t>F</m:t>
        </m:r>
        <m:d>
          <m:dPr>
            <m:ctrlPr>
              <w:rPr>
                <w:rFonts w:ascii="Cambria Math" w:hAnsi="Cambria Math"/>
              </w:rPr>
            </m:ctrlPr>
          </m:dPr>
          <m:e>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sub>
            </m:sSub>
            <m:ctrlPr>
              <w:rPr>
                <w:rFonts w:ascii="Cambria Math" w:hAnsi="Cambria Math"/>
                <w:i/>
              </w:rPr>
            </m:ctrlPr>
          </m:e>
        </m:d>
        <m:r>
          <w:rPr>
            <w:rFonts w:ascii="Cambria Math" w:hAnsi="Cambria Math" w:hint="eastAsia"/>
          </w:rPr>
          <m:t>=</m:t>
        </m:r>
        <m:sSub>
          <m:sSubPr>
            <m:ctrlPr>
              <w:rPr>
                <w:rFonts w:ascii="Cambria Math" w:hAnsi="Cambria Math"/>
                <w:i/>
              </w:rPr>
            </m:ctrlPr>
          </m:sSubPr>
          <m:e>
            <m:r>
              <w:rPr>
                <w:rFonts w:ascii="Cambria Math" w:hAnsi="Cambria Math" w:hint="eastAsia"/>
              </w:rPr>
              <m:t>g</m:t>
            </m:r>
          </m:e>
          <m:sub>
            <m:r>
              <w:rPr>
                <w:rFonts w:ascii="Cambria Math" w:hAnsi="Cambria Math" w:hint="eastAsia"/>
              </w:rPr>
              <m:t>k</m:t>
            </m:r>
          </m:sub>
        </m:sSub>
        <m:r>
          <w:rPr>
            <w:rFonts w:ascii="Cambria Math" w:hAnsi="Cambria Math" w:hint="eastAsia"/>
          </w:rPr>
          <m:t>,</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sub>
            </m:sSub>
          </m:e>
        </m:d>
        <m:r>
          <w:rPr>
            <w:rFonts w:ascii="Cambria Math" w:hAnsi="Cambria Math" w:hint="eastAsia"/>
          </w:rPr>
          <m:t>=</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e>
        </m:d>
      </m:oMath>
      <w:r w:rsidRPr="00CC2406">
        <w:rPr>
          <w:rFonts w:hint="eastAsia"/>
        </w:rPr>
        <w:t>，也就是</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sub>
        </m:sSub>
        <m:r>
          <w:rPr>
            <w:rFonts w:ascii="Cambria Math" w:hAnsi="Cambria Math" w:hint="eastAsia"/>
          </w:rPr>
          <m:t>=</m:t>
        </m:r>
        <m:sSubSup>
          <m:sSubSupPr>
            <m:ctrlPr>
              <w:rPr>
                <w:rFonts w:ascii="Cambria Math" w:hAnsi="Cambria Math"/>
                <w:i/>
              </w:rPr>
            </m:ctrlPr>
          </m:sSubSupPr>
          <m:e>
            <m:r>
              <m:rPr>
                <m:sty m:val="p"/>
              </m:rPr>
              <w:rPr>
                <w:rFonts w:ascii="Cambria Math" w:hAnsi="Cambria Math" w:hint="eastAsia"/>
              </w:rPr>
              <m:t>Ψ</m:t>
            </m: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m:t>
            </m:r>
          </m:sup>
        </m:sSubSup>
        <m:r>
          <w:rPr>
            <w:rFonts w:ascii="Cambria Math" w:hAnsi="Cambria Math" w:hint="eastAsia"/>
          </w:rPr>
          <m:t>+</m:t>
        </m:r>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k</m:t>
            </m:r>
          </m:sub>
        </m:sSub>
      </m:oMath>
      <w:r w:rsidRPr="00CC2406">
        <w:rPr>
          <w:rFonts w:hint="eastAsia"/>
        </w:rPr>
        <w:t>。因此，从</w:t>
      </w:r>
      <m:oMath>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m:rPr>
                <m:sty m:val="p"/>
              </m:rPr>
              <w:rPr>
                <w:rFonts w:ascii="Cambria Math" w:hAnsi="Cambria Math" w:hint="eastAsia"/>
              </w:rPr>
              <m:t>Φ</m:t>
            </m:r>
          </m:e>
          <m:sub>
            <m:r>
              <w:rPr>
                <w:rFonts w:ascii="Cambria Math" w:hAnsi="Cambria Math" w:hint="eastAsia"/>
              </w:rPr>
              <m:t>0</m:t>
            </m:r>
          </m:sub>
        </m:sSub>
      </m:oMath>
      <w:r w:rsidRPr="00CC2406">
        <w:rPr>
          <w:rFonts w:hint="eastAsia"/>
        </w:rPr>
        <w:t>可以计算出一系列的控制栅格</w:t>
      </w:r>
      <m:oMath>
        <m:sSub>
          <m:sSubPr>
            <m:ctrlPr>
              <w:rPr>
                <w:rFonts w:ascii="Cambria Math" w:hAnsi="Cambria Math"/>
                <w:i/>
              </w:rPr>
            </m:ctrlPr>
          </m:sSubPr>
          <m:e>
            <m:r>
              <m:rPr>
                <m:sty m:val="p"/>
              </m:rPr>
              <w:rPr>
                <w:rFonts w:ascii="Cambria Math" w:hAnsi="Cambria Math" w:hint="eastAsia"/>
              </w:rPr>
              <m:t>Ψ</m:t>
            </m:r>
          </m:e>
          <m:sub>
            <m:r>
              <w:rPr>
                <w:rFonts w:ascii="Cambria Math" w:hAnsi="Cambria Math" w:hint="eastAsia"/>
              </w:rPr>
              <m:t>k</m:t>
            </m:r>
          </m:sub>
        </m:sSub>
      </m:oMath>
      <w:r w:rsidRPr="00CC2406">
        <w:rPr>
          <w:rFonts w:hint="eastAsia"/>
        </w:rPr>
        <w:t>，最终计算出最后的控制栅</w:t>
      </w:r>
      <w:r w:rsidR="001F1201">
        <w:rPr>
          <w:rFonts w:hint="eastAsia"/>
          <w:noProof/>
        </w:rPr>
        <w:lastRenderedPageBreak/>
        <w:drawing>
          <wp:anchor distT="0" distB="0" distL="114300" distR="114300" simplePos="0" relativeHeight="251658254" behindDoc="0" locked="0" layoutInCell="1" allowOverlap="1" wp14:anchorId="2BFBF966" wp14:editId="0B959940">
            <wp:simplePos x="0" y="0"/>
            <wp:positionH relativeFrom="margin">
              <wp:align>right</wp:align>
            </wp:positionH>
            <wp:positionV relativeFrom="paragraph">
              <wp:posOffset>458470</wp:posOffset>
            </wp:positionV>
            <wp:extent cx="5759450" cy="2429510"/>
            <wp:effectExtent l="0" t="0" r="0" b="889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9">
                      <a:extLst>
                        <a:ext uri="{28A0092B-C50C-407E-A947-70E740481C1C}">
                          <a14:useLocalDpi xmlns:a14="http://schemas.microsoft.com/office/drawing/2010/main" val="0"/>
                        </a:ext>
                      </a:extLst>
                    </a:blip>
                    <a:stretch>
                      <a:fillRect/>
                    </a:stretch>
                  </pic:blipFill>
                  <pic:spPr>
                    <a:xfrm>
                      <a:off x="0" y="0"/>
                      <a:ext cx="5759450" cy="2429510"/>
                    </a:xfrm>
                    <a:prstGeom prst="rect">
                      <a:avLst/>
                    </a:prstGeom>
                  </pic:spPr>
                </pic:pic>
              </a:graphicData>
            </a:graphic>
          </wp:anchor>
        </w:drawing>
      </w:r>
      <w:r w:rsidR="001F1201">
        <w:rPr>
          <w:noProof/>
        </w:rPr>
        <mc:AlternateContent>
          <mc:Choice Requires="wps">
            <w:drawing>
              <wp:anchor distT="0" distB="0" distL="114300" distR="114300" simplePos="0" relativeHeight="251658270" behindDoc="0" locked="0" layoutInCell="1" allowOverlap="1" wp14:anchorId="7644493C" wp14:editId="78A855E5">
                <wp:simplePos x="0" y="0"/>
                <wp:positionH relativeFrom="margin">
                  <wp:align>center</wp:align>
                </wp:positionH>
                <wp:positionV relativeFrom="paragraph">
                  <wp:posOffset>287020</wp:posOffset>
                </wp:positionV>
                <wp:extent cx="5759450" cy="165100"/>
                <wp:effectExtent l="0" t="0" r="0" b="6350"/>
                <wp:wrapTopAndBottom/>
                <wp:docPr id="22" name="文本框 22"/>
                <wp:cNvGraphicFramePr/>
                <a:graphic xmlns:a="http://schemas.openxmlformats.org/drawingml/2006/main">
                  <a:graphicData uri="http://schemas.microsoft.com/office/word/2010/wordprocessingShape">
                    <wps:wsp>
                      <wps:cNvSpPr txBox="1"/>
                      <wps:spPr>
                        <a:xfrm>
                          <a:off x="0" y="0"/>
                          <a:ext cx="5759450" cy="165100"/>
                        </a:xfrm>
                        <a:prstGeom prst="rect">
                          <a:avLst/>
                        </a:prstGeom>
                        <a:solidFill>
                          <a:prstClr val="white"/>
                        </a:solidFill>
                        <a:ln>
                          <a:noFill/>
                        </a:ln>
                      </wps:spPr>
                      <wps:txbx>
                        <w:txbxContent>
                          <w:p w14:paraId="762F2FAE" w14:textId="323FEF1B" w:rsidR="001F1201" w:rsidRPr="001F1201" w:rsidRDefault="001F1201" w:rsidP="001F1201">
                            <w:pPr>
                              <w:pStyle w:val="af3"/>
                              <w:jc w:val="center"/>
                              <w:rPr>
                                <w:rFonts w:ascii="宋体" w:eastAsia="宋体" w:hAnsi="宋体"/>
                                <w:sz w:val="24"/>
                                <w:szCs w:val="24"/>
                              </w:rPr>
                            </w:pPr>
                            <w:r w:rsidRPr="001F1201">
                              <w:rPr>
                                <w:rFonts w:ascii="宋体" w:eastAsia="宋体" w:hAnsi="宋体" w:hint="eastAsia"/>
                                <w:sz w:val="24"/>
                                <w:szCs w:val="24"/>
                              </w:rPr>
                              <w:t>表</w:t>
                            </w:r>
                            <w:r w:rsidRPr="001F1201">
                              <w:rPr>
                                <w:rFonts w:ascii="Times New Roman" w:eastAsia="宋体" w:hAnsi="Times New Roman" w:cs="Times New Roman"/>
                                <w:sz w:val="24"/>
                                <w:szCs w:val="24"/>
                              </w:rPr>
                              <w:t xml:space="preserve"> 2-3 MBA </w:t>
                            </w:r>
                            <w:r w:rsidRPr="001F1201">
                              <w:rPr>
                                <w:rFonts w:ascii="宋体" w:eastAsia="宋体" w:hAnsi="宋体" w:hint="eastAsia"/>
                                <w:sz w:val="24"/>
                                <w:szCs w:val="24"/>
                              </w:rPr>
                              <w:t>优化算法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44493C" id="文本框 22" o:spid="_x0000_s1028" type="#_x0000_t202" style="position:absolute;left:0;text-align:left;margin-left:0;margin-top:22.6pt;width:453.5pt;height:13pt;z-index:25165827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" stroked="f">
                <v:textbox inset="0,0,0,0">
                  <w:txbxContent>
                    <w:p w14:paraId="762F2FAE" w14:textId="323FEF1B" w:rsidR="001F1201" w:rsidRPr="001F1201" w:rsidRDefault="001F1201" w:rsidP="001F1201">
                      <w:pPr>
                        <w:pStyle w:val="af3"/>
                        <w:jc w:val="center"/>
                        <w:rPr>
                          <w:rFonts w:ascii="宋体" w:eastAsia="宋体" w:hAnsi="宋体"/>
                          <w:sz w:val="24"/>
                          <w:szCs w:val="24"/>
                        </w:rPr>
                      </w:pPr>
                      <w:r w:rsidRPr="001F1201">
                        <w:rPr>
                          <w:rFonts w:ascii="宋体" w:eastAsia="宋体" w:hAnsi="宋体" w:hint="eastAsia"/>
                          <w:sz w:val="24"/>
                          <w:szCs w:val="24"/>
                        </w:rPr>
                        <w:t>表</w:t>
                      </w:r>
                      <w:r w:rsidRPr="001F1201">
                        <w:rPr>
                          <w:rFonts w:ascii="Times New Roman" w:eastAsia="宋体" w:hAnsi="Times New Roman" w:cs="Times New Roman"/>
                          <w:sz w:val="24"/>
                          <w:szCs w:val="24"/>
                        </w:rPr>
                        <w:t xml:space="preserve"> 2-3 MBA </w:t>
                      </w:r>
                      <w:r w:rsidRPr="001F1201">
                        <w:rPr>
                          <w:rFonts w:ascii="宋体" w:eastAsia="宋体" w:hAnsi="宋体" w:hint="eastAsia"/>
                          <w:sz w:val="24"/>
                          <w:szCs w:val="24"/>
                        </w:rPr>
                        <w:t>优化算法</w:t>
                      </w:r>
                    </w:p>
                  </w:txbxContent>
                </v:textbox>
                <w10:wrap type="topAndBottom" anchorx="margin"/>
              </v:shape>
            </w:pict>
          </mc:Fallback>
        </mc:AlternateContent>
      </w:r>
      <w:r w:rsidRPr="00CC2406">
        <w:rPr>
          <w:rFonts w:hint="eastAsia"/>
        </w:rPr>
        <w:t>格</w:t>
      </w:r>
      <m:oMath>
        <m:sSub>
          <m:sSubPr>
            <m:ctrlPr>
              <w:rPr>
                <w:rFonts w:ascii="Cambria Math" w:hAnsi="Cambria Math"/>
                <w:i/>
              </w:rPr>
            </m:ctrlPr>
          </m:sSubPr>
          <m:e>
            <m:r>
              <m:rPr>
                <m:sty m:val="p"/>
              </m:rPr>
              <w:rPr>
                <w:rFonts w:ascii="Cambria Math" w:hAnsi="Cambria Math" w:hint="eastAsia"/>
              </w:rPr>
              <m:t>Ψ</m:t>
            </m:r>
          </m:e>
          <m:sub>
            <m:r>
              <w:rPr>
                <w:rFonts w:ascii="MS Gothic" w:eastAsia="MS Gothic" w:hAnsi="MS Gothic" w:cs="MS Gothic" w:hint="eastAsia"/>
              </w:rPr>
              <m:t>h</m:t>
            </m:r>
          </m:sub>
        </m:sSub>
      </m:oMath>
      <w:r w:rsidRPr="00CC2406">
        <w:rPr>
          <w:rFonts w:hint="eastAsia"/>
        </w:rPr>
        <w:t>来得到最终的近似函数</w:t>
      </w:r>
      <m:oMath>
        <m:r>
          <w:rPr>
            <w:rFonts w:ascii="Cambria Math" w:hAnsi="Cambria Math" w:hint="eastAsia"/>
          </w:rPr>
          <m:t>f=</m:t>
        </m:r>
        <m:sSub>
          <m:sSubPr>
            <m:ctrlPr>
              <w:rPr>
                <w:rFonts w:ascii="Cambria Math" w:hAnsi="Cambria Math"/>
                <w:i/>
              </w:rPr>
            </m:ctrlPr>
          </m:sSubPr>
          <m:e>
            <m:r>
              <w:rPr>
                <w:rFonts w:ascii="Cambria Math" w:hAnsi="Cambria Math" w:hint="eastAsia"/>
              </w:rPr>
              <m:t>g</m:t>
            </m:r>
          </m:e>
          <m:sub>
            <m:r>
              <w:rPr>
                <w:rFonts w:ascii="MS Gothic" w:eastAsia="MS Gothic" w:hAnsi="MS Gothic" w:cs="MS Gothic" w:hint="eastAsia"/>
              </w:rPr>
              <m:t>h</m:t>
            </m:r>
          </m:sub>
        </m:sSub>
      </m:oMath>
      <w:r w:rsidRPr="00CC2406">
        <w:rPr>
          <w:rFonts w:hint="eastAsia"/>
        </w:rPr>
        <w:t>。下面给出</w:t>
      </w:r>
      <w:r w:rsidRPr="00CC2406">
        <w:rPr>
          <w:rFonts w:hint="eastAsia"/>
        </w:rPr>
        <w:t>MBA</w:t>
      </w:r>
      <w:r w:rsidRPr="00CC2406">
        <w:rPr>
          <w:rFonts w:hint="eastAsia"/>
        </w:rPr>
        <w:t>优化算法的伪代码。</w:t>
      </w:r>
    </w:p>
    <w:p w14:paraId="31402E5B" w14:textId="600A469B" w:rsidR="00CC2406" w:rsidRPr="00CC2406" w:rsidRDefault="006F0F5D" w:rsidP="00A14BEE">
      <w:pPr>
        <w:pStyle w:val="af1"/>
        <w:ind w:firstLineChars="0" w:firstLine="0"/>
        <w:jc w:val="both"/>
      </w:pPr>
      <w:r>
        <w:tab/>
      </w:r>
      <w:r w:rsidRPr="006F0F5D">
        <w:rPr>
          <w:rFonts w:hint="eastAsia"/>
        </w:rPr>
        <w:t>设散乱</w:t>
      </w:r>
      <w:proofErr w:type="gramStart"/>
      <w:r w:rsidRPr="006F0F5D">
        <w:rPr>
          <w:rFonts w:hint="eastAsia"/>
        </w:rPr>
        <w:t>数据点集</w:t>
      </w:r>
      <w:proofErr w:type="gramEnd"/>
      <m:oMath>
        <m:r>
          <w:rPr>
            <w:rFonts w:ascii="Cambria Math" w:hAnsi="Cambria Math"/>
          </w:rPr>
          <m:t>P</m:t>
        </m:r>
      </m:oMath>
      <w:r w:rsidRPr="006F0F5D">
        <w:rPr>
          <w:rFonts w:hint="eastAsia"/>
        </w:rPr>
        <w:t>中有</w:t>
      </w:r>
      <m:oMath>
        <m:r>
          <w:rPr>
            <w:rFonts w:ascii="Cambria Math" w:hAnsi="Cambria Math" w:hint="eastAsia"/>
          </w:rPr>
          <m:t xml:space="preserve"> p </m:t>
        </m:r>
      </m:oMath>
      <w:r w:rsidRPr="006F0F5D">
        <w:rPr>
          <w:rFonts w:hint="eastAsia"/>
        </w:rPr>
        <w:t>个数据点，最终控制栅格的大小为</w:t>
      </w:r>
      <m:oMath>
        <m:d>
          <m:dPr>
            <m:ctrlPr>
              <w:rPr>
                <w:rFonts w:ascii="Cambria Math" w:hAnsi="Cambria Math"/>
              </w:rPr>
            </m:ctrlPr>
          </m:dPr>
          <m:e>
            <m:r>
              <w:rPr>
                <w:rFonts w:ascii="Cambria Math" w:hAnsi="Cambria Math" w:hint="eastAsia"/>
              </w:rPr>
              <m:t>m+3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n+3</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hint="eastAsia"/>
              </w:rPr>
              <m:t>l+3</m:t>
            </m:r>
            <m:ctrlPr>
              <w:rPr>
                <w:rFonts w:ascii="Cambria Math" w:hAnsi="Cambria Math"/>
                <w:i/>
              </w:rPr>
            </m:ctrlPr>
          </m:e>
        </m:d>
      </m:oMath>
      <w:r w:rsidRPr="006F0F5D">
        <w:rPr>
          <w:rFonts w:hint="eastAsia"/>
        </w:rPr>
        <w:t>，由于优化</w:t>
      </w:r>
      <w:r w:rsidRPr="006F0F5D">
        <w:rPr>
          <w:rFonts w:hint="eastAsia"/>
        </w:rPr>
        <w:t>MBA</w:t>
      </w:r>
      <w:r w:rsidRPr="006F0F5D">
        <w:rPr>
          <w:rFonts w:hint="eastAsia"/>
        </w:rPr>
        <w:t>算法所需的计算数量与控制点的数量成线性关系，因此</w:t>
      </w:r>
      <w:r w:rsidRPr="006F0F5D">
        <w:rPr>
          <w:rFonts w:hint="eastAsia"/>
        </w:rPr>
        <w:t>MBA</w:t>
      </w:r>
      <w:r w:rsidRPr="006F0F5D">
        <w:rPr>
          <w:rFonts w:hint="eastAsia"/>
        </w:rPr>
        <w:t>优化算法的时间复杂度为</w:t>
      </w:r>
      <m:oMath>
        <m:r>
          <w:rPr>
            <w:rFonts w:ascii="Cambria Math" w:hAnsi="Cambria Math" w:hint="eastAsia"/>
          </w:rPr>
          <m:t>O</m:t>
        </m:r>
        <m:d>
          <m:dPr>
            <m:ctrlPr>
              <w:rPr>
                <w:rFonts w:ascii="Cambria Math" w:hAnsi="Cambria Math"/>
              </w:rPr>
            </m:ctrlPr>
          </m:dPr>
          <m:e>
            <m:r>
              <w:rPr>
                <w:rFonts w:ascii="MS Gothic" w:eastAsia="MS Gothic" w:hAnsi="MS Gothic" w:cs="MS Gothic" w:hint="eastAsia"/>
              </w:rPr>
              <m:t>h</m:t>
            </m:r>
            <m:r>
              <w:rPr>
                <w:rFonts w:ascii="Cambria Math" w:hAnsi="Cambria Math" w:hint="eastAsia"/>
              </w:rPr>
              <m:t>p+</m:t>
            </m:r>
            <m:f>
              <m:fPr>
                <m:ctrlPr>
                  <w:rPr>
                    <w:rFonts w:ascii="Cambria Math" w:hAnsi="Cambria Math"/>
                  </w:rPr>
                </m:ctrlPr>
              </m:fPr>
              <m:num>
                <m:r>
                  <w:rPr>
                    <w:rFonts w:ascii="Cambria Math" w:hAnsi="Cambria Math" w:hint="eastAsia"/>
                  </w:rPr>
                  <m:t>8</m:t>
                </m:r>
                <m:ctrlPr>
                  <w:rPr>
                    <w:rFonts w:ascii="Cambria Math" w:hAnsi="Cambria Math"/>
                    <w:i/>
                  </w:rPr>
                </m:ctrlPr>
              </m:num>
              <m:den>
                <m:r>
                  <w:rPr>
                    <w:rFonts w:ascii="Cambria Math" w:hAnsi="Cambria Math" w:hint="eastAsia"/>
                  </w:rPr>
                  <m:t>7</m:t>
                </m:r>
                <m:ctrlPr>
                  <w:rPr>
                    <w:rFonts w:ascii="Cambria Math" w:hAnsi="Cambria Math"/>
                    <w:i/>
                  </w:rPr>
                </m:ctrlPr>
              </m:den>
            </m:f>
            <m:r>
              <w:rPr>
                <w:rFonts w:ascii="Cambria Math" w:hAnsi="Cambria Math" w:hint="eastAsia"/>
              </w:rPr>
              <m:t>mnl</m:t>
            </m:r>
            <m:ctrlPr>
              <w:rPr>
                <w:rFonts w:ascii="Cambria Math" w:hAnsi="Cambria Math"/>
                <w:i/>
              </w:rPr>
            </m:ctrlPr>
          </m:e>
        </m:d>
      </m:oMath>
      <w:r w:rsidRPr="006F0F5D">
        <w:rPr>
          <w:rFonts w:hint="eastAsia"/>
        </w:rPr>
        <w:t>，空间复杂度为</w:t>
      </w:r>
      <m:oMath>
        <m:r>
          <w:rPr>
            <w:rFonts w:ascii="Cambria Math" w:hAnsi="Cambria Math" w:hint="eastAsia"/>
          </w:rPr>
          <m:t>O</m:t>
        </m:r>
        <m:d>
          <m:dPr>
            <m:ctrlPr>
              <w:rPr>
                <w:rFonts w:ascii="Cambria Math" w:hAnsi="Cambria Math"/>
              </w:rPr>
            </m:ctrlPr>
          </m:dPr>
          <m:e>
            <m:r>
              <w:rPr>
                <w:rFonts w:ascii="Cambria Math" w:hAnsi="Cambria Math" w:hint="eastAsia"/>
              </w:rPr>
              <m:t>p+mnl</m:t>
            </m:r>
            <m:ctrlPr>
              <w:rPr>
                <w:rFonts w:ascii="Cambria Math" w:hAnsi="Cambria Math"/>
                <w:i/>
              </w:rPr>
            </m:ctrlPr>
          </m:e>
        </m:d>
      </m:oMath>
      <w:r w:rsidRPr="006F0F5D">
        <w:rPr>
          <w:rFonts w:hint="eastAsia"/>
        </w:rPr>
        <w:t>。如果层级结构的深度比控制点数量少得多，那么</w:t>
      </w:r>
      <w:r w:rsidRPr="006F0F5D">
        <w:rPr>
          <w:rFonts w:hint="eastAsia"/>
        </w:rPr>
        <w:t>MBA</w:t>
      </w:r>
      <w:r w:rsidRPr="006F0F5D">
        <w:rPr>
          <w:rFonts w:hint="eastAsia"/>
        </w:rPr>
        <w:t>优化算法运行时间复杂度和空间复杂度与最稠密控制栅格的</w:t>
      </w:r>
      <w:r w:rsidRPr="006F0F5D">
        <w:rPr>
          <w:rFonts w:hint="eastAsia"/>
        </w:rPr>
        <w:t>BA</w:t>
      </w:r>
      <w:r w:rsidRPr="006F0F5D">
        <w:rPr>
          <w:rFonts w:hint="eastAsia"/>
        </w:rPr>
        <w:t>算法相同，但是</w:t>
      </w:r>
      <w:r w:rsidRPr="006F0F5D">
        <w:rPr>
          <w:rFonts w:hint="eastAsia"/>
        </w:rPr>
        <w:t>MBA</w:t>
      </w:r>
      <w:r w:rsidRPr="006F0F5D">
        <w:rPr>
          <w:rFonts w:hint="eastAsia"/>
        </w:rPr>
        <w:t>优化算法生成的函数要平滑得多。</w:t>
      </w:r>
    </w:p>
    <w:p w14:paraId="52B75E9D" w14:textId="77777777" w:rsidR="00FE1028" w:rsidRPr="00FE1028" w:rsidRDefault="00FE1028" w:rsidP="00AC279B">
      <w:pPr>
        <w:pStyle w:val="aa"/>
        <w:numPr>
          <w:ilvl w:val="0"/>
          <w:numId w:val="4"/>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13" w:name="_Toc72161152"/>
      <w:bookmarkStart w:id="114" w:name="_Toc72234838"/>
      <w:bookmarkStart w:id="115" w:name="_Toc72234894"/>
      <w:bookmarkStart w:id="116" w:name="_Toc72241534"/>
      <w:bookmarkStart w:id="117" w:name="_Toc72241739"/>
      <w:bookmarkStart w:id="118" w:name="_Toc72844233"/>
      <w:bookmarkStart w:id="119" w:name="_Toc72852931"/>
      <w:bookmarkStart w:id="120" w:name="_Toc72853294"/>
      <w:bookmarkStart w:id="121" w:name="_Toc73537446"/>
      <w:bookmarkStart w:id="122" w:name="_Toc74499224"/>
      <w:bookmarkStart w:id="123" w:name="_Toc74733209"/>
      <w:bookmarkStart w:id="124" w:name="_Toc232507135"/>
      <w:bookmarkStart w:id="125" w:name="_Toc232666355"/>
      <w:bookmarkStart w:id="126" w:name="_Toc233606063"/>
      <w:bookmarkEnd w:id="113"/>
      <w:bookmarkEnd w:id="114"/>
      <w:bookmarkEnd w:id="115"/>
      <w:bookmarkEnd w:id="116"/>
      <w:bookmarkEnd w:id="117"/>
      <w:bookmarkEnd w:id="118"/>
      <w:bookmarkEnd w:id="119"/>
      <w:bookmarkEnd w:id="120"/>
      <w:bookmarkEnd w:id="121"/>
      <w:bookmarkEnd w:id="122"/>
      <w:bookmarkEnd w:id="123"/>
    </w:p>
    <w:p w14:paraId="516BB7E6" w14:textId="77777777" w:rsidR="00FE1028" w:rsidRPr="00FE1028" w:rsidRDefault="00FE1028" w:rsidP="00AC279B">
      <w:pPr>
        <w:pStyle w:val="aa"/>
        <w:numPr>
          <w:ilvl w:val="0"/>
          <w:numId w:val="4"/>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27" w:name="_Toc72161153"/>
      <w:bookmarkStart w:id="128" w:name="_Toc72234839"/>
      <w:bookmarkStart w:id="129" w:name="_Toc72234895"/>
      <w:bookmarkStart w:id="130" w:name="_Toc72241535"/>
      <w:bookmarkStart w:id="131" w:name="_Toc72241740"/>
      <w:bookmarkStart w:id="132" w:name="_Toc72844234"/>
      <w:bookmarkStart w:id="133" w:name="_Toc72852932"/>
      <w:bookmarkStart w:id="134" w:name="_Toc72853295"/>
      <w:bookmarkStart w:id="135" w:name="_Toc73537447"/>
      <w:bookmarkStart w:id="136" w:name="_Toc74499225"/>
      <w:bookmarkStart w:id="137" w:name="_Toc74733210"/>
      <w:bookmarkEnd w:id="127"/>
      <w:bookmarkEnd w:id="128"/>
      <w:bookmarkEnd w:id="129"/>
      <w:bookmarkEnd w:id="130"/>
      <w:bookmarkEnd w:id="131"/>
      <w:bookmarkEnd w:id="132"/>
      <w:bookmarkEnd w:id="133"/>
      <w:bookmarkEnd w:id="134"/>
      <w:bookmarkEnd w:id="135"/>
      <w:bookmarkEnd w:id="136"/>
      <w:bookmarkEnd w:id="137"/>
    </w:p>
    <w:p w14:paraId="01EB433C" w14:textId="77777777" w:rsidR="00FE1028" w:rsidRPr="00FE1028" w:rsidRDefault="00FE1028" w:rsidP="00AC279B">
      <w:pPr>
        <w:pStyle w:val="aa"/>
        <w:numPr>
          <w:ilvl w:val="1"/>
          <w:numId w:val="4"/>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38" w:name="_Toc72161154"/>
      <w:bookmarkStart w:id="139" w:name="_Toc72234840"/>
      <w:bookmarkStart w:id="140" w:name="_Toc72234896"/>
      <w:bookmarkStart w:id="141" w:name="_Toc72241536"/>
      <w:bookmarkStart w:id="142" w:name="_Toc72241741"/>
      <w:bookmarkStart w:id="143" w:name="_Toc72844235"/>
      <w:bookmarkStart w:id="144" w:name="_Toc72852933"/>
      <w:bookmarkStart w:id="145" w:name="_Toc72853296"/>
      <w:bookmarkStart w:id="146" w:name="_Toc73537448"/>
      <w:bookmarkStart w:id="147" w:name="_Toc74499226"/>
      <w:bookmarkStart w:id="148" w:name="_Toc74733211"/>
      <w:bookmarkEnd w:id="138"/>
      <w:bookmarkEnd w:id="139"/>
      <w:bookmarkEnd w:id="140"/>
      <w:bookmarkEnd w:id="141"/>
      <w:bookmarkEnd w:id="142"/>
      <w:bookmarkEnd w:id="143"/>
      <w:bookmarkEnd w:id="144"/>
      <w:bookmarkEnd w:id="145"/>
      <w:bookmarkEnd w:id="146"/>
      <w:bookmarkEnd w:id="147"/>
      <w:bookmarkEnd w:id="148"/>
    </w:p>
    <w:p w14:paraId="568A7857" w14:textId="77777777" w:rsidR="00FE1028" w:rsidRPr="00FE1028" w:rsidRDefault="00FE1028" w:rsidP="00AC279B">
      <w:pPr>
        <w:pStyle w:val="aa"/>
        <w:numPr>
          <w:ilvl w:val="1"/>
          <w:numId w:val="4"/>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49" w:name="_Toc72161155"/>
      <w:bookmarkStart w:id="150" w:name="_Toc72234841"/>
      <w:bookmarkStart w:id="151" w:name="_Toc72234897"/>
      <w:bookmarkStart w:id="152" w:name="_Toc72241537"/>
      <w:bookmarkStart w:id="153" w:name="_Toc72241742"/>
      <w:bookmarkStart w:id="154" w:name="_Toc72844236"/>
      <w:bookmarkStart w:id="155" w:name="_Toc72852934"/>
      <w:bookmarkStart w:id="156" w:name="_Toc72853297"/>
      <w:bookmarkStart w:id="157" w:name="_Toc73537449"/>
      <w:bookmarkStart w:id="158" w:name="_Toc74499227"/>
      <w:bookmarkStart w:id="159" w:name="_Toc74733212"/>
      <w:bookmarkEnd w:id="149"/>
      <w:bookmarkEnd w:id="150"/>
      <w:bookmarkEnd w:id="151"/>
      <w:bookmarkEnd w:id="152"/>
      <w:bookmarkEnd w:id="153"/>
      <w:bookmarkEnd w:id="154"/>
      <w:bookmarkEnd w:id="155"/>
      <w:bookmarkEnd w:id="156"/>
      <w:bookmarkEnd w:id="157"/>
      <w:bookmarkEnd w:id="158"/>
      <w:bookmarkEnd w:id="159"/>
    </w:p>
    <w:p w14:paraId="7B5FC5FA" w14:textId="3B32702C" w:rsidR="00FE1028" w:rsidRDefault="00FE1028" w:rsidP="00F06479">
      <w:pPr>
        <w:pStyle w:val="af"/>
        <w:numPr>
          <w:ilvl w:val="1"/>
          <w:numId w:val="4"/>
        </w:numPr>
        <w:spacing w:before="156" w:after="156"/>
        <w:ind w:left="567"/>
      </w:pPr>
      <w:bookmarkStart w:id="160" w:name="_Toc74733213"/>
      <w:r>
        <w:rPr>
          <w:rFonts w:hint="eastAsia"/>
        </w:rPr>
        <w:t>本章小结</w:t>
      </w:r>
      <w:bookmarkEnd w:id="160"/>
    </w:p>
    <w:p w14:paraId="60D55EAC" w14:textId="77777777" w:rsidR="00AF00EC" w:rsidRDefault="00462234" w:rsidP="00462234">
      <w:pPr>
        <w:pStyle w:val="af1"/>
        <w:ind w:firstLine="480"/>
        <w:jc w:val="both"/>
        <w:sectPr w:rsidR="00AF00EC" w:rsidSect="000373C5">
          <w:footerReference w:type="default" r:id="rId20"/>
          <w:pgSz w:w="11906" w:h="16838"/>
          <w:pgMar w:top="1588" w:right="1418" w:bottom="1588" w:left="1418" w:header="1134" w:footer="1134" w:gutter="0"/>
          <w:cols w:space="720"/>
          <w:docGrid w:type="lines" w:linePitch="312"/>
        </w:sectPr>
      </w:pPr>
      <w:r w:rsidRPr="00462234">
        <w:rPr>
          <w:rFonts w:hint="eastAsia"/>
        </w:rPr>
        <w:t>本章首先介绍了样条插值方法的由来以及优势，给出插值和逼近的区别进而介绍多层</w:t>
      </w:r>
      <w:r w:rsidRPr="00462234">
        <w:rPr>
          <w:rFonts w:hint="eastAsia"/>
        </w:rPr>
        <w:t>B</w:t>
      </w:r>
      <w:r w:rsidRPr="00462234">
        <w:rPr>
          <w:rFonts w:hint="eastAsia"/>
        </w:rPr>
        <w:t>样条插值的由来以及该方法在诸多领域的应用；然后详细介绍了样条函数的插值原理，给出</w:t>
      </w:r>
      <w:r w:rsidRPr="00462234">
        <w:rPr>
          <w:rFonts w:hint="eastAsia"/>
        </w:rPr>
        <w:t>BA</w:t>
      </w:r>
      <w:r w:rsidRPr="00462234">
        <w:rPr>
          <w:rFonts w:hint="eastAsia"/>
        </w:rPr>
        <w:t>算法的具体思想和伪代码；最后在</w:t>
      </w:r>
      <w:r w:rsidRPr="00462234">
        <w:rPr>
          <w:rFonts w:hint="eastAsia"/>
        </w:rPr>
        <w:t>BA</w:t>
      </w:r>
      <w:r w:rsidRPr="00462234">
        <w:rPr>
          <w:rFonts w:hint="eastAsia"/>
        </w:rPr>
        <w:t>算法的基础上介绍</w:t>
      </w:r>
      <w:r w:rsidRPr="00462234">
        <w:rPr>
          <w:rFonts w:hint="eastAsia"/>
        </w:rPr>
        <w:t>MBA</w:t>
      </w:r>
      <w:r w:rsidRPr="00462234">
        <w:rPr>
          <w:rFonts w:hint="eastAsia"/>
        </w:rPr>
        <w:t>算法和</w:t>
      </w:r>
      <w:r w:rsidRPr="00462234">
        <w:rPr>
          <w:rFonts w:hint="eastAsia"/>
        </w:rPr>
        <w:t>MBA</w:t>
      </w:r>
      <w:r w:rsidRPr="00462234">
        <w:rPr>
          <w:rFonts w:hint="eastAsia"/>
        </w:rPr>
        <w:t>优化算法，并分别给出其伪代码。</w:t>
      </w:r>
    </w:p>
    <w:p w14:paraId="749CA4EB" w14:textId="31FE783C" w:rsidR="00560BDF" w:rsidRPr="00C94677" w:rsidRDefault="006F0F5D" w:rsidP="00AC279B">
      <w:pPr>
        <w:pStyle w:val="ad"/>
        <w:numPr>
          <w:ilvl w:val="0"/>
          <w:numId w:val="4"/>
        </w:numPr>
        <w:spacing w:before="312" w:after="312"/>
      </w:pPr>
      <w:bookmarkStart w:id="161" w:name="_Toc74733214"/>
      <w:bookmarkEnd w:id="124"/>
      <w:bookmarkEnd w:id="125"/>
      <w:bookmarkEnd w:id="126"/>
      <w:r>
        <w:rPr>
          <w:rFonts w:hint="eastAsia"/>
        </w:rPr>
        <w:lastRenderedPageBreak/>
        <w:t>克里金插值重构方法</w:t>
      </w:r>
      <w:bookmarkEnd w:id="161"/>
    </w:p>
    <w:p w14:paraId="386FB1E0" w14:textId="343A225F" w:rsidR="00560BDF" w:rsidRDefault="005D1D40" w:rsidP="00F06479">
      <w:pPr>
        <w:pStyle w:val="af"/>
        <w:numPr>
          <w:ilvl w:val="1"/>
          <w:numId w:val="4"/>
        </w:numPr>
        <w:spacing w:before="156" w:after="156"/>
        <w:ind w:left="567"/>
      </w:pPr>
      <w:bookmarkStart w:id="162" w:name="_Toc74733215"/>
      <w:r>
        <w:rPr>
          <w:rFonts w:hint="eastAsia"/>
        </w:rPr>
        <w:t>克里金插值介绍</w:t>
      </w:r>
      <w:bookmarkEnd w:id="162"/>
    </w:p>
    <w:p w14:paraId="61F2F29E" w14:textId="0E29FCB0" w:rsidR="005D1D40" w:rsidRDefault="00D208DC" w:rsidP="00D208DC">
      <w:pPr>
        <w:pStyle w:val="af1"/>
        <w:ind w:firstLine="480"/>
        <w:jc w:val="both"/>
      </w:pPr>
      <w:r w:rsidRPr="00D208DC">
        <w:rPr>
          <w:rFonts w:hint="eastAsia"/>
        </w:rPr>
        <w:t>“</w:t>
      </w:r>
      <w:r w:rsidRPr="00D208DC">
        <w:rPr>
          <w:rFonts w:hint="eastAsia"/>
        </w:rPr>
        <w:t>Kriging</w:t>
      </w:r>
      <w:r w:rsidRPr="00D208DC">
        <w:rPr>
          <w:rFonts w:hint="eastAsia"/>
        </w:rPr>
        <w:t>”一词在空间统计中的使用已经成为“最佳预测”的同义词</w:t>
      </w:r>
      <w:r w:rsidR="00A60F97" w:rsidRPr="00A60F97">
        <w:rPr>
          <w:vertAlign w:val="superscript"/>
        </w:rPr>
        <w:fldChar w:fldCharType="begin"/>
      </w:r>
      <w:r w:rsidR="00A60F97" w:rsidRPr="00A60F97">
        <w:rPr>
          <w:vertAlign w:val="superscript"/>
        </w:rPr>
        <w:instrText xml:space="preserve"> </w:instrText>
      </w:r>
      <w:r w:rsidR="00A60F97" w:rsidRPr="00A60F97">
        <w:rPr>
          <w:rFonts w:hint="eastAsia"/>
          <w:vertAlign w:val="superscript"/>
        </w:rPr>
        <w:instrText>REF _Ref72848641 \r \h</w:instrText>
      </w:r>
      <w:r w:rsidR="00A60F97" w:rsidRPr="00A60F97">
        <w:rPr>
          <w:vertAlign w:val="superscript"/>
        </w:rPr>
        <w:instrText xml:space="preserve"> </w:instrText>
      </w:r>
      <w:r w:rsidR="00A60F97">
        <w:rPr>
          <w:vertAlign w:val="superscript"/>
        </w:rPr>
        <w:instrText xml:space="preserve"> \* MERGEFORMAT </w:instrText>
      </w:r>
      <w:r w:rsidR="00A60F97" w:rsidRPr="00A60F97">
        <w:rPr>
          <w:vertAlign w:val="superscript"/>
        </w:rPr>
      </w:r>
      <w:r w:rsidR="00A60F97" w:rsidRPr="00A60F97">
        <w:rPr>
          <w:vertAlign w:val="superscript"/>
        </w:rPr>
        <w:fldChar w:fldCharType="separate"/>
      </w:r>
      <w:r w:rsidR="000F5641">
        <w:rPr>
          <w:vertAlign w:val="superscript"/>
        </w:rPr>
        <w:t>[25]</w:t>
      </w:r>
      <w:r w:rsidR="00A60F97" w:rsidRPr="00A60F97">
        <w:rPr>
          <w:vertAlign w:val="superscript"/>
        </w:rPr>
        <w:fldChar w:fldCharType="end"/>
      </w:r>
      <w:r w:rsidRPr="00D208DC">
        <w:rPr>
          <w:rFonts w:hint="eastAsia"/>
        </w:rPr>
        <w:t>，应用于已知测量点附近位置的预测。</w:t>
      </w:r>
      <w:r w:rsidRPr="00D208DC">
        <w:rPr>
          <w:rFonts w:hint="eastAsia"/>
        </w:rPr>
        <w:t>20</w:t>
      </w:r>
      <w:r w:rsidRPr="00D208DC">
        <w:rPr>
          <w:rFonts w:hint="eastAsia"/>
        </w:rPr>
        <w:t>世纪</w:t>
      </w:r>
      <w:r w:rsidRPr="00D208DC">
        <w:rPr>
          <w:rFonts w:hint="eastAsia"/>
        </w:rPr>
        <w:t>50</w:t>
      </w:r>
      <w:r w:rsidRPr="00D208DC">
        <w:rPr>
          <w:rFonts w:hint="eastAsia"/>
        </w:rPr>
        <w:t>年代，南非金矿开采工程师</w:t>
      </w:r>
      <w:r w:rsidRPr="00D208DC">
        <w:rPr>
          <w:rFonts w:hint="eastAsia"/>
        </w:rPr>
        <w:t>D.G. Krige</w:t>
      </w:r>
      <w:r w:rsidRPr="00D208DC">
        <w:rPr>
          <w:rFonts w:hint="eastAsia"/>
        </w:rPr>
        <w:t>提出了几种统计方法来预测平均金矿品位。受他方法的启发，法国数学家马瑟顿（</w:t>
      </w:r>
      <w:r w:rsidRPr="00D208DC">
        <w:rPr>
          <w:rFonts w:hint="eastAsia"/>
        </w:rPr>
        <w:t xml:space="preserve">G. </w:t>
      </w:r>
      <w:proofErr w:type="spellStart"/>
      <w:r w:rsidRPr="00D208DC">
        <w:rPr>
          <w:rFonts w:hint="eastAsia"/>
        </w:rPr>
        <w:t>Matheron</w:t>
      </w:r>
      <w:proofErr w:type="spellEnd"/>
      <w:r w:rsidRPr="00D208DC">
        <w:rPr>
          <w:rFonts w:hint="eastAsia"/>
        </w:rPr>
        <w:t>）在</w:t>
      </w:r>
      <w:r w:rsidRPr="00D208DC">
        <w:rPr>
          <w:rFonts w:hint="eastAsia"/>
        </w:rPr>
        <w:t>20</w:t>
      </w:r>
      <w:r w:rsidRPr="00D208DC">
        <w:rPr>
          <w:rFonts w:hint="eastAsia"/>
        </w:rPr>
        <w:t>世纪</w:t>
      </w:r>
      <w:r w:rsidRPr="00D208DC">
        <w:rPr>
          <w:rFonts w:hint="eastAsia"/>
        </w:rPr>
        <w:t>60</w:t>
      </w:r>
      <w:r w:rsidRPr="00D208DC">
        <w:rPr>
          <w:rFonts w:hint="eastAsia"/>
        </w:rPr>
        <w:t>年代为随机场数据首次提出了一种基于回归的空间预测方法。马瑟顿为感激</w:t>
      </w:r>
      <w:r w:rsidRPr="00D208DC">
        <w:rPr>
          <w:rFonts w:hint="eastAsia"/>
        </w:rPr>
        <w:t>Krige</w:t>
      </w:r>
      <w:r w:rsidRPr="00D208DC">
        <w:rPr>
          <w:rFonts w:hint="eastAsia"/>
        </w:rPr>
        <w:t>提出的想法创造</w:t>
      </w:r>
      <w:r w:rsidRPr="00D208DC">
        <w:rPr>
          <w:rFonts w:hint="eastAsia"/>
        </w:rPr>
        <w:t>Kriging</w:t>
      </w:r>
      <w:r w:rsidRPr="00D208DC">
        <w:rPr>
          <w:rFonts w:hint="eastAsia"/>
        </w:rPr>
        <w:t>一词，以表彰</w:t>
      </w:r>
      <w:r w:rsidRPr="00D208DC">
        <w:rPr>
          <w:rFonts w:hint="eastAsia"/>
        </w:rPr>
        <w:t>Krige</w:t>
      </w:r>
      <w:r w:rsidRPr="00D208DC">
        <w:rPr>
          <w:rFonts w:hint="eastAsia"/>
        </w:rPr>
        <w:t>的开拓性工作</w:t>
      </w:r>
      <w:r w:rsidR="00AE2437" w:rsidRPr="00AE2437">
        <w:rPr>
          <w:vertAlign w:val="superscript"/>
        </w:rPr>
        <w:fldChar w:fldCharType="begin"/>
      </w:r>
      <w:r w:rsidR="00AE2437" w:rsidRPr="00AE2437">
        <w:rPr>
          <w:vertAlign w:val="superscript"/>
        </w:rPr>
        <w:instrText xml:space="preserve"> </w:instrText>
      </w:r>
      <w:r w:rsidR="00AE2437" w:rsidRPr="00AE2437">
        <w:rPr>
          <w:rFonts w:hint="eastAsia"/>
          <w:vertAlign w:val="superscript"/>
        </w:rPr>
        <w:instrText>REF _Ref72848700 \r \h</w:instrText>
      </w:r>
      <w:r w:rsidR="00AE2437" w:rsidRPr="00AE2437">
        <w:rPr>
          <w:vertAlign w:val="superscript"/>
        </w:rPr>
        <w:instrText xml:space="preserve"> </w:instrText>
      </w:r>
      <w:r w:rsidR="00AE2437">
        <w:rPr>
          <w:vertAlign w:val="superscript"/>
        </w:rPr>
        <w:instrText xml:space="preserve"> \* MERGEFORMAT </w:instrText>
      </w:r>
      <w:r w:rsidR="00AE2437" w:rsidRPr="00AE2437">
        <w:rPr>
          <w:vertAlign w:val="superscript"/>
        </w:rPr>
      </w:r>
      <w:r w:rsidR="00AE2437" w:rsidRPr="00AE2437">
        <w:rPr>
          <w:vertAlign w:val="superscript"/>
        </w:rPr>
        <w:fldChar w:fldCharType="separate"/>
      </w:r>
      <w:r w:rsidR="000F5641">
        <w:rPr>
          <w:vertAlign w:val="superscript"/>
        </w:rPr>
        <w:t>[26]</w:t>
      </w:r>
      <w:r w:rsidR="00AE2437" w:rsidRPr="00AE2437">
        <w:rPr>
          <w:vertAlign w:val="superscript"/>
        </w:rPr>
        <w:fldChar w:fldCharType="end"/>
      </w:r>
      <w:r w:rsidRPr="00D208DC">
        <w:rPr>
          <w:rFonts w:hint="eastAsia"/>
        </w:rPr>
        <w:t>。</w:t>
      </w:r>
    </w:p>
    <w:p w14:paraId="448B3F46" w14:textId="68234BAB" w:rsidR="00D208DC" w:rsidRDefault="00D208DC" w:rsidP="00D208DC">
      <w:pPr>
        <w:pStyle w:val="af1"/>
        <w:ind w:firstLine="480"/>
        <w:jc w:val="both"/>
      </w:pPr>
      <w:r w:rsidRPr="00D208DC">
        <w:rPr>
          <w:rFonts w:hint="eastAsia"/>
        </w:rPr>
        <w:t>克里</w:t>
      </w:r>
      <w:proofErr w:type="gramStart"/>
      <w:r w:rsidRPr="00D208DC">
        <w:rPr>
          <w:rFonts w:hint="eastAsia"/>
        </w:rPr>
        <w:t>金方法</w:t>
      </w:r>
      <w:proofErr w:type="gramEnd"/>
      <w:r w:rsidRPr="00D208DC">
        <w:rPr>
          <w:rFonts w:hint="eastAsia"/>
        </w:rPr>
        <w:t>是一种地质统计学的预测方法，地质统计学最初是在采矿业中发展起来的，现在广泛应用于环境科学——陆地、大气和海洋</w:t>
      </w:r>
      <w:r w:rsidR="00272544" w:rsidRPr="00272544">
        <w:rPr>
          <w:vertAlign w:val="superscript"/>
        </w:rPr>
        <w:fldChar w:fldCharType="begin"/>
      </w:r>
      <w:r w:rsidR="00272544" w:rsidRPr="00272544">
        <w:rPr>
          <w:vertAlign w:val="superscript"/>
        </w:rPr>
        <w:instrText xml:space="preserve"> </w:instrText>
      </w:r>
      <w:r w:rsidR="00272544" w:rsidRPr="00272544">
        <w:rPr>
          <w:rFonts w:hint="eastAsia"/>
          <w:vertAlign w:val="superscript"/>
        </w:rPr>
        <w:instrText>REF _Ref72848765 \r \h</w:instrText>
      </w:r>
      <w:r w:rsidR="00272544" w:rsidRPr="00272544">
        <w:rPr>
          <w:vertAlign w:val="superscript"/>
        </w:rPr>
        <w:instrText xml:space="preserve"> </w:instrText>
      </w:r>
      <w:r w:rsidR="00272544">
        <w:rPr>
          <w:vertAlign w:val="superscript"/>
        </w:rPr>
        <w:instrText xml:space="preserve"> \* MERGEFORMAT </w:instrText>
      </w:r>
      <w:r w:rsidR="00272544" w:rsidRPr="00272544">
        <w:rPr>
          <w:vertAlign w:val="superscript"/>
        </w:rPr>
      </w:r>
      <w:r w:rsidR="00272544" w:rsidRPr="00272544">
        <w:rPr>
          <w:vertAlign w:val="superscript"/>
        </w:rPr>
        <w:fldChar w:fldCharType="separate"/>
      </w:r>
      <w:r w:rsidR="000F5641">
        <w:rPr>
          <w:vertAlign w:val="superscript"/>
        </w:rPr>
        <w:t>[27]</w:t>
      </w:r>
      <w:r w:rsidR="00272544" w:rsidRPr="00272544">
        <w:rPr>
          <w:vertAlign w:val="superscript"/>
        </w:rPr>
        <w:fldChar w:fldCharType="end"/>
      </w:r>
      <w:r w:rsidRPr="00D208DC">
        <w:rPr>
          <w:rFonts w:hint="eastAsia"/>
        </w:rPr>
        <w:t>。环境科学研究者需要绘制出带有属性</w:t>
      </w:r>
      <w:r w:rsidRPr="00D208DC">
        <w:rPr>
          <w:rFonts w:hint="eastAsia"/>
        </w:rPr>
        <w:t>(</w:t>
      </w:r>
      <w:r w:rsidRPr="00D208DC">
        <w:rPr>
          <w:rFonts w:hint="eastAsia"/>
        </w:rPr>
        <w:t>降雨量、土壤营养等</w:t>
      </w:r>
      <w:r w:rsidRPr="00D208DC">
        <w:rPr>
          <w:rFonts w:hint="eastAsia"/>
        </w:rPr>
        <w:t>)</w:t>
      </w:r>
      <w:r w:rsidRPr="00D208DC">
        <w:rPr>
          <w:rFonts w:hint="eastAsia"/>
        </w:rPr>
        <w:t>的地图，这些地图上有或多或少的连续区域，但是通常只有稀疏的样本数据。在这样的情况下，研究者们使用地质统计学方法来预测更大的区域</w:t>
      </w:r>
      <w:r w:rsidRPr="00D208DC">
        <w:rPr>
          <w:rFonts w:hint="eastAsia"/>
        </w:rPr>
        <w:t>(</w:t>
      </w:r>
      <w:r w:rsidRPr="00D208DC">
        <w:rPr>
          <w:rFonts w:hint="eastAsia"/>
        </w:rPr>
        <w:t>一维、二维和</w:t>
      </w:r>
      <w:proofErr w:type="gramStart"/>
      <w:r w:rsidRPr="00D208DC">
        <w:rPr>
          <w:rFonts w:hint="eastAsia"/>
        </w:rPr>
        <w:t>三维</w:t>
      </w:r>
      <w:r w:rsidRPr="00D208DC">
        <w:rPr>
          <w:rFonts w:hint="eastAsia"/>
        </w:rPr>
        <w:t>)</w:t>
      </w:r>
      <w:proofErr w:type="gramEnd"/>
      <w:r w:rsidRPr="00D208DC">
        <w:rPr>
          <w:rFonts w:hint="eastAsia"/>
        </w:rPr>
        <w:t>空间上样本点的值。</w:t>
      </w:r>
    </w:p>
    <w:p w14:paraId="38F8CB63" w14:textId="77AEEA96" w:rsidR="00D208DC" w:rsidRDefault="00D208DC" w:rsidP="00D208DC">
      <w:pPr>
        <w:pStyle w:val="af1"/>
        <w:ind w:firstLine="480"/>
        <w:jc w:val="both"/>
      </w:pPr>
      <w:r w:rsidRPr="00D208DC">
        <w:rPr>
          <w:rFonts w:hint="eastAsia"/>
        </w:rPr>
        <w:t>克里</w:t>
      </w:r>
      <w:proofErr w:type="gramStart"/>
      <w:r w:rsidRPr="00D208DC">
        <w:rPr>
          <w:rFonts w:hint="eastAsia"/>
        </w:rPr>
        <w:t>金方法</w:t>
      </w:r>
      <w:proofErr w:type="gramEnd"/>
      <w:r w:rsidRPr="00D208DC">
        <w:rPr>
          <w:rFonts w:hint="eastAsia"/>
        </w:rPr>
        <w:t>在地质统计学中有非常广泛的应用。正如刚才所提到的，克里</w:t>
      </w:r>
      <w:proofErr w:type="gramStart"/>
      <w:r w:rsidRPr="00D208DC">
        <w:rPr>
          <w:rFonts w:hint="eastAsia"/>
        </w:rPr>
        <w:t>金方法</w:t>
      </w:r>
      <w:proofErr w:type="gramEnd"/>
      <w:r w:rsidRPr="00D208DC">
        <w:rPr>
          <w:rFonts w:hint="eastAsia"/>
        </w:rPr>
        <w:t>的提出就是在南非威特沃特斯兰德金矿的采矿工程师</w:t>
      </w:r>
      <w:r w:rsidRPr="00D208DC">
        <w:rPr>
          <w:rFonts w:hint="eastAsia"/>
        </w:rPr>
        <w:t>Krige</w:t>
      </w:r>
      <w:r w:rsidRPr="00D208DC">
        <w:rPr>
          <w:rFonts w:hint="eastAsia"/>
        </w:rPr>
        <w:t>在金矿开采方面的应用，用于估计当地金属浓度来获取更高的利润。在英法海底隧道建设时，</w:t>
      </w:r>
      <w:proofErr w:type="spellStart"/>
      <w:r w:rsidRPr="00D208DC">
        <w:rPr>
          <w:rFonts w:hint="eastAsia"/>
        </w:rPr>
        <w:t>Chil</w:t>
      </w:r>
      <w:proofErr w:type="spellEnd"/>
      <w:r w:rsidRPr="00D208DC">
        <w:rPr>
          <w:rFonts w:hint="eastAsia"/>
        </w:rPr>
        <w:t>è</w:t>
      </w:r>
      <w:r w:rsidRPr="00D208DC">
        <w:rPr>
          <w:rFonts w:hint="eastAsia"/>
        </w:rPr>
        <w:t>s</w:t>
      </w:r>
      <w:r w:rsidRPr="00D208DC">
        <w:rPr>
          <w:rFonts w:hint="eastAsia"/>
        </w:rPr>
        <w:t>就使用</w:t>
      </w:r>
      <w:r w:rsidRPr="00D208DC">
        <w:rPr>
          <w:rFonts w:hint="eastAsia"/>
        </w:rPr>
        <w:t>Kriging</w:t>
      </w:r>
      <w:r w:rsidRPr="00D208DC">
        <w:rPr>
          <w:rFonts w:hint="eastAsia"/>
        </w:rPr>
        <w:t>插值方法预测地层顶部和底部的深度，绘制泥灰岩的形态及其上下限，随着隧道的钻凿，工程师们发现地层上下限实际情况与预测精度相一致</w:t>
      </w:r>
      <w:r w:rsidR="005D1195" w:rsidRPr="005D1195">
        <w:rPr>
          <w:vertAlign w:val="superscript"/>
        </w:rPr>
        <w:fldChar w:fldCharType="begin"/>
      </w:r>
      <w:r w:rsidR="005D1195" w:rsidRPr="005D1195">
        <w:rPr>
          <w:vertAlign w:val="superscript"/>
        </w:rPr>
        <w:instrText xml:space="preserve"> </w:instrText>
      </w:r>
      <w:r w:rsidR="005D1195" w:rsidRPr="005D1195">
        <w:rPr>
          <w:rFonts w:hint="eastAsia"/>
          <w:vertAlign w:val="superscript"/>
        </w:rPr>
        <w:instrText>REF _Ref72848835 \r \h</w:instrText>
      </w:r>
      <w:r w:rsidR="005D1195" w:rsidRPr="005D1195">
        <w:rPr>
          <w:vertAlign w:val="superscript"/>
        </w:rPr>
        <w:instrText xml:space="preserve"> </w:instrText>
      </w:r>
      <w:r w:rsidR="005D1195">
        <w:rPr>
          <w:vertAlign w:val="superscript"/>
        </w:rPr>
        <w:instrText xml:space="preserve"> \* MERGEFORMAT </w:instrText>
      </w:r>
      <w:r w:rsidR="005D1195" w:rsidRPr="005D1195">
        <w:rPr>
          <w:vertAlign w:val="superscript"/>
        </w:rPr>
      </w:r>
      <w:r w:rsidR="005D1195" w:rsidRPr="005D1195">
        <w:rPr>
          <w:vertAlign w:val="superscript"/>
        </w:rPr>
        <w:fldChar w:fldCharType="separate"/>
      </w:r>
      <w:r w:rsidR="000F5641">
        <w:rPr>
          <w:vertAlign w:val="superscript"/>
        </w:rPr>
        <w:t>[28]</w:t>
      </w:r>
      <w:r w:rsidR="005D1195" w:rsidRPr="005D1195">
        <w:rPr>
          <w:vertAlign w:val="superscript"/>
        </w:rPr>
        <w:fldChar w:fldCharType="end"/>
      </w:r>
      <w:r w:rsidRPr="00D208DC">
        <w:rPr>
          <w:rFonts w:hint="eastAsia"/>
        </w:rPr>
        <w:t>。</w:t>
      </w:r>
    </w:p>
    <w:p w14:paraId="0EBF8057" w14:textId="354EB60A" w:rsidR="00D208DC" w:rsidRPr="00C94677" w:rsidRDefault="00D208DC" w:rsidP="00D208DC">
      <w:pPr>
        <w:pStyle w:val="af1"/>
        <w:ind w:firstLine="480"/>
        <w:jc w:val="both"/>
      </w:pPr>
      <w:r w:rsidRPr="00D208DC">
        <w:rPr>
          <w:rFonts w:hint="eastAsia"/>
        </w:rPr>
        <w:t>克里</w:t>
      </w:r>
      <w:proofErr w:type="gramStart"/>
      <w:r w:rsidRPr="00D208DC">
        <w:rPr>
          <w:rFonts w:hint="eastAsia"/>
        </w:rPr>
        <w:t>金方法</w:t>
      </w:r>
      <w:proofErr w:type="gramEnd"/>
      <w:r w:rsidRPr="00D208DC">
        <w:rPr>
          <w:rFonts w:hint="eastAsia"/>
        </w:rPr>
        <w:t>不仅仅应用于地质统计学，在污染生态学、精准农业以及渔业学也都有比较多的应用。</w:t>
      </w:r>
      <w:r w:rsidRPr="00D208DC">
        <w:rPr>
          <w:rFonts w:hint="eastAsia"/>
        </w:rPr>
        <w:t>2014</w:t>
      </w:r>
      <w:r w:rsidRPr="00D208DC">
        <w:rPr>
          <w:rFonts w:hint="eastAsia"/>
        </w:rPr>
        <w:t>年中国科学院地理科学与资源研究所</w:t>
      </w:r>
      <w:proofErr w:type="gramStart"/>
      <w:r w:rsidRPr="00D208DC">
        <w:rPr>
          <w:rFonts w:hint="eastAsia"/>
        </w:rPr>
        <w:t>钟卜青</w:t>
      </w:r>
      <w:proofErr w:type="gramEnd"/>
      <w:r w:rsidRPr="00D208DC">
        <w:rPr>
          <w:rFonts w:hint="eastAsia"/>
        </w:rPr>
        <w:t>、陶亮使用指标克里金法</w:t>
      </w:r>
      <w:r w:rsidRPr="00D208DC">
        <w:rPr>
          <w:rFonts w:hint="eastAsia"/>
        </w:rPr>
        <w:t>(IK)</w:t>
      </w:r>
      <w:r w:rsidRPr="00D208DC">
        <w:rPr>
          <w:rFonts w:hint="eastAsia"/>
        </w:rPr>
        <w:t>和多变量克里金法</w:t>
      </w:r>
      <w:r w:rsidRPr="00D208DC">
        <w:rPr>
          <w:rFonts w:hint="eastAsia"/>
        </w:rPr>
        <w:t>(MVIK)</w:t>
      </w:r>
      <w:r w:rsidRPr="00D208DC">
        <w:rPr>
          <w:rFonts w:hint="eastAsia"/>
        </w:rPr>
        <w:t>估算中国西南部喀斯特地区重金属超过有限混合物分布模型</w:t>
      </w:r>
      <w:r w:rsidRPr="00D208DC">
        <w:rPr>
          <w:rFonts w:hint="eastAsia"/>
        </w:rPr>
        <w:t>(FMDM)</w:t>
      </w:r>
      <w:r w:rsidRPr="00D208DC">
        <w:rPr>
          <w:rFonts w:hint="eastAsia"/>
        </w:rPr>
        <w:t>阈值的概率</w:t>
      </w:r>
      <w:r w:rsidR="00A22A85" w:rsidRPr="00A22A85">
        <w:rPr>
          <w:vertAlign w:val="superscript"/>
        </w:rPr>
        <w:fldChar w:fldCharType="begin"/>
      </w:r>
      <w:r w:rsidR="00A22A85" w:rsidRPr="00A22A85">
        <w:rPr>
          <w:vertAlign w:val="superscript"/>
        </w:rPr>
        <w:instrText xml:space="preserve"> </w:instrText>
      </w:r>
      <w:r w:rsidR="00A22A85" w:rsidRPr="00A22A85">
        <w:rPr>
          <w:rFonts w:hint="eastAsia"/>
          <w:vertAlign w:val="superscript"/>
        </w:rPr>
        <w:instrText>REF _Ref72848894 \r \h</w:instrText>
      </w:r>
      <w:r w:rsidR="00A22A85" w:rsidRPr="00A22A85">
        <w:rPr>
          <w:vertAlign w:val="superscript"/>
        </w:rPr>
        <w:instrText xml:space="preserve"> </w:instrText>
      </w:r>
      <w:r w:rsidR="00A22A85">
        <w:rPr>
          <w:vertAlign w:val="superscript"/>
        </w:rPr>
        <w:instrText xml:space="preserve"> \* MERGEFORMAT </w:instrText>
      </w:r>
      <w:r w:rsidR="00A22A85" w:rsidRPr="00A22A85">
        <w:rPr>
          <w:vertAlign w:val="superscript"/>
        </w:rPr>
      </w:r>
      <w:r w:rsidR="00A22A85" w:rsidRPr="00A22A85">
        <w:rPr>
          <w:vertAlign w:val="superscript"/>
        </w:rPr>
        <w:fldChar w:fldCharType="separate"/>
      </w:r>
      <w:r w:rsidR="000F5641">
        <w:rPr>
          <w:vertAlign w:val="superscript"/>
        </w:rPr>
        <w:t>[29]</w:t>
      </w:r>
      <w:r w:rsidR="00A22A85" w:rsidRPr="00A22A85">
        <w:rPr>
          <w:vertAlign w:val="superscript"/>
        </w:rPr>
        <w:fldChar w:fldCharType="end"/>
      </w:r>
      <w:r w:rsidRPr="00D208DC">
        <w:rPr>
          <w:rFonts w:hint="eastAsia"/>
        </w:rPr>
        <w:t>；</w:t>
      </w:r>
      <w:r w:rsidRPr="00D208DC">
        <w:rPr>
          <w:rFonts w:hint="eastAsia"/>
        </w:rPr>
        <w:t>2012</w:t>
      </w:r>
      <w:r w:rsidRPr="00D208DC">
        <w:rPr>
          <w:rFonts w:hint="eastAsia"/>
        </w:rPr>
        <w:t>年</w:t>
      </w:r>
      <w:proofErr w:type="spellStart"/>
      <w:r w:rsidRPr="00D208DC">
        <w:rPr>
          <w:rFonts w:hint="eastAsia"/>
        </w:rPr>
        <w:t>A.Castrignan</w:t>
      </w:r>
      <w:proofErr w:type="spellEnd"/>
      <w:r w:rsidRPr="00D208DC">
        <w:rPr>
          <w:rFonts w:hint="eastAsia"/>
        </w:rPr>
        <w:t>ò利用共同克里金法和因子克里金法对橄榄种植区上橄榄果蝇种群密度的多变量空间</w:t>
      </w:r>
      <w:r w:rsidRPr="00D208DC">
        <w:rPr>
          <w:rFonts w:hint="eastAsia"/>
        </w:rPr>
        <w:t>(</w:t>
      </w:r>
      <w:r w:rsidRPr="00D208DC">
        <w:rPr>
          <w:rFonts w:hint="eastAsia"/>
        </w:rPr>
        <w:t>海拔</w:t>
      </w:r>
      <w:r w:rsidRPr="00D208DC">
        <w:rPr>
          <w:rFonts w:hint="eastAsia"/>
        </w:rPr>
        <w:t>)</w:t>
      </w:r>
      <w:r w:rsidRPr="00D208DC">
        <w:rPr>
          <w:rFonts w:hint="eastAsia"/>
        </w:rPr>
        <w:t>和时间</w:t>
      </w:r>
      <w:r w:rsidRPr="00D208DC">
        <w:rPr>
          <w:rFonts w:hint="eastAsia"/>
        </w:rPr>
        <w:t>(</w:t>
      </w:r>
      <w:r w:rsidRPr="00D208DC">
        <w:rPr>
          <w:rFonts w:hint="eastAsia"/>
        </w:rPr>
        <w:t>周期</w:t>
      </w:r>
      <w:r w:rsidRPr="00D208DC">
        <w:rPr>
          <w:rFonts w:hint="eastAsia"/>
        </w:rPr>
        <w:t>)</w:t>
      </w:r>
      <w:r w:rsidRPr="00D208DC">
        <w:rPr>
          <w:rFonts w:hint="eastAsia"/>
        </w:rPr>
        <w:t>数据进行分析，生成专题图描绘监测区域</w:t>
      </w:r>
      <w:r w:rsidR="00183974" w:rsidRPr="00183974">
        <w:rPr>
          <w:vertAlign w:val="superscript"/>
        </w:rPr>
        <w:fldChar w:fldCharType="begin"/>
      </w:r>
      <w:r w:rsidR="00183974" w:rsidRPr="00183974">
        <w:rPr>
          <w:vertAlign w:val="superscript"/>
        </w:rPr>
        <w:instrText xml:space="preserve"> </w:instrText>
      </w:r>
      <w:r w:rsidR="00183974" w:rsidRPr="00183974">
        <w:rPr>
          <w:rFonts w:hint="eastAsia"/>
          <w:vertAlign w:val="superscript"/>
        </w:rPr>
        <w:instrText>REF _Ref72848994 \r \h</w:instrText>
      </w:r>
      <w:r w:rsidR="00183974" w:rsidRPr="00183974">
        <w:rPr>
          <w:vertAlign w:val="superscript"/>
        </w:rPr>
        <w:instrText xml:space="preserve"> </w:instrText>
      </w:r>
      <w:r w:rsidR="00183974">
        <w:rPr>
          <w:vertAlign w:val="superscript"/>
        </w:rPr>
        <w:instrText xml:space="preserve"> \* MERGEFORMAT </w:instrText>
      </w:r>
      <w:r w:rsidR="00183974" w:rsidRPr="00183974">
        <w:rPr>
          <w:vertAlign w:val="superscript"/>
        </w:rPr>
      </w:r>
      <w:r w:rsidR="00183974" w:rsidRPr="00183974">
        <w:rPr>
          <w:vertAlign w:val="superscript"/>
        </w:rPr>
        <w:fldChar w:fldCharType="separate"/>
      </w:r>
      <w:r w:rsidR="000F5641">
        <w:rPr>
          <w:vertAlign w:val="superscript"/>
        </w:rPr>
        <w:t>[30]</w:t>
      </w:r>
      <w:r w:rsidR="00183974" w:rsidRPr="00183974">
        <w:rPr>
          <w:vertAlign w:val="superscript"/>
        </w:rPr>
        <w:fldChar w:fldCharType="end"/>
      </w:r>
      <w:r w:rsidRPr="00D208DC">
        <w:rPr>
          <w:rFonts w:hint="eastAsia"/>
        </w:rPr>
        <w:t>；</w:t>
      </w:r>
      <w:r w:rsidRPr="00D208DC">
        <w:rPr>
          <w:rFonts w:hint="eastAsia"/>
        </w:rPr>
        <w:t>2010</w:t>
      </w:r>
      <w:r w:rsidRPr="00D208DC">
        <w:rPr>
          <w:rFonts w:hint="eastAsia"/>
        </w:rPr>
        <w:t>年</w:t>
      </w:r>
      <w:r w:rsidRPr="00D208DC">
        <w:rPr>
          <w:rFonts w:hint="eastAsia"/>
        </w:rPr>
        <w:t xml:space="preserve">Charles </w:t>
      </w:r>
      <w:proofErr w:type="spellStart"/>
      <w:r w:rsidRPr="00D208DC">
        <w:rPr>
          <w:rFonts w:hint="eastAsia"/>
        </w:rPr>
        <w:t>F.Adams</w:t>
      </w:r>
      <w:proofErr w:type="spellEnd"/>
      <w:r w:rsidRPr="00D208DC">
        <w:rPr>
          <w:rFonts w:hint="eastAsia"/>
        </w:rPr>
        <w:t>收集</w:t>
      </w:r>
      <w:r w:rsidRPr="00D208DC">
        <w:rPr>
          <w:rFonts w:hint="eastAsia"/>
        </w:rPr>
        <w:t>1999</w:t>
      </w:r>
      <w:r w:rsidRPr="00D208DC">
        <w:rPr>
          <w:rFonts w:hint="eastAsia"/>
        </w:rPr>
        <w:t>年至</w:t>
      </w:r>
      <w:r w:rsidRPr="00D208DC">
        <w:rPr>
          <w:rFonts w:hint="eastAsia"/>
        </w:rPr>
        <w:t>2007</w:t>
      </w:r>
      <w:r w:rsidRPr="00D208DC">
        <w:rPr>
          <w:rFonts w:hint="eastAsia"/>
        </w:rPr>
        <w:t>年在美国</w:t>
      </w:r>
      <w:r w:rsidRPr="00D208DC">
        <w:rPr>
          <w:rFonts w:hint="eastAsia"/>
        </w:rPr>
        <w:t>Nantucket</w:t>
      </w:r>
      <w:r w:rsidRPr="00D208DC">
        <w:rPr>
          <w:rFonts w:hint="eastAsia"/>
        </w:rPr>
        <w:t>岛附近的两个区域扇贝量，通过</w:t>
      </w:r>
      <w:r w:rsidRPr="00D208DC">
        <w:rPr>
          <w:rFonts w:hint="eastAsia"/>
        </w:rPr>
        <w:t>Kriging</w:t>
      </w:r>
      <w:r w:rsidRPr="00D208DC">
        <w:rPr>
          <w:rFonts w:hint="eastAsia"/>
        </w:rPr>
        <w:t>方法对物种密度进行估计，并绘制该区域内的扇贝分布数量，确保该区域的扇贝种群不会枯竭</w:t>
      </w:r>
      <w:r w:rsidR="005A3246" w:rsidRPr="005A3246">
        <w:rPr>
          <w:vertAlign w:val="superscript"/>
        </w:rPr>
        <w:fldChar w:fldCharType="begin"/>
      </w:r>
      <w:r w:rsidR="005A3246" w:rsidRPr="005A3246">
        <w:rPr>
          <w:vertAlign w:val="superscript"/>
        </w:rPr>
        <w:instrText xml:space="preserve"> </w:instrText>
      </w:r>
      <w:r w:rsidR="005A3246" w:rsidRPr="005A3246">
        <w:rPr>
          <w:rFonts w:hint="eastAsia"/>
          <w:vertAlign w:val="superscript"/>
        </w:rPr>
        <w:instrText>REF _Ref72849057 \r \h</w:instrText>
      </w:r>
      <w:r w:rsidR="005A3246" w:rsidRPr="005A3246">
        <w:rPr>
          <w:vertAlign w:val="superscript"/>
        </w:rPr>
        <w:instrText xml:space="preserve">  \* MERGEFORMAT </w:instrText>
      </w:r>
      <w:r w:rsidR="005A3246" w:rsidRPr="005A3246">
        <w:rPr>
          <w:vertAlign w:val="superscript"/>
        </w:rPr>
      </w:r>
      <w:r w:rsidR="005A3246" w:rsidRPr="005A3246">
        <w:rPr>
          <w:vertAlign w:val="superscript"/>
        </w:rPr>
        <w:fldChar w:fldCharType="separate"/>
      </w:r>
      <w:r w:rsidR="000F5641">
        <w:rPr>
          <w:vertAlign w:val="superscript"/>
        </w:rPr>
        <w:t>[31]</w:t>
      </w:r>
      <w:r w:rsidR="005A3246" w:rsidRPr="005A3246">
        <w:rPr>
          <w:vertAlign w:val="superscript"/>
        </w:rPr>
        <w:fldChar w:fldCharType="end"/>
      </w:r>
      <w:r w:rsidRPr="00D208DC">
        <w:rPr>
          <w:rFonts w:hint="eastAsia"/>
        </w:rPr>
        <w:t>。</w:t>
      </w:r>
    </w:p>
    <w:p w14:paraId="29D7FAF5" w14:textId="11B81A67" w:rsidR="00560BDF" w:rsidRPr="00C94677" w:rsidRDefault="00D208DC" w:rsidP="00F06479">
      <w:pPr>
        <w:pStyle w:val="af"/>
        <w:numPr>
          <w:ilvl w:val="1"/>
          <w:numId w:val="4"/>
        </w:numPr>
        <w:spacing w:before="156" w:after="156"/>
        <w:ind w:left="567"/>
      </w:pPr>
      <w:bookmarkStart w:id="163" w:name="_Toc72234845"/>
      <w:bookmarkStart w:id="164" w:name="_Toc72234901"/>
      <w:bookmarkStart w:id="165" w:name="_Toc72241541"/>
      <w:bookmarkStart w:id="166" w:name="_Toc72241746"/>
      <w:bookmarkStart w:id="167" w:name="_Toc74733216"/>
      <w:bookmarkEnd w:id="163"/>
      <w:bookmarkEnd w:id="164"/>
      <w:bookmarkEnd w:id="165"/>
      <w:bookmarkEnd w:id="166"/>
      <w:r>
        <w:rPr>
          <w:rFonts w:hint="eastAsia"/>
        </w:rPr>
        <w:t>克里金插值原理</w:t>
      </w:r>
      <w:bookmarkEnd w:id="167"/>
    </w:p>
    <w:p w14:paraId="5DC35A4D" w14:textId="35CC1F82" w:rsidR="00560BDF" w:rsidRDefault="00C55A68" w:rsidP="00C55A68">
      <w:pPr>
        <w:pStyle w:val="af1"/>
        <w:ind w:firstLine="480"/>
        <w:jc w:val="both"/>
      </w:pPr>
      <w:r w:rsidRPr="00C55A68">
        <w:rPr>
          <w:rFonts w:hint="eastAsia"/>
        </w:rPr>
        <w:t>Kriging</w:t>
      </w:r>
      <w:r w:rsidRPr="00C55A68">
        <w:rPr>
          <w:rFonts w:hint="eastAsia"/>
        </w:rPr>
        <w:t>方法是对于连续空间变化的随机模型，通过稀疏样本数据来预测未测量站点值的一种方法，其插值由先验协方差控制的高斯过程建模。在先验的适当假设下，克</w:t>
      </w:r>
      <w:r w:rsidRPr="00C55A68">
        <w:rPr>
          <w:rFonts w:hint="eastAsia"/>
        </w:rPr>
        <w:lastRenderedPageBreak/>
        <w:t>里金法可为中间值提供最佳的线性无偏预测。普通克里格法不需要过多额外信息，只需要这些信息加上测量值和它们的地理坐标。这是目前为止最流行的克里金方法；它在大多数情况下都能够应用，因为它的应用条件很容易得到。</w:t>
      </w:r>
    </w:p>
    <w:p w14:paraId="72E19D88" w14:textId="5FBA3D71" w:rsidR="00C55A68" w:rsidRDefault="00C55A68" w:rsidP="00C55A68">
      <w:pPr>
        <w:pStyle w:val="af1"/>
        <w:ind w:firstLine="480"/>
        <w:jc w:val="both"/>
      </w:pPr>
      <w:proofErr w:type="gramStart"/>
      <w:r w:rsidRPr="00C55A68">
        <w:rPr>
          <w:rFonts w:hint="eastAsia"/>
        </w:rPr>
        <w:t>普通克里金方法</w:t>
      </w:r>
      <w:proofErr w:type="gramEnd"/>
      <w:r w:rsidRPr="00C55A68">
        <w:rPr>
          <w:rFonts w:hint="eastAsia"/>
        </w:rPr>
        <w:t>是基于这样的假设：连续空间变化是随机的并且与空间相关。由于随机过程具有恒定的平均值与方差，因此预测点的值取决于相对位置，而与绝对位置无关。于是，我们把目标值分为确定性趋势值以及随机的自相关函数值：</w:t>
      </w:r>
    </w:p>
    <w:p w14:paraId="6C67B6A0" w14:textId="0B19F180" w:rsidR="00C55A68" w:rsidRPr="00C55A68" w:rsidRDefault="00D17FE8" w:rsidP="00C55A68">
      <w:pPr>
        <w:pStyle w:val="af1"/>
        <w:ind w:firstLine="480"/>
        <w:jc w:val="both"/>
      </w:pPr>
      <m:oMathPara>
        <m:oMath>
          <m:eqArr>
            <m:eqArrPr>
              <m:maxDist m:val="1"/>
              <m:ctrlPr>
                <w:rPr>
                  <w:rFonts w:ascii="Cambria Math" w:hAnsi="Cambria Math"/>
                  <w:i/>
                </w:rPr>
              </m:ctrlPr>
            </m:eqArrPr>
            <m:e>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7D5268E7" w14:textId="3A6E2113" w:rsidR="00C55A68" w:rsidRDefault="00C55A68" w:rsidP="00252359">
      <w:pPr>
        <w:pStyle w:val="af1"/>
        <w:ind w:firstLineChars="0" w:firstLine="0"/>
        <w:jc w:val="both"/>
      </w:pPr>
      <w:r w:rsidRPr="00C55A68">
        <w:rPr>
          <w:rFonts w:hint="eastAsia"/>
        </w:rPr>
        <w:t>其中</w:t>
      </w:r>
      <m:oMath>
        <m:r>
          <w:rPr>
            <w:rFonts w:ascii="Cambria Math" w:hAnsi="Cambria Math" w:hint="eastAsia"/>
          </w:rPr>
          <m:t>V</m:t>
        </m:r>
        <m:d>
          <m:dPr>
            <m:ctrlPr>
              <w:rPr>
                <w:rFonts w:ascii="Cambria Math" w:hAnsi="Cambria Math"/>
              </w:rPr>
            </m:ctrlPr>
          </m:dPr>
          <m:e>
            <m:r>
              <w:rPr>
                <w:rFonts w:ascii="Cambria Math" w:hAnsi="Cambria Math"/>
              </w:rPr>
              <m:t>s</m:t>
            </m:r>
            <m:ctrlPr>
              <w:rPr>
                <w:rFonts w:ascii="Cambria Math" w:hAnsi="Cambria Math"/>
                <w:i/>
              </w:rPr>
            </m:ctrlPr>
          </m:e>
        </m:d>
      </m:oMath>
      <w:r w:rsidRPr="00C55A68">
        <w:rPr>
          <w:rFonts w:hint="eastAsia"/>
        </w:rPr>
        <w:t>是目标值，</w:t>
      </w:r>
      <m:oMath>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oMath>
      <w:r w:rsidRPr="00C55A68">
        <w:rPr>
          <w:rFonts w:hint="eastAsia"/>
        </w:rPr>
        <w:t>是确定性趋势值，</w:t>
      </w:r>
      <m:oMath>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oMath>
      <w:r w:rsidRPr="00C55A68">
        <w:rPr>
          <w:rFonts w:hint="eastAsia"/>
        </w:rPr>
        <w:t>是随机的自相关函数值，</w:t>
      </w:r>
      <m:oMath>
        <m:r>
          <w:rPr>
            <w:rFonts w:ascii="Cambria Math" w:hAnsi="Cambria Math"/>
          </w:rPr>
          <m:t>s</m:t>
        </m:r>
      </m:oMath>
      <w:r w:rsidRPr="00C55A68">
        <w:rPr>
          <w:rFonts w:hint="eastAsia"/>
        </w:rPr>
        <w:t>为标识位置，在三维空间中可视为空间</w:t>
      </w:r>
      <m:oMath>
        <m:r>
          <w:rPr>
            <w:rFonts w:ascii="Cambria Math" w:hAnsi="Cambria Math" w:hint="eastAsia"/>
          </w:rPr>
          <m:t xml:space="preserve"> x </m:t>
        </m:r>
      </m:oMath>
      <w:r w:rsidRPr="00C55A68">
        <w:rPr>
          <w:rFonts w:hint="eastAsia"/>
        </w:rPr>
        <w:t>(</w:t>
      </w:r>
      <w:r w:rsidRPr="00C55A68">
        <w:rPr>
          <w:rFonts w:hint="eastAsia"/>
        </w:rPr>
        <w:t>经度</w:t>
      </w:r>
      <w:r w:rsidRPr="00C55A68">
        <w:rPr>
          <w:rFonts w:hint="eastAsia"/>
        </w:rPr>
        <w:t>)</w:t>
      </w:r>
      <w:r w:rsidRPr="00C55A68">
        <w:rPr>
          <w:rFonts w:hint="eastAsia"/>
        </w:rPr>
        <w:t>、</w:t>
      </w:r>
      <m:oMath>
        <m:r>
          <w:rPr>
            <w:rFonts w:ascii="Cambria Math" w:hAnsi="Cambria Math" w:hint="eastAsia"/>
          </w:rPr>
          <m:t xml:space="preserve"> y </m:t>
        </m:r>
      </m:oMath>
      <w:r w:rsidRPr="00C55A68">
        <w:rPr>
          <w:rFonts w:hint="eastAsia"/>
        </w:rPr>
        <w:t>(</w:t>
      </w:r>
      <w:r w:rsidRPr="00C55A68">
        <w:rPr>
          <w:rFonts w:hint="eastAsia"/>
        </w:rPr>
        <w:t>纬度</w:t>
      </w:r>
      <w:r w:rsidRPr="00C55A68">
        <w:rPr>
          <w:rFonts w:hint="eastAsia"/>
        </w:rPr>
        <w:t>)</w:t>
      </w:r>
      <w:r w:rsidRPr="00C55A68">
        <w:rPr>
          <w:rFonts w:hint="eastAsia"/>
        </w:rPr>
        <w:t>、</w:t>
      </w:r>
      <m:oMath>
        <m:r>
          <w:rPr>
            <w:rFonts w:ascii="Cambria Math" w:hAnsi="Cambria Math" w:hint="eastAsia"/>
          </w:rPr>
          <m:t xml:space="preserve"> z </m:t>
        </m:r>
      </m:oMath>
      <w:r w:rsidRPr="00C55A68">
        <w:rPr>
          <w:rFonts w:hint="eastAsia"/>
        </w:rPr>
        <w:t>(</w:t>
      </w:r>
      <w:r w:rsidRPr="00C55A68">
        <w:rPr>
          <w:rFonts w:hint="eastAsia"/>
        </w:rPr>
        <w:t>高度</w:t>
      </w:r>
      <w:r w:rsidRPr="00C55A68">
        <w:rPr>
          <w:rFonts w:hint="eastAsia"/>
        </w:rPr>
        <w:t>)</w:t>
      </w:r>
      <w:r w:rsidRPr="00C55A68">
        <w:rPr>
          <w:rFonts w:hint="eastAsia"/>
        </w:rPr>
        <w:t>坐标。</w:t>
      </w:r>
    </w:p>
    <w:p w14:paraId="2DF7A208" w14:textId="1DE75148" w:rsidR="00C55A68" w:rsidRDefault="00C55A68" w:rsidP="00C55A68">
      <w:pPr>
        <w:pStyle w:val="af1"/>
        <w:ind w:firstLine="480"/>
        <w:jc w:val="both"/>
      </w:pPr>
      <w:r w:rsidRPr="00C55A68">
        <w:rPr>
          <w:rFonts w:hint="eastAsia"/>
        </w:rPr>
        <w:t>假设有</w:t>
      </w:r>
      <m:oMath>
        <m:r>
          <w:rPr>
            <w:rFonts w:ascii="Cambria Math" w:hAnsi="Cambria Math" w:hint="eastAsia"/>
          </w:rPr>
          <m:t xml:space="preserve"> N </m:t>
        </m:r>
      </m:oMath>
      <w:proofErr w:type="gramStart"/>
      <w:r w:rsidRPr="00C55A68">
        <w:rPr>
          <w:rFonts w:hint="eastAsia"/>
        </w:rPr>
        <w:t>个</w:t>
      </w:r>
      <w:proofErr w:type="gramEnd"/>
      <w:r w:rsidRPr="00C55A68">
        <w:rPr>
          <w:rFonts w:hint="eastAsia"/>
        </w:rPr>
        <w:t>随机变量</w:t>
      </w:r>
      <m:oMath>
        <m:r>
          <w:rPr>
            <w:rFonts w:ascii="Cambria Math" w:hAnsi="Cambria Math" w:hint="eastAsia"/>
          </w:rPr>
          <m:t xml:space="preserve"> V </m:t>
        </m:r>
      </m:oMath>
      <w:r w:rsidRPr="00C55A68">
        <w:rPr>
          <w:rFonts w:hint="eastAsia"/>
        </w:rPr>
        <w:t>的值已经记录在采样点</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hint="eastAsia"/>
          </w:rPr>
          <m:t>,</m:t>
        </m:r>
        <m:r>
          <m:rPr>
            <m:sty m:val="p"/>
          </m:rPr>
          <w:rPr>
            <w:rFonts w:ascii="Cambria Math" w:hAnsi="Cambria Math"/>
          </w:rPr>
          <m:t>⋯</m:t>
        </m:r>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N</m:t>
            </m:r>
          </m:sub>
        </m:sSub>
      </m:oMath>
      <w:r w:rsidRPr="00C55A68">
        <w:rPr>
          <w:rFonts w:hint="eastAsia"/>
        </w:rPr>
        <w:t>作为已知点，对于克里金插值，我们通过以下公式预测其插值点</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C55A68">
        <w:rPr>
          <w:rFonts w:hint="eastAsia"/>
        </w:rPr>
        <w:t>的值：</w:t>
      </w:r>
    </w:p>
    <w:p w14:paraId="4E260442" w14:textId="78F86407" w:rsidR="00C55A68" w:rsidRPr="00C55A68" w:rsidRDefault="00D17FE8" w:rsidP="00A10756">
      <w:pPr>
        <w:pStyle w:val="af1"/>
        <w:spacing w:line="240" w:lineRule="atLeast"/>
        <w:ind w:firstLineChars="0" w:firstLine="0"/>
        <w:jc w:val="both"/>
      </w:pPr>
      <m:oMathPara>
        <m:oMath>
          <m:eqArr>
            <m:eqArrPr>
              <m:maxDist m:val="1"/>
              <m:ctrlPr>
                <w:rPr>
                  <w:rFonts w:ascii="Cambria Math" w:hAnsi="Cambria Math"/>
                  <w:i/>
                </w:rPr>
              </m:ctrlPr>
            </m:eqArrPr>
            <m:e>
              <m:acc>
                <m:accPr>
                  <m:ctrlPr>
                    <w:rPr>
                      <w:rFonts w:ascii="Cambria Math" w:hAnsi="Cambria Math"/>
                    </w:rPr>
                  </m:ctrlPr>
                </m:accPr>
                <m:e>
                  <m:r>
                    <w:rPr>
                      <w:rFonts w:ascii="Cambria Math" w:hAnsi="Cambria Math"/>
                    </w:rPr>
                    <m:t>V</m:t>
                  </m:r>
                </m:e>
              </m:acc>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0</m:t>
                      </m:r>
                    </m:sub>
                  </m:sSub>
                  <m:ctrlPr>
                    <w:rPr>
                      <w:rFonts w:ascii="Cambria Math" w:hAnsi="Cambria Math"/>
                      <w:i/>
                    </w:rPr>
                  </m:ctrlPr>
                </m:e>
              </m:d>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r>
                    <w:rPr>
                      <w:rFonts w:ascii="Cambria Math" w:hAnsi="Cambria Math"/>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ctrlPr>
                        <w:rPr>
                          <w:rFonts w:ascii="Cambria Math" w:hAnsi="Cambria Math"/>
                          <w:i/>
                        </w:rPr>
                      </m:ctrlPr>
                    </m:e>
                  </m:d>
                  <m:ctrlPr>
                    <w:rPr>
                      <w:rFonts w:ascii="Cambria Math" w:hAnsi="Cambria Math"/>
                      <w:i/>
                    </w:rPr>
                  </m:ctrlPr>
                </m:e>
              </m:nary>
              <m:r>
                <w:rPr>
                  <w:rFonts w:ascii="Cambria Math" w:hAnsi="Cambria Math"/>
                </w:rPr>
                <m:t>#</m:t>
              </m:r>
              <m:d>
                <m:dPr>
                  <m:ctrlPr>
                    <w:rPr>
                      <w:rFonts w:ascii="Cambria Math" w:hAnsi="Cambria Math"/>
                      <w:i/>
                    </w:rPr>
                  </m:ctrlPr>
                </m:dPr>
                <m:e>
                  <m:r>
                    <w:rPr>
                      <w:rFonts w:ascii="Cambria Math" w:hAnsi="Cambria Math"/>
                    </w:rPr>
                    <m:t>3-2</m:t>
                  </m:r>
                </m:e>
              </m:d>
            </m:e>
          </m:eqArr>
        </m:oMath>
      </m:oMathPara>
    </w:p>
    <w:p w14:paraId="42835D5C" w14:textId="7BBEA48F" w:rsidR="00C55A68" w:rsidRDefault="00C55A68" w:rsidP="00C55A68">
      <w:pPr>
        <w:pStyle w:val="af1"/>
        <w:ind w:firstLineChars="0" w:firstLine="0"/>
        <w:jc w:val="both"/>
      </w:pPr>
      <w:r w:rsidRPr="00C55A68">
        <w:rPr>
          <w:rFonts w:hint="eastAsia"/>
        </w:rPr>
        <w:t>其中，</w:t>
      </w:r>
      <m:oMath>
        <m:sSub>
          <m:sSubPr>
            <m:ctrlPr>
              <w:rPr>
                <w:rFonts w:ascii="Cambria Math" w:hAnsi="Cambria Math"/>
                <w:i/>
              </w:rPr>
            </m:ctrlPr>
          </m:sSubPr>
          <m:e>
            <m:r>
              <m:rPr>
                <m:sty m:val="p"/>
              </m:rPr>
              <w:rPr>
                <w:rFonts w:ascii="Cambria Math" w:hAnsi="Cambria Math"/>
              </w:rPr>
              <m:t>λ</m:t>
            </m:r>
          </m:e>
          <m:sub>
            <m:r>
              <w:rPr>
                <w:rFonts w:ascii="Cambria Math" w:hAnsi="Cambria Math" w:hint="eastAsia"/>
              </w:rPr>
              <m:t>i</m:t>
            </m:r>
          </m:sub>
        </m:sSub>
      </m:oMath>
      <w:r w:rsidRPr="00C55A68">
        <w:rPr>
          <w:rFonts w:hint="eastAsia"/>
        </w:rPr>
        <w:t>为权重。为了确保估计值无</w:t>
      </w:r>
      <w:proofErr w:type="gramStart"/>
      <w:r w:rsidRPr="00C55A68">
        <w:rPr>
          <w:rFonts w:hint="eastAsia"/>
        </w:rPr>
        <w:t>偏以及</w:t>
      </w:r>
      <w:proofErr w:type="gramEnd"/>
      <w:r w:rsidRPr="00C55A68">
        <w:rPr>
          <w:rFonts w:hint="eastAsia"/>
        </w:rPr>
        <w:t>权重之和为</w:t>
      </w:r>
      <m:oMath>
        <m:r>
          <w:rPr>
            <w:rFonts w:ascii="Cambria Math" w:hAnsi="Cambria Math" w:hint="eastAsia"/>
          </w:rPr>
          <m:t>1</m:t>
        </m:r>
      </m:oMath>
      <w:r w:rsidRPr="00C55A68">
        <w:rPr>
          <w:rFonts w:hint="eastAsia"/>
        </w:rPr>
        <w:t>，有：</w:t>
      </w:r>
    </w:p>
    <w:p w14:paraId="104FD223" w14:textId="38704E6A" w:rsidR="00C55A68" w:rsidRPr="00C55A68" w:rsidRDefault="00D17FE8" w:rsidP="00A10756">
      <w:pPr>
        <w:pStyle w:val="af1"/>
        <w:spacing w:line="240" w:lineRule="atLeast"/>
        <w:ind w:firstLineChars="0" w:firstLine="0"/>
        <w:jc w:val="both"/>
      </w:pPr>
      <m:oMathPara>
        <m:oMath>
          <m:eqArr>
            <m:eqArrPr>
              <m:maxDist m:val="1"/>
              <m:ctrlPr>
                <w:rPr>
                  <w:rFonts w:ascii="Cambria Math" w:hAnsi="Cambria Math"/>
                  <w:i/>
                </w:rPr>
              </m:ctrlPr>
            </m:eqArrPr>
            <m:e>
              <m:r>
                <w:rPr>
                  <w:rFonts w:ascii="Cambria Math" w:hAnsi="Cambria Math"/>
                </w:rPr>
                <m:t>E</m:t>
              </m:r>
              <m:d>
                <m:dPr>
                  <m:begChr m:val="["/>
                  <m:endChr m:val="]"/>
                  <m:ctrlPr>
                    <w:rPr>
                      <w:rFonts w:ascii="Cambria Math" w:hAnsi="Cambria Math"/>
                    </w:rPr>
                  </m:ctrlPr>
                </m:dPr>
                <m:e>
                  <m:acc>
                    <m:accPr>
                      <m:ctrlPr>
                        <w:rPr>
                          <w:rFonts w:ascii="Cambria Math" w:hAnsi="Cambria Math"/>
                        </w:rPr>
                      </m:ctrlPr>
                    </m:accPr>
                    <m:e>
                      <m:r>
                        <w:rPr>
                          <w:rFonts w:ascii="Cambria Math" w:hAnsi="Cambria Math"/>
                        </w:rPr>
                        <m:t>V</m:t>
                      </m:r>
                    </m:e>
                  </m:acc>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0</m:t>
                          </m:r>
                        </m:sub>
                      </m:sSub>
                      <m:ctrlPr>
                        <w:rPr>
                          <w:rFonts w:ascii="Cambria Math" w:hAnsi="Cambria Math"/>
                          <w:i/>
                        </w:rPr>
                      </m:ctrlPr>
                    </m:e>
                  </m:d>
                  <m:r>
                    <w:rPr>
                      <w:rFonts w:ascii="Cambria Math" w:hAnsi="Cambria Math"/>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0</m:t>
                          </m:r>
                        </m:sub>
                      </m:sSub>
                      <m:ctrlPr>
                        <w:rPr>
                          <w:rFonts w:ascii="Cambria Math" w:hAnsi="Cambria Math"/>
                          <w:i/>
                        </w:rPr>
                      </m:ctrlPr>
                    </m:e>
                  </m:d>
                  <m:ctrlPr>
                    <w:rPr>
                      <w:rFonts w:ascii="Cambria Math" w:hAnsi="Cambria Math"/>
                      <w:i/>
                    </w:rPr>
                  </m:ctrlPr>
                </m:e>
              </m:d>
              <m:r>
                <w:rPr>
                  <w:rFonts w:ascii="Cambria Math" w:hAnsi="Cambria Math"/>
                </w:rPr>
                <m:t>=0#</m:t>
              </m:r>
              <m:d>
                <m:dPr>
                  <m:ctrlPr>
                    <w:rPr>
                      <w:rFonts w:ascii="Cambria Math" w:hAnsi="Cambria Math"/>
                      <w:i/>
                    </w:rPr>
                  </m:ctrlPr>
                </m:dPr>
                <m:e>
                  <m:r>
                    <w:rPr>
                      <w:rFonts w:ascii="Cambria Math" w:hAnsi="Cambria Math"/>
                    </w:rPr>
                    <m:t>3-3</m:t>
                  </m:r>
                </m:e>
              </m:d>
            </m:e>
          </m:eqArr>
        </m:oMath>
      </m:oMathPara>
    </w:p>
    <w:p w14:paraId="1F490C13" w14:textId="1D494A0F" w:rsidR="00C55A68" w:rsidRPr="00C55A68" w:rsidRDefault="00D17FE8" w:rsidP="00C55A68">
      <w:pPr>
        <w:pStyle w:val="af1"/>
        <w:spacing w:line="240" w:lineRule="atLeast"/>
        <w:ind w:firstLineChars="0" w:firstLine="0"/>
        <w:jc w:val="both"/>
      </w:pPr>
      <m:oMathPara>
        <m:oMath>
          <m:eqArr>
            <m:eqArrPr>
              <m:maxDist m:val="1"/>
              <m:ctrlPr>
                <w:rPr>
                  <w:rFonts w:ascii="Cambria Math" w:hAnsi="Cambria Math"/>
                  <w:i/>
                </w:rPr>
              </m:ctrlPr>
            </m:eqArr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ctrlPr>
                    <w:rPr>
                      <w:rFonts w:ascii="Cambria Math" w:hAnsi="Cambria Math"/>
                      <w:i/>
                    </w:rPr>
                  </m:ctrlPr>
                </m:e>
              </m:nary>
              <m:r>
                <w:rPr>
                  <w:rFonts w:ascii="Cambria Math" w:hAnsi="Cambria Math"/>
                </w:rPr>
                <m:t>=1#</m:t>
              </m:r>
              <m:d>
                <m:dPr>
                  <m:ctrlPr>
                    <w:rPr>
                      <w:rFonts w:ascii="Cambria Math" w:hAnsi="Cambria Math"/>
                      <w:i/>
                    </w:rPr>
                  </m:ctrlPr>
                </m:dPr>
                <m:e>
                  <m:r>
                    <w:rPr>
                      <w:rFonts w:ascii="Cambria Math" w:hAnsi="Cambria Math"/>
                    </w:rPr>
                    <m:t>3-4</m:t>
                  </m:r>
                </m:e>
              </m:d>
            </m:e>
          </m:eqArr>
        </m:oMath>
      </m:oMathPara>
    </w:p>
    <w:p w14:paraId="38A56E8F" w14:textId="0CC55738" w:rsidR="00C55A68" w:rsidRDefault="00C55A68" w:rsidP="00C55A68">
      <w:pPr>
        <w:pStyle w:val="af1"/>
        <w:ind w:firstLineChars="0" w:firstLine="420"/>
        <w:jc w:val="both"/>
      </w:pPr>
      <w:r w:rsidRPr="00C55A68">
        <w:rPr>
          <w:rFonts w:hint="eastAsia"/>
        </w:rPr>
        <w:t>预测方差为：</w:t>
      </w:r>
    </w:p>
    <w:p w14:paraId="09AFBD9D" w14:textId="73860A4B" w:rsidR="00C55A68" w:rsidRPr="00C55A68" w:rsidRDefault="00D17FE8" w:rsidP="00C55A68">
      <w:pPr>
        <w:pStyle w:val="af1"/>
        <w:spacing w:line="240" w:lineRule="atLeast"/>
        <w:ind w:firstLineChars="0" w:firstLine="420"/>
        <w:jc w:val="both"/>
      </w:pPr>
      <m:oMathPara>
        <m:oMath>
          <m:eqArr>
            <m:eqArrPr>
              <m:maxDist m:val="1"/>
              <m:ctrlPr>
                <w:rPr>
                  <w:rFonts w:ascii="Cambria Math" w:hAnsi="Cambria Math"/>
                  <w:i/>
                </w:rPr>
              </m:ctrlPr>
            </m:eqArrPr>
            <m:e>
              <m:m>
                <m:mPr>
                  <m:plcHide m:val="1"/>
                  <m:mcs>
                    <m:mc>
                      <m:mcPr>
                        <m:count m:val="2"/>
                        <m:mcJc m:val="center"/>
                      </m:mcPr>
                    </m:mc>
                  </m:mcs>
                  <m:ctrlPr>
                    <w:rPr>
                      <w:rFonts w:ascii="Cambria Math" w:hAnsi="Cambria Math"/>
                    </w:rPr>
                  </m:ctrlPr>
                </m:mPr>
                <m:mr>
                  <m:e/>
                  <m:e>
                    <m:r>
                      <w:rPr>
                        <w:rFonts w:ascii="Cambria Math" w:hAnsi="Cambria Math"/>
                      </w:rPr>
                      <m:t>Var[</m:t>
                    </m:r>
                    <m:acc>
                      <m:accPr>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b/>
                            <w:bCs/>
                            <w:i/>
                          </w:rPr>
                        </m:ctrlPr>
                      </m:sSubPr>
                      <m:e>
                        <m:r>
                          <m:rPr>
                            <m:sty m:val="bi"/>
                          </m:rPr>
                          <w:rPr>
                            <w:rFonts w:ascii="Cambria Math" w:hAnsi="Cambria Math" w:hint="eastAsia"/>
                          </w:rPr>
                          <m:t>s</m:t>
                        </m:r>
                      </m:e>
                      <m:sub>
                        <m:r>
                          <w:rPr>
                            <w:rFonts w:ascii="Cambria Math" w:hAnsi="Cambria Math"/>
                          </w:rPr>
                          <m:t>0</m:t>
                        </m:r>
                      </m:sub>
                    </m:sSub>
                    <m:r>
                      <w:rPr>
                        <w:rFonts w:ascii="Cambria Math" w:hAnsi="Cambria Math"/>
                      </w:rPr>
                      <m:t>)]=E</m:t>
                    </m:r>
                    <m:d>
                      <m:dPr>
                        <m:begChr m:val="["/>
                        <m:endChr m:val="]"/>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V</m:t>
                                </m:r>
                              </m:e>
                            </m:acc>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r>
                              <w:rPr>
                                <w:rFonts w:ascii="Cambria Math" w:hAnsi="Cambria Math"/>
                              </w:rPr>
                              <m:t>-V</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e>
                          <m:sup>
                            <m:r>
                              <w:rPr>
                                <w:rFonts w:ascii="Cambria Math" w:hAnsi="Cambria Math"/>
                              </w:rPr>
                              <m:t>2</m:t>
                            </m:r>
                          </m:sup>
                        </m:sSup>
                      </m:e>
                    </m:d>
                  </m:e>
                </m:mr>
                <m:mr>
                  <m:e/>
                  <m:e>
                    <m:r>
                      <w:rPr>
                        <w:rFonts w:ascii="Cambria Math" w:hAnsi="Cambria Math"/>
                      </w:rPr>
                      <m:t xml:space="preserve">                                                                 =2</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γ</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sSub>
                              <m:sSubPr>
                                <m:ctrlPr>
                                  <w:rPr>
                                    <w:rFonts w:ascii="Cambria Math" w:hAnsi="Cambria Math"/>
                                  </w:rPr>
                                </m:ctrlPr>
                              </m:sSubPr>
                              <m:e>
                                <m:r>
                                  <w:rPr>
                                    <w:rFonts w:ascii="Cambria Math" w:hAnsi="Cambria Math"/>
                                  </w:rPr>
                                  <m:t>λ</m:t>
                                </m:r>
                              </m:e>
                              <m:sub>
                                <m:r>
                                  <w:rPr>
                                    <w:rFonts w:ascii="Cambria Math" w:hAnsi="Cambria Math"/>
                                  </w:rPr>
                                  <m:t>j</m:t>
                                </m:r>
                              </m:sub>
                            </m:sSub>
                            <m:r>
                              <w:rPr>
                                <w:rFonts w:ascii="Cambria Math" w:hAnsi="Cambria Math"/>
                              </w:rPr>
                              <m:t>γ</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j</m:t>
                                    </m:r>
                                  </m:sub>
                                </m:sSub>
                              </m:e>
                            </m:d>
                          </m:e>
                        </m:nary>
                      </m:e>
                    </m:nary>
                  </m:e>
                </m:mr>
              </m:m>
              <m:r>
                <w:rPr>
                  <w:rFonts w:ascii="Cambria Math" w:hAnsi="Cambria Math"/>
                </w:rPr>
                <m:t>#</m:t>
              </m:r>
              <m:d>
                <m:dPr>
                  <m:ctrlPr>
                    <w:rPr>
                      <w:rFonts w:ascii="Cambria Math" w:hAnsi="Cambria Math"/>
                      <w:i/>
                    </w:rPr>
                  </m:ctrlPr>
                </m:dPr>
                <m:e>
                  <m:r>
                    <w:rPr>
                      <w:rFonts w:ascii="Cambria Math" w:hAnsi="Cambria Math"/>
                    </w:rPr>
                    <m:t>3-5</m:t>
                  </m:r>
                </m:e>
              </m:d>
            </m:e>
          </m:eqArr>
        </m:oMath>
      </m:oMathPara>
    </w:p>
    <w:p w14:paraId="4A7DDF9F" w14:textId="675CC5EB" w:rsidR="00C55A68" w:rsidRDefault="001B5CF0" w:rsidP="00252359">
      <w:pPr>
        <w:pStyle w:val="af1"/>
        <w:ind w:firstLineChars="0" w:firstLine="0"/>
        <w:jc w:val="both"/>
      </w:pPr>
      <w:r w:rsidRPr="001B5CF0">
        <w:rPr>
          <w:rFonts w:hint="eastAsia"/>
        </w:rPr>
        <w:t>其中，函数</w:t>
      </w:r>
      <m:oMath>
        <m:r>
          <m:rPr>
            <m:sty m:val="p"/>
          </m:rPr>
          <w:rPr>
            <w:rFonts w:ascii="Cambria Math" w:hAnsi="Cambria Math"/>
          </w:rPr>
          <m:t>γ</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s</m:t>
                </m:r>
              </m:e>
              <m:sub>
                <m:r>
                  <w:rPr>
                    <w:rFonts w:ascii="Cambria Math" w:hAnsi="Cambria Math"/>
                  </w:rPr>
                  <m:t>0</m:t>
                </m:r>
              </m:sub>
            </m:sSub>
            <m:ctrlPr>
              <w:rPr>
                <w:rFonts w:ascii="Cambria Math" w:hAnsi="Cambria Math"/>
                <w:i/>
              </w:rPr>
            </m:ctrlPr>
          </m:e>
        </m:d>
      </m:oMath>
      <w:r w:rsidRPr="001B5CF0">
        <w:rPr>
          <w:rFonts w:hint="eastAsia"/>
        </w:rPr>
        <w:t>代表采样点</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1B5CF0">
        <w:rPr>
          <w:rFonts w:hint="eastAsia"/>
        </w:rPr>
        <w:t>和目标预测点</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1B5CF0">
        <w:rPr>
          <w:rFonts w:hint="eastAsia"/>
        </w:rPr>
        <w:t>之间的半方差函数</w:t>
      </w:r>
      <w:r w:rsidRPr="001B5CF0">
        <w:rPr>
          <w:rFonts w:hint="eastAsia"/>
        </w:rPr>
        <w:t>(</w:t>
      </w:r>
      <w:r w:rsidRPr="001B5CF0">
        <w:rPr>
          <w:rFonts w:hint="eastAsia"/>
        </w:rPr>
        <w:t>也称半变异函数</w:t>
      </w:r>
      <w:r w:rsidRPr="001B5CF0">
        <w:rPr>
          <w:rFonts w:hint="eastAsia"/>
        </w:rPr>
        <w:t>)</w:t>
      </w:r>
      <w:r w:rsidRPr="001B5CF0">
        <w:rPr>
          <w:rFonts w:hint="eastAsia"/>
        </w:rPr>
        <w:t>；</w:t>
      </w:r>
      <m:oMath>
        <m:r>
          <m:rPr>
            <m:sty m:val="p"/>
          </m:rPr>
          <w:rPr>
            <w:rFonts w:ascii="Cambria Math" w:hAnsi="Cambria Math"/>
          </w:rPr>
          <m:t>γ</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s</m:t>
                </m:r>
              </m:e>
              <m:sub>
                <m:r>
                  <w:rPr>
                    <w:rFonts w:ascii="Cambria Math" w:hAnsi="Cambria Math"/>
                  </w:rPr>
                  <m:t>j</m:t>
                </m:r>
              </m:sub>
            </m:sSub>
            <m:ctrlPr>
              <w:rPr>
                <w:rFonts w:ascii="Cambria Math" w:hAnsi="Cambria Math"/>
                <w:i/>
              </w:rPr>
            </m:ctrlPr>
          </m:e>
        </m:d>
      </m:oMath>
      <w:r w:rsidRPr="001B5CF0">
        <w:rPr>
          <w:rFonts w:hint="eastAsia"/>
        </w:rPr>
        <w:t>是采样点</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1B5CF0">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Pr="001B5CF0">
        <w:rPr>
          <w:rFonts w:hint="eastAsia"/>
        </w:rPr>
        <w:t>之间的半方差函数。</w:t>
      </w:r>
    </w:p>
    <w:p w14:paraId="6D21C892" w14:textId="040D640A" w:rsidR="001B5CF0" w:rsidRDefault="001B5CF0" w:rsidP="00C55A68">
      <w:pPr>
        <w:pStyle w:val="af1"/>
        <w:ind w:firstLineChars="0" w:firstLine="420"/>
        <w:jc w:val="both"/>
      </w:pPr>
      <w:r w:rsidRPr="001B5CF0">
        <w:rPr>
          <w:rFonts w:hint="eastAsia"/>
        </w:rPr>
        <w:t>半方差函数是从变异函数模型中导出的，一方面是因为没有观测值的数据点和目标点之间没有半方差的度量，另一方面原因是只有这样才能保证方差不是负的。如果一个目标点碰巧也是一个采样点，那么克里</w:t>
      </w:r>
      <w:proofErr w:type="gramStart"/>
      <w:r w:rsidRPr="001B5CF0">
        <w:rPr>
          <w:rFonts w:hint="eastAsia"/>
        </w:rPr>
        <w:t>金方法</w:t>
      </w:r>
      <w:proofErr w:type="gramEnd"/>
      <w:r w:rsidRPr="001B5CF0">
        <w:rPr>
          <w:rFonts w:hint="eastAsia"/>
        </w:rPr>
        <w:t>直接返回那里的观测值，估计方差为零。</w:t>
      </w:r>
    </w:p>
    <w:p w14:paraId="10C37C79" w14:textId="543CCA52" w:rsidR="001B5CF0" w:rsidRDefault="001B5CF0" w:rsidP="00C55A68">
      <w:pPr>
        <w:pStyle w:val="af1"/>
        <w:ind w:firstLineChars="0" w:firstLine="420"/>
        <w:jc w:val="both"/>
      </w:pPr>
      <w:r w:rsidRPr="001B5CF0">
        <w:rPr>
          <w:rFonts w:hint="eastAsia"/>
        </w:rPr>
        <w:t>前面所提到的克里金技术都是在预测特定未采样位置的变量值，这些位置可以被视为空间点，因此，这种克里金法也被称为点克里金法。当不确定性相对较大时，可能需要通过比单个点更大的区域上执行克里金法来得到平滑插值结果，这样的方法称为块克里金法。相比于点克里金法，块克里金法具有降低空间预测误差的优势，但是它可能丢</w:t>
      </w:r>
      <w:r w:rsidRPr="001B5CF0">
        <w:rPr>
          <w:rFonts w:hint="eastAsia"/>
        </w:rPr>
        <w:lastRenderedPageBreak/>
        <w:t>失一些有用信息。但是为了得到更好的插值重构效果，块克里金表现的更好。</w:t>
      </w:r>
    </w:p>
    <w:p w14:paraId="3B2A7D3D" w14:textId="775B8E69" w:rsidR="001B5CF0" w:rsidRDefault="001B5CF0" w:rsidP="00C55A68">
      <w:pPr>
        <w:pStyle w:val="af1"/>
        <w:ind w:firstLineChars="0" w:firstLine="420"/>
        <w:jc w:val="both"/>
      </w:pPr>
      <w:r w:rsidRPr="001B5CF0">
        <w:rPr>
          <w:rFonts w:hint="eastAsia"/>
        </w:rPr>
        <w:t>与点克里金法插值公式相似，块克里金法的任意块估计值也是测量值的加权平均值：</w:t>
      </w:r>
    </w:p>
    <w:p w14:paraId="0E733F18" w14:textId="7F816231" w:rsidR="001B5CF0" w:rsidRPr="001B5CF0" w:rsidRDefault="00D17FE8" w:rsidP="001B5CF0">
      <w:pPr>
        <w:pStyle w:val="af1"/>
        <w:spacing w:line="240" w:lineRule="atLeast"/>
        <w:ind w:firstLineChars="0" w:firstLine="420"/>
        <w:jc w:val="both"/>
      </w:pPr>
      <m:oMathPara>
        <m:oMath>
          <m:eqArr>
            <m:eqArrPr>
              <m:maxDist m:val="1"/>
              <m:ctrlPr>
                <w:rPr>
                  <w:rFonts w:ascii="Cambria Math" w:hAnsi="Cambria Math"/>
                  <w:i/>
                </w:rPr>
              </m:ctrlPr>
            </m:eqArrPr>
            <m:e>
              <m:acc>
                <m:accPr>
                  <m:ctrlPr>
                    <w:rPr>
                      <w:rFonts w:ascii="Cambria Math" w:hAnsi="Cambria Math"/>
                    </w:rPr>
                  </m:ctrlPr>
                </m:accPr>
                <m:e>
                  <m:r>
                    <w:rPr>
                      <w:rFonts w:ascii="Cambria Math" w:hAnsi="Cambria Math"/>
                    </w:rPr>
                    <m:t>V</m:t>
                  </m:r>
                </m:e>
              </m:acc>
              <m:d>
                <m:dPr>
                  <m:ctrlPr>
                    <w:rPr>
                      <w:rFonts w:ascii="Cambria Math" w:hAnsi="Cambria Math"/>
                    </w:rPr>
                  </m:ctrlPr>
                </m:dPr>
                <m:e>
                  <m:r>
                    <w:rPr>
                      <w:rFonts w:ascii="Cambria Math" w:hAnsi="Cambria Math"/>
                    </w:rPr>
                    <m:t>B</m:t>
                  </m:r>
                  <m:ctrlPr>
                    <w:rPr>
                      <w:rFonts w:ascii="Cambria Math" w:hAnsi="Cambria Math"/>
                      <w:i/>
                    </w:rPr>
                  </m:ctrlPr>
                </m:e>
              </m:d>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r>
                    <w:rPr>
                      <w:rFonts w:ascii="Cambria Math" w:hAnsi="Cambria Math"/>
                    </w:rPr>
                    <m:t>V</m:t>
                  </m:r>
                  <m:ctrlPr>
                    <w:rPr>
                      <w:rFonts w:ascii="Cambria Math" w:hAnsi="Cambria Math"/>
                      <w:i/>
                    </w:rPr>
                  </m:ctrlPr>
                </m:e>
              </m:nary>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642B4EF1" w14:textId="4EFCB93F" w:rsidR="001B5CF0" w:rsidRDefault="001B5CF0" w:rsidP="00C55A68">
      <w:pPr>
        <w:pStyle w:val="af1"/>
        <w:ind w:firstLineChars="0" w:firstLine="420"/>
        <w:jc w:val="both"/>
      </w:pPr>
      <w:r w:rsidRPr="001B5CF0">
        <w:rPr>
          <w:rFonts w:hint="eastAsia"/>
        </w:rPr>
        <w:t>与点克里金一样，块克里金公式中的</w:t>
      </w:r>
      <m:oMath>
        <m:sSub>
          <m:sSubPr>
            <m:ctrlPr>
              <w:rPr>
                <w:rFonts w:ascii="Cambria Math" w:hAnsi="Cambria Math"/>
                <w:i/>
              </w:rPr>
            </m:ctrlPr>
          </m:sSubPr>
          <m:e>
            <m:r>
              <m:rPr>
                <m:sty m:val="p"/>
              </m:rPr>
              <w:rPr>
                <w:rFonts w:ascii="Cambria Math" w:hAnsi="Cambria Math"/>
              </w:rPr>
              <m:t>λ</m:t>
            </m:r>
          </m:e>
          <m:sub>
            <m:r>
              <w:rPr>
                <w:rFonts w:ascii="Cambria Math" w:hAnsi="Cambria Math" w:hint="eastAsia"/>
              </w:rPr>
              <m:t>i</m:t>
            </m:r>
          </m:sub>
        </m:sSub>
      </m:oMath>
      <w:r w:rsidRPr="001B5CF0">
        <w:rPr>
          <w:rFonts w:hint="eastAsia"/>
        </w:rPr>
        <w:t>之和为</w:t>
      </w:r>
      <m:oMath>
        <m:r>
          <w:rPr>
            <w:rFonts w:ascii="Cambria Math" w:hAnsi="Cambria Math" w:hint="eastAsia"/>
          </w:rPr>
          <m:t>1</m:t>
        </m:r>
      </m:oMath>
      <w:r w:rsidRPr="001B5CF0">
        <w:rPr>
          <w:rFonts w:hint="eastAsia"/>
        </w:rPr>
        <w:t>，其预测值方差为：</w:t>
      </w:r>
    </w:p>
    <w:p w14:paraId="505B76F5" w14:textId="4BD1C177" w:rsidR="001B5CF0" w:rsidRPr="001B5CF0" w:rsidRDefault="00D17FE8" w:rsidP="001B5CF0">
      <w:pPr>
        <w:pStyle w:val="af1"/>
        <w:spacing w:line="240" w:lineRule="atLeast"/>
        <w:ind w:firstLineChars="0" w:firstLine="420"/>
        <w:jc w:val="both"/>
      </w:pPr>
      <m:oMathPara>
        <m:oMath>
          <m:eqArr>
            <m:eqArrPr>
              <m:maxDist m:val="1"/>
              <m:ctrlPr>
                <w:rPr>
                  <w:rFonts w:ascii="Cambria Math" w:hAnsi="Cambria Math"/>
                  <w:i/>
                </w:rPr>
              </m:ctrlPr>
            </m:eqArrPr>
            <m:e>
              <m:m>
                <m:mPr>
                  <m:plcHide m:val="1"/>
                  <m:mcs>
                    <m:mc>
                      <m:mcPr>
                        <m:count m:val="2"/>
                        <m:mcJc m:val="center"/>
                      </m:mcPr>
                    </m:mc>
                  </m:mcs>
                  <m:ctrlPr>
                    <w:rPr>
                      <w:rFonts w:ascii="Cambria Math" w:hAnsi="Cambria Math"/>
                    </w:rPr>
                  </m:ctrlPr>
                </m:mPr>
                <m:mr>
                  <m:e/>
                  <m:e>
                    <m:r>
                      <w:rPr>
                        <w:rFonts w:ascii="Cambria Math" w:hAnsi="Cambria Math"/>
                      </w:rPr>
                      <m:t>Var[</m:t>
                    </m:r>
                    <m:acc>
                      <m:accPr>
                        <m:ctrlPr>
                          <w:rPr>
                            <w:rFonts w:ascii="Cambria Math" w:hAnsi="Cambria Math"/>
                            <w:i/>
                          </w:rPr>
                        </m:ctrlPr>
                      </m:accPr>
                      <m:e>
                        <m:r>
                          <w:rPr>
                            <w:rFonts w:ascii="Cambria Math" w:hAnsi="Cambria Math"/>
                          </w:rPr>
                          <m:t>V</m:t>
                        </m:r>
                      </m:e>
                    </m:acc>
                    <m:r>
                      <w:rPr>
                        <w:rFonts w:ascii="Cambria Math" w:hAnsi="Cambria Math"/>
                      </w:rPr>
                      <m:t>(</m:t>
                    </m:r>
                    <m:r>
                      <m:rPr>
                        <m:sty m:val="bi"/>
                      </m:rPr>
                      <w:rPr>
                        <w:rFonts w:ascii="Cambria Math" w:hAnsi="Cambria Math"/>
                      </w:rPr>
                      <m:t>B</m:t>
                    </m:r>
                    <m:r>
                      <w:rPr>
                        <w:rFonts w:ascii="Cambria Math" w:hAnsi="Cambria Math"/>
                      </w:rPr>
                      <m:t>)]=E</m:t>
                    </m:r>
                    <m:d>
                      <m:dPr>
                        <m:begChr m:val="["/>
                        <m:endChr m:val="]"/>
                        <m:ctrlPr>
                          <w:rPr>
                            <w:rFonts w:ascii="Cambria Math" w:hAnsi="Cambria Math"/>
                            <w:i/>
                          </w:rPr>
                        </m:ctrlPr>
                      </m:dPr>
                      <m:e>
                        <m:sSup>
                          <m:sSupPr>
                            <m:ctrlPr>
                              <w:rPr>
                                <w:rFonts w:ascii="Cambria Math" w:hAnsi="Cambria Math"/>
                              </w:rPr>
                            </m:ctrlPr>
                          </m:sSupPr>
                          <m:e>
                            <m:acc>
                              <m:accPr>
                                <m:ctrlPr>
                                  <w:rPr>
                                    <w:rFonts w:ascii="Cambria Math" w:hAnsi="Cambria Math"/>
                                    <w:i/>
                                  </w:rPr>
                                </m:ctrlPr>
                              </m:accPr>
                              <m:e>
                                <m:r>
                                  <w:rPr>
                                    <w:rFonts w:ascii="Cambria Math" w:hAnsi="Cambria Math"/>
                                  </w:rPr>
                                  <m:t>V</m:t>
                                </m:r>
                              </m:e>
                            </m:acc>
                            <m:d>
                              <m:dPr>
                                <m:ctrlPr>
                                  <w:rPr>
                                    <w:rFonts w:ascii="Cambria Math" w:hAnsi="Cambria Math"/>
                                    <w:i/>
                                  </w:rPr>
                                </m:ctrlPr>
                              </m:dPr>
                              <m:e>
                                <m:r>
                                  <m:rPr>
                                    <m:sty m:val="b"/>
                                  </m:rPr>
                                  <w:rPr>
                                    <w:rFonts w:ascii="Cambria Math" w:hAnsi="Cambria Math"/>
                                  </w:rPr>
                                  <m:t>B</m:t>
                                </m:r>
                              </m:e>
                            </m:d>
                            <m:r>
                              <w:rPr>
                                <w:rFonts w:ascii="Cambria Math" w:hAnsi="Cambria Math"/>
                              </w:rPr>
                              <m:t>-V</m:t>
                            </m:r>
                            <m:d>
                              <m:dPr>
                                <m:ctrlPr>
                                  <w:rPr>
                                    <w:rFonts w:ascii="Cambria Math" w:hAnsi="Cambria Math"/>
                                    <w:i/>
                                  </w:rPr>
                                </m:ctrlPr>
                              </m:dPr>
                              <m:e>
                                <m:r>
                                  <m:rPr>
                                    <m:sty m:val="b"/>
                                  </m:rPr>
                                  <w:rPr>
                                    <w:rFonts w:ascii="Cambria Math" w:hAnsi="Cambria Math"/>
                                  </w:rPr>
                                  <m:t>B</m:t>
                                </m:r>
                              </m:e>
                            </m:d>
                          </m:e>
                          <m:sup>
                            <m:r>
                              <w:rPr>
                                <w:rFonts w:ascii="Cambria Math" w:hAnsi="Cambria Math"/>
                              </w:rPr>
                              <m:t>2</m:t>
                            </m:r>
                          </m:sup>
                        </m:sSup>
                      </m:e>
                    </m:d>
                  </m:e>
                </m:mr>
                <m:mr>
                  <m:e/>
                  <m:e>
                    <m:r>
                      <w:rPr>
                        <w:rFonts w:ascii="Cambria Math" w:hAnsi="Cambria Math"/>
                      </w:rPr>
                      <m:t xml:space="preserve">                                                  =2</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γ</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i</m:t>
                                </m:r>
                              </m:sub>
                            </m:sSub>
                            <m:r>
                              <w:rPr>
                                <w:rFonts w:ascii="Cambria Math" w:hAnsi="Cambria Math"/>
                              </w:rPr>
                              <m:t>,</m:t>
                            </m:r>
                            <m:r>
                              <m:rPr>
                                <m:sty m:val="b"/>
                              </m:rPr>
                              <w:rPr>
                                <w:rFonts w:ascii="Cambria Math" w:hAnsi="Cambria Math"/>
                              </w:rPr>
                              <m:t>B</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sSub>
                              <m:sSubPr>
                                <m:ctrlPr>
                                  <w:rPr>
                                    <w:rFonts w:ascii="Cambria Math" w:hAnsi="Cambria Math"/>
                                  </w:rPr>
                                </m:ctrlPr>
                              </m:sSubPr>
                              <m:e>
                                <m:r>
                                  <w:rPr>
                                    <w:rFonts w:ascii="Cambria Math" w:hAnsi="Cambria Math"/>
                                  </w:rPr>
                                  <m:t>λ</m:t>
                                </m:r>
                              </m:e>
                              <m:sub>
                                <m:r>
                                  <w:rPr>
                                    <w:rFonts w:ascii="Cambria Math" w:hAnsi="Cambria Math"/>
                                  </w:rPr>
                                  <m:t>j</m:t>
                                </m:r>
                              </m:sub>
                            </m:sSub>
                            <m:r>
                              <w:rPr>
                                <w:rFonts w:ascii="Cambria Math" w:hAnsi="Cambria Math"/>
                              </w:rPr>
                              <m:t>γ</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j</m:t>
                                    </m:r>
                                  </m:sub>
                                </m:sSub>
                              </m:e>
                            </m:d>
                          </m:e>
                        </m:nary>
                      </m:e>
                    </m:nary>
                    <m:r>
                      <w:rPr>
                        <w:rFonts w:ascii="Cambria Math" w:hAnsi="Cambria Math"/>
                      </w:rPr>
                      <m:t>-</m:t>
                    </m:r>
                    <m:bar>
                      <m:barPr>
                        <m:pos m:val="top"/>
                        <m:ctrlPr>
                          <w:rPr>
                            <w:rFonts w:ascii="Cambria Math" w:hAnsi="Cambria Math"/>
                          </w:rPr>
                        </m:ctrlPr>
                      </m:barPr>
                      <m:e>
                        <m:r>
                          <w:rPr>
                            <w:rFonts w:ascii="Cambria Math" w:hAnsi="Cambria Math"/>
                          </w:rPr>
                          <m:t>γ</m:t>
                        </m:r>
                      </m:e>
                    </m:bar>
                    <m:d>
                      <m:dPr>
                        <m:ctrlPr>
                          <w:rPr>
                            <w:rFonts w:ascii="Cambria Math" w:hAnsi="Cambria Math"/>
                            <w:i/>
                          </w:rPr>
                        </m:ctrlPr>
                      </m:dPr>
                      <m:e>
                        <m:r>
                          <m:rPr>
                            <m:sty m:val="b"/>
                          </m:rPr>
                          <w:rPr>
                            <w:rFonts w:ascii="Cambria Math" w:hAnsi="Cambria Math"/>
                          </w:rPr>
                          <m:t>B</m:t>
                        </m:r>
                        <m:r>
                          <w:rPr>
                            <w:rFonts w:ascii="Cambria Math" w:hAnsi="Cambria Math"/>
                          </w:rPr>
                          <m:t>,</m:t>
                        </m:r>
                        <m:r>
                          <m:rPr>
                            <m:sty m:val="b"/>
                          </m:rPr>
                          <w:rPr>
                            <w:rFonts w:ascii="Cambria Math" w:hAnsi="Cambria Math"/>
                          </w:rPr>
                          <m:t>B</m:t>
                        </m:r>
                      </m:e>
                    </m:d>
                  </m:e>
                </m:mr>
              </m:m>
              <m:r>
                <w:rPr>
                  <w:rFonts w:ascii="Cambria Math" w:hAnsi="Cambria Math"/>
                </w:rPr>
                <m:t>#</m:t>
              </m:r>
              <m:d>
                <m:dPr>
                  <m:ctrlPr>
                    <w:rPr>
                      <w:rFonts w:ascii="Cambria Math" w:hAnsi="Cambria Math"/>
                      <w:i/>
                    </w:rPr>
                  </m:ctrlPr>
                </m:dPr>
                <m:e>
                  <m:r>
                    <w:rPr>
                      <w:rFonts w:ascii="Cambria Math" w:hAnsi="Cambria Math"/>
                    </w:rPr>
                    <m:t>3-7</m:t>
                  </m:r>
                </m:e>
              </m:d>
            </m:e>
          </m:eqArr>
        </m:oMath>
      </m:oMathPara>
    </w:p>
    <w:p w14:paraId="21C290C3" w14:textId="3950A1DD" w:rsidR="001B5CF0" w:rsidRDefault="001B5CF0" w:rsidP="00252359">
      <w:pPr>
        <w:pStyle w:val="af1"/>
        <w:ind w:firstLineChars="0" w:firstLine="0"/>
        <w:jc w:val="both"/>
      </w:pPr>
      <w:r w:rsidRPr="001B5CF0">
        <w:rPr>
          <w:rFonts w:hint="eastAsia"/>
        </w:rPr>
        <w:t>其中，</w:t>
      </w:r>
      <m:oMath>
        <m:r>
          <m:rPr>
            <m:sty m:val="p"/>
          </m:rPr>
          <w:rPr>
            <w:rFonts w:ascii="Cambria Math" w:hAnsi="Cambria Math"/>
          </w:rPr>
          <m:t>γ</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r>
              <w:rPr>
                <w:rFonts w:ascii="Cambria Math" w:hAnsi="Cambria Math"/>
              </w:rPr>
              <m:t>B</m:t>
            </m:r>
            <m:ctrlPr>
              <w:rPr>
                <w:rFonts w:ascii="Cambria Math" w:hAnsi="Cambria Math"/>
                <w:i/>
              </w:rPr>
            </m:ctrlPr>
          </m:e>
        </m:d>
      </m:oMath>
      <w:r w:rsidRPr="001B5CF0">
        <w:rPr>
          <w:rFonts w:hint="eastAsia"/>
        </w:rPr>
        <w:t>是数据点</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1B5CF0">
        <w:rPr>
          <w:rFonts w:hint="eastAsia"/>
        </w:rPr>
        <w:t>和目标块</w:t>
      </w:r>
      <m:oMath>
        <m:r>
          <w:rPr>
            <w:rFonts w:ascii="Cambria Math" w:hAnsi="Cambria Math"/>
          </w:rPr>
          <m:t>B</m:t>
        </m:r>
      </m:oMath>
      <w:r w:rsidRPr="001B5CF0">
        <w:rPr>
          <w:rFonts w:hint="eastAsia"/>
        </w:rPr>
        <w:t>之间的平均半方差函数；</w:t>
      </w:r>
      <m:oMath>
        <m:bar>
          <m:barPr>
            <m:pos m:val="top"/>
            <m:ctrlPr>
              <w:rPr>
                <w:rFonts w:ascii="Cambria Math" w:hAnsi="Cambria Math"/>
              </w:rPr>
            </m:ctrlPr>
          </m:barPr>
          <m:e>
            <m:r>
              <m:rPr>
                <m:sty m:val="p"/>
              </m:rPr>
              <w:rPr>
                <w:rFonts w:ascii="Cambria Math" w:hAnsi="Cambria Math"/>
              </w:rPr>
              <m:t>γ</m:t>
            </m:r>
          </m:e>
        </m:bar>
        <m:d>
          <m:dPr>
            <m:ctrlPr>
              <w:rPr>
                <w:rFonts w:ascii="Cambria Math" w:hAnsi="Cambria Math"/>
              </w:rPr>
            </m:ctrlPr>
          </m:dPr>
          <m:e>
            <m:r>
              <w:rPr>
                <w:rFonts w:ascii="Cambria Math" w:hAnsi="Cambria Math"/>
              </w:rPr>
              <m:t>B</m:t>
            </m:r>
            <m:r>
              <w:rPr>
                <w:rFonts w:ascii="Cambria Math" w:hAnsi="Cambria Math" w:hint="eastAsia"/>
              </w:rPr>
              <m:t>,</m:t>
            </m:r>
            <m:r>
              <w:rPr>
                <w:rFonts w:ascii="Cambria Math" w:hAnsi="Cambria Math"/>
              </w:rPr>
              <m:t>B</m:t>
            </m:r>
            <m:ctrlPr>
              <w:rPr>
                <w:rFonts w:ascii="Cambria Math" w:hAnsi="Cambria Math"/>
                <w:i/>
              </w:rPr>
            </m:ctrlPr>
          </m:e>
        </m:d>
      </m:oMath>
      <w:r w:rsidRPr="001B5CF0">
        <w:rPr>
          <w:rFonts w:hint="eastAsia"/>
        </w:rPr>
        <w:t>是目标块</w:t>
      </w:r>
      <m:oMath>
        <m:r>
          <w:rPr>
            <w:rFonts w:ascii="Cambria Math" w:hAnsi="Cambria Math"/>
          </w:rPr>
          <m:t>B</m:t>
        </m:r>
      </m:oMath>
      <w:r w:rsidRPr="001B5CF0">
        <w:rPr>
          <w:rFonts w:hint="eastAsia"/>
        </w:rPr>
        <w:t>内的平均半方差，即块内方差。</w:t>
      </w:r>
    </w:p>
    <w:p w14:paraId="655E6ADB" w14:textId="16DA60B7" w:rsidR="00B0613A" w:rsidRDefault="00B0613A" w:rsidP="001B5CF0">
      <w:pPr>
        <w:pStyle w:val="af1"/>
        <w:ind w:firstLineChars="0" w:firstLine="420"/>
        <w:jc w:val="both"/>
      </w:pPr>
      <w:r w:rsidRPr="00B0613A">
        <w:rPr>
          <w:rFonts w:hint="eastAsia"/>
        </w:rPr>
        <w:t>下一步，要在权重之和为</w:t>
      </w:r>
      <m:oMath>
        <m:r>
          <w:rPr>
            <w:rFonts w:ascii="Cambria Math" w:hAnsi="Cambria Math" w:hint="eastAsia"/>
          </w:rPr>
          <m:t>1</m:t>
        </m:r>
      </m:oMath>
      <w:r w:rsidRPr="00B0613A">
        <w:rPr>
          <w:rFonts w:hint="eastAsia"/>
        </w:rPr>
        <w:t>的约束下，寻找使得预测值方差最小的权重。通过公式</w:t>
      </w:r>
      <w:r w:rsidR="005A3246">
        <w:t>3-2</w:t>
      </w:r>
      <w:r w:rsidR="00C308D2">
        <w:rPr>
          <w:rFonts w:hint="eastAsia"/>
        </w:rPr>
        <w:t>减去</w:t>
      </w:r>
      <w:r w:rsidR="005A3246">
        <w:rPr>
          <w:rFonts w:hint="eastAsia"/>
        </w:rPr>
        <w:t>公式</w:t>
      </w:r>
      <w:r w:rsidR="005A3246">
        <w:rPr>
          <w:rFonts w:hint="eastAsia"/>
        </w:rPr>
        <w:t>3</w:t>
      </w:r>
      <w:r w:rsidR="005A3246">
        <w:t>-5</w:t>
      </w:r>
      <w:r w:rsidRPr="00B0613A">
        <w:rPr>
          <w:rFonts w:hint="eastAsia"/>
        </w:rPr>
        <w:t>，可推导出</w:t>
      </w:r>
      <m:oMath>
        <m:r>
          <w:rPr>
            <w:rFonts w:ascii="Cambria Math" w:hAnsi="Cambria Math" w:hint="eastAsia"/>
          </w:rPr>
          <m:t xml:space="preserve"> N+1 </m:t>
        </m:r>
      </m:oMath>
      <w:proofErr w:type="gramStart"/>
      <w:r w:rsidRPr="00B0613A">
        <w:rPr>
          <w:rFonts w:hint="eastAsia"/>
        </w:rPr>
        <w:t>个</w:t>
      </w:r>
      <w:proofErr w:type="gramEnd"/>
      <w:r w:rsidRPr="00B0613A">
        <w:rPr>
          <w:rFonts w:hint="eastAsia"/>
        </w:rPr>
        <w:t>公式，其中包含</w:t>
      </w:r>
      <m:oMath>
        <m:r>
          <w:rPr>
            <w:rFonts w:ascii="Cambria Math" w:hAnsi="Cambria Math" w:hint="eastAsia"/>
          </w:rPr>
          <m:t xml:space="preserve"> N+1 </m:t>
        </m:r>
      </m:oMath>
      <w:proofErr w:type="gramStart"/>
      <w:r w:rsidRPr="00B0613A">
        <w:rPr>
          <w:rFonts w:hint="eastAsia"/>
        </w:rPr>
        <w:t>个</w:t>
      </w:r>
      <w:proofErr w:type="gramEnd"/>
      <w:r w:rsidRPr="00B0613A">
        <w:rPr>
          <w:rFonts w:hint="eastAsia"/>
        </w:rPr>
        <w:t>未知数：</w:t>
      </w:r>
    </w:p>
    <w:p w14:paraId="6F66701C" w14:textId="2C5525AD" w:rsidR="00B0613A" w:rsidRPr="00B0613A" w:rsidRDefault="00D17FE8" w:rsidP="00B0613A">
      <w:pPr>
        <w:pStyle w:val="af1"/>
        <w:spacing w:line="240" w:lineRule="atLeast"/>
        <w:ind w:firstLineChars="0" w:firstLine="420"/>
        <w:jc w:val="both"/>
      </w:pPr>
      <m:oMathPara>
        <m:oMath>
          <m:eqArr>
            <m:eqArrPr>
              <m:maxDist m:val="1"/>
              <m:ctrlPr>
                <w:rPr>
                  <w:rFonts w:ascii="Cambria Math" w:hAnsi="Cambria Math"/>
                  <w:i/>
                </w:rPr>
              </m:ctrlPr>
            </m:eqArrPr>
            <m:e>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γ</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j</m:t>
                          </m:r>
                        </m:sub>
                      </m:sSub>
                    </m:e>
                  </m:d>
                </m:e>
              </m:nary>
              <m:r>
                <w:rPr>
                  <w:rFonts w:ascii="Cambria Math" w:hAnsi="Cambria Math"/>
                </w:rPr>
                <m:t>+ψ</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r>
                <w:rPr>
                  <w:rFonts w:ascii="Cambria Math" w:hAnsi="Cambria Math"/>
                </w:rPr>
                <m:t>=γ</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j</m:t>
                      </m:r>
                    </m:sub>
                  </m:sSub>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r>
                <w:rPr>
                  <w:rFonts w:ascii="Cambria Math" w:hAnsi="Cambria Math"/>
                </w:rPr>
                <m:t xml:space="preserve">        for </m:t>
              </m:r>
              <m:r>
                <w:rPr>
                  <w:rFonts w:ascii="Cambria Math" w:hAnsi="Cambria Math" w:hint="eastAsia"/>
                </w:rPr>
                <m:t>all</m:t>
              </m:r>
              <m:r>
                <w:rPr>
                  <w:rFonts w:ascii="Cambria Math" w:hAnsi="Cambria Math"/>
                </w:rPr>
                <m:t xml:space="preserve"> j#</m:t>
              </m:r>
              <m:d>
                <m:dPr>
                  <m:ctrlPr>
                    <w:rPr>
                      <w:rFonts w:ascii="Cambria Math" w:hAnsi="Cambria Math"/>
                      <w:i/>
                    </w:rPr>
                  </m:ctrlPr>
                </m:dPr>
                <m:e>
                  <m:r>
                    <w:rPr>
                      <w:rFonts w:ascii="Cambria Math" w:hAnsi="Cambria Math"/>
                    </w:rPr>
                    <m:t>3-8</m:t>
                  </m:r>
                </m:e>
              </m:d>
            </m:e>
          </m:eqArr>
        </m:oMath>
      </m:oMathPara>
    </w:p>
    <w:p w14:paraId="368E86BF" w14:textId="111745AA" w:rsidR="00B0613A" w:rsidRPr="00B0613A" w:rsidRDefault="00D17FE8" w:rsidP="00B0613A">
      <w:pPr>
        <w:pStyle w:val="af1"/>
        <w:spacing w:line="240" w:lineRule="atLeast"/>
        <w:ind w:firstLineChars="0" w:firstLine="420"/>
        <w:jc w:val="both"/>
      </w:pPr>
      <m:oMathPara>
        <m:oMath>
          <m:eqArr>
            <m:eqArrPr>
              <m:maxDist m:val="1"/>
              <m:ctrlPr>
                <w:rPr>
                  <w:rFonts w:ascii="Cambria Math" w:hAnsi="Cambria Math"/>
                  <w:i/>
                </w:rPr>
              </m:ctrlPr>
            </m:eqArrPr>
            <m:e>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i</m:t>
                      </m:r>
                    </m:sub>
                  </m:sSub>
                </m:e>
              </m:nary>
              <m:r>
                <w:rPr>
                  <w:rFonts w:ascii="Cambria Math" w:hAnsi="Cambria Math"/>
                </w:rPr>
                <m:t>=1#</m:t>
              </m:r>
              <m:d>
                <m:dPr>
                  <m:ctrlPr>
                    <w:rPr>
                      <w:rFonts w:ascii="Cambria Math" w:hAnsi="Cambria Math"/>
                      <w:i/>
                    </w:rPr>
                  </m:ctrlPr>
                </m:dPr>
                <m:e>
                  <m:r>
                    <w:rPr>
                      <w:rFonts w:ascii="Cambria Math" w:hAnsi="Cambria Math"/>
                    </w:rPr>
                    <m:t>3-9</m:t>
                  </m:r>
                </m:e>
              </m:d>
            </m:e>
          </m:eqArr>
        </m:oMath>
      </m:oMathPara>
    </w:p>
    <w:p w14:paraId="2DBF95F0" w14:textId="285B4254" w:rsidR="00B0613A" w:rsidRDefault="00B0613A" w:rsidP="00252359">
      <w:pPr>
        <w:pStyle w:val="af1"/>
        <w:ind w:firstLineChars="0" w:firstLine="0"/>
        <w:jc w:val="both"/>
      </w:pPr>
      <w:r w:rsidRPr="00B0613A">
        <w:rPr>
          <w:rFonts w:hint="eastAsia"/>
        </w:rPr>
        <w:t>其中，</w:t>
      </w:r>
      <m:oMath>
        <m:r>
          <m:rPr>
            <m:sty m:val="p"/>
          </m:rPr>
          <w:rPr>
            <w:rFonts w:ascii="Cambria Math" w:hAnsi="Cambria Math"/>
          </w:rPr>
          <m:t>ψ</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0</m:t>
                </m:r>
              </m:sub>
            </m:sSub>
            <m:ctrlPr>
              <w:rPr>
                <w:rFonts w:ascii="Cambria Math" w:hAnsi="Cambria Math"/>
                <w:i/>
              </w:rPr>
            </m:ctrlPr>
          </m:e>
        </m:d>
      </m:oMath>
      <w:r w:rsidRPr="00B0613A">
        <w:rPr>
          <w:rFonts w:hint="eastAsia"/>
        </w:rPr>
        <w:t>为拉格朗日数乘。</w:t>
      </w:r>
    </w:p>
    <w:p w14:paraId="2BE71191" w14:textId="56FC5E87" w:rsidR="00AD152E" w:rsidRPr="00AD152E" w:rsidRDefault="00252359" w:rsidP="00AD152E">
      <w:pPr>
        <w:pStyle w:val="af1"/>
        <w:ind w:firstLineChars="0" w:firstLine="420"/>
        <w:jc w:val="both"/>
      </w:pPr>
      <w:r w:rsidRPr="00252359">
        <w:rPr>
          <w:rFonts w:hint="eastAsia"/>
        </w:rPr>
        <w:t>展开作为方程组形式为：</w:t>
      </w:r>
      <w:r w:rsidR="00AD152E">
        <w:rPr>
          <w:rFonts w:hint="eastAsia"/>
          <w:noProof/>
        </w:rPr>
        <w:drawing>
          <wp:anchor distT="0" distB="0" distL="114300" distR="114300" simplePos="0" relativeHeight="251658240" behindDoc="0" locked="0" layoutInCell="1" allowOverlap="1" wp14:anchorId="42683581" wp14:editId="559BD9B9">
            <wp:simplePos x="0" y="0"/>
            <wp:positionH relativeFrom="margin">
              <wp:align>right</wp:align>
            </wp:positionH>
            <wp:positionV relativeFrom="paragraph">
              <wp:posOffset>280670</wp:posOffset>
            </wp:positionV>
            <wp:extent cx="5759450" cy="1149350"/>
            <wp:effectExtent l="0" t="0" r="0" b="0"/>
            <wp:wrapTopAndBottom/>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59450" cy="1149350"/>
                    </a:xfrm>
                    <a:prstGeom prst="rect">
                      <a:avLst/>
                    </a:prstGeom>
                  </pic:spPr>
                </pic:pic>
              </a:graphicData>
            </a:graphic>
            <wp14:sizeRelH relativeFrom="margin">
              <wp14:pctWidth>0</wp14:pctWidth>
            </wp14:sizeRelH>
            <wp14:sizeRelV relativeFrom="margin">
              <wp14:pctHeight>0</wp14:pctHeight>
            </wp14:sizeRelV>
          </wp:anchor>
        </w:drawing>
      </w:r>
    </w:p>
    <w:p w14:paraId="36163777" w14:textId="7BBC0CFB" w:rsidR="00AD152E" w:rsidRDefault="00AD152E" w:rsidP="00AD152E">
      <w:pPr>
        <w:pStyle w:val="af1"/>
        <w:ind w:firstLine="480"/>
      </w:pPr>
      <w:bookmarkStart w:id="168" w:name="_Toc41594020"/>
      <w:r w:rsidRPr="00AD152E">
        <w:rPr>
          <w:rFonts w:hint="eastAsia"/>
        </w:rPr>
        <w:t>由克里金方程中每个测量点所占的权重，可将预测方差公式变为：</w:t>
      </w:r>
    </w:p>
    <w:p w14:paraId="784B0333" w14:textId="499EA9E4" w:rsidR="00AD152E" w:rsidRPr="00AD152E" w:rsidRDefault="00D17FE8" w:rsidP="00AD152E">
      <w:pPr>
        <w:pStyle w:val="af1"/>
        <w:spacing w:line="240" w:lineRule="atLeast"/>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σ</m:t>
                  </m:r>
                </m:e>
                <m:sup>
                  <m:r>
                    <w:rPr>
                      <w:rFonts w:ascii="Cambria Math" w:hAnsi="Cambria Math"/>
                    </w:rPr>
                    <m:t>2</m:t>
                  </m:r>
                </m:sup>
              </m:sSup>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γ</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e>
              </m:nary>
              <m:r>
                <w:rPr>
                  <w:rFonts w:ascii="Cambria Math" w:hAnsi="Cambria Math"/>
                </w:rPr>
                <m:t>+ψ</m:t>
              </m: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76EE90ED" w14:textId="7560193C" w:rsidR="00AD152E" w:rsidRDefault="00AD152E" w:rsidP="00AD152E">
      <w:pPr>
        <w:pStyle w:val="af1"/>
        <w:ind w:firstLine="480"/>
      </w:pPr>
      <w:r w:rsidRPr="00AD152E">
        <w:rPr>
          <w:rFonts w:hint="eastAsia"/>
        </w:rPr>
        <w:t>克里金方程也可以写成矩阵形式：</w:t>
      </w:r>
    </w:p>
    <w:p w14:paraId="4913D494" w14:textId="5A9721FE" w:rsidR="00AD152E" w:rsidRPr="00AD152E" w:rsidRDefault="00D17FE8" w:rsidP="00AD152E">
      <w:pPr>
        <w:pStyle w:val="af1"/>
        <w:ind w:firstLine="480"/>
      </w:pPr>
      <m:oMathPara>
        <m:oMath>
          <m:eqArr>
            <m:eqArrPr>
              <m:maxDist m:val="1"/>
              <m:ctrlPr>
                <w:rPr>
                  <w:rFonts w:ascii="Cambria Math" w:hAnsi="Cambria Math"/>
                  <w:i/>
                </w:rPr>
              </m:ctrlPr>
            </m:eqArrPr>
            <m:e>
              <m:r>
                <w:rPr>
                  <w:rFonts w:ascii="Cambria Math" w:hAnsi="Cambria Math"/>
                </w:rPr>
                <m:t>A</m:t>
              </m:r>
              <m:r>
                <m:rPr>
                  <m:sty m:val="p"/>
                </m:rPr>
                <w:rPr>
                  <w:rFonts w:ascii="Cambria Math" w:hAnsi="Cambria Math"/>
                </w:rPr>
                <m:t>λ</m:t>
              </m:r>
              <m:r>
                <w:rPr>
                  <w:rFonts w:ascii="Cambria Math" w:hAnsi="Cambria Math"/>
                </w:rPr>
                <m:t>=b#</m:t>
              </m:r>
              <m:d>
                <m:dPr>
                  <m:ctrlPr>
                    <w:rPr>
                      <w:rFonts w:ascii="Cambria Math" w:hAnsi="Cambria Math"/>
                      <w:i/>
                    </w:rPr>
                  </m:ctrlPr>
                </m:dPr>
                <m:e>
                  <m:r>
                    <w:rPr>
                      <w:rFonts w:ascii="Cambria Math" w:hAnsi="Cambria Math"/>
                    </w:rPr>
                    <m:t>3-11</m:t>
                  </m:r>
                </m:e>
              </m:d>
            </m:e>
          </m:eqArr>
        </m:oMath>
      </m:oMathPara>
    </w:p>
    <w:p w14:paraId="292FCE37" w14:textId="72FFE40A" w:rsidR="00AD152E" w:rsidRDefault="00AD152E" w:rsidP="001F09FB">
      <w:pPr>
        <w:pStyle w:val="af1"/>
        <w:ind w:firstLineChars="0" w:firstLine="0"/>
        <w:jc w:val="both"/>
      </w:pPr>
      <w:r w:rsidRPr="00AD152E">
        <w:rPr>
          <w:rFonts w:hint="eastAsia"/>
        </w:rPr>
        <w:t>其中，矩阵</w:t>
      </w:r>
      <m:oMath>
        <m:r>
          <w:rPr>
            <w:rFonts w:ascii="Cambria Math" w:hAnsi="Cambria Math"/>
          </w:rPr>
          <m:t>A</m:t>
        </m:r>
      </m:oMath>
      <w:r w:rsidRPr="00AD152E">
        <w:rPr>
          <w:rFonts w:hint="eastAsia"/>
        </w:rPr>
        <w:t>表示第</w:t>
      </w:r>
      <m:oMath>
        <m:r>
          <w:rPr>
            <w:rFonts w:ascii="Cambria Math" w:hAnsi="Cambria Math" w:hint="eastAsia"/>
          </w:rPr>
          <m:t xml:space="preserve"> i </m:t>
        </m:r>
      </m:oMath>
      <w:proofErr w:type="gramStart"/>
      <w:r w:rsidRPr="00AD152E">
        <w:rPr>
          <w:rFonts w:hint="eastAsia"/>
        </w:rPr>
        <w:t>个</w:t>
      </w:r>
      <w:proofErr w:type="gramEnd"/>
      <w:r w:rsidRPr="00AD152E">
        <w:rPr>
          <w:rFonts w:hint="eastAsia"/>
        </w:rPr>
        <w:t>取样点和第</w:t>
      </w:r>
      <m:oMath>
        <m:r>
          <w:rPr>
            <w:rFonts w:ascii="Cambria Math" w:hAnsi="Cambria Math" w:hint="eastAsia"/>
          </w:rPr>
          <m:t xml:space="preserve"> j </m:t>
        </m:r>
      </m:oMath>
      <w:proofErr w:type="gramStart"/>
      <w:r w:rsidRPr="00AD152E">
        <w:rPr>
          <w:rFonts w:hint="eastAsia"/>
        </w:rPr>
        <w:t>个</w:t>
      </w:r>
      <w:proofErr w:type="gramEnd"/>
      <w:r w:rsidRPr="00AD152E">
        <w:rPr>
          <w:rFonts w:hint="eastAsia"/>
        </w:rPr>
        <w:t>取样点之间的半方差；</w:t>
      </w:r>
      <m:oMath>
        <m:r>
          <m:rPr>
            <m:sty m:val="p"/>
          </m:rPr>
          <w:rPr>
            <w:rFonts w:ascii="Cambria Math" w:hAnsi="Cambria Math"/>
          </w:rPr>
          <m:t>λ</m:t>
        </m:r>
      </m:oMath>
      <w:r w:rsidRPr="00AD152E">
        <w:rPr>
          <w:rFonts w:hint="eastAsia"/>
        </w:rPr>
        <w:t>表示权重和拉格朗日乘子向量；</w:t>
      </w:r>
      <m:oMath>
        <m:r>
          <w:rPr>
            <w:rFonts w:ascii="Cambria Math" w:hAnsi="Cambria Math"/>
          </w:rPr>
          <m:t>b</m:t>
        </m:r>
      </m:oMath>
      <w:r w:rsidRPr="00AD152E">
        <w:rPr>
          <w:rFonts w:hint="eastAsia"/>
        </w:rPr>
        <w:t>表示每个采样点和目标点之间的半方差向量。</w:t>
      </w:r>
    </w:p>
    <w:p w14:paraId="5DDC3A82" w14:textId="6AC562F3" w:rsidR="00AD152E" w:rsidRDefault="00AD152E" w:rsidP="00AD152E">
      <w:pPr>
        <w:pStyle w:val="af1"/>
        <w:ind w:firstLine="480"/>
      </w:pPr>
      <w:r>
        <w:rPr>
          <w:rFonts w:hint="eastAsia"/>
          <w:noProof/>
        </w:rPr>
        <w:lastRenderedPageBreak/>
        <w:drawing>
          <wp:anchor distT="0" distB="0" distL="114300" distR="114300" simplePos="0" relativeHeight="251658241" behindDoc="0" locked="0" layoutInCell="1" allowOverlap="1" wp14:anchorId="755A75E0" wp14:editId="3171EF0D">
            <wp:simplePos x="0" y="0"/>
            <wp:positionH relativeFrom="margin">
              <wp:align>right</wp:align>
            </wp:positionH>
            <wp:positionV relativeFrom="paragraph">
              <wp:posOffset>554355</wp:posOffset>
            </wp:positionV>
            <wp:extent cx="5759450" cy="1188720"/>
            <wp:effectExtent l="0" t="0" r="0" b="0"/>
            <wp:wrapTopAndBottom/>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59450" cy="1188720"/>
                    </a:xfrm>
                    <a:prstGeom prst="rect">
                      <a:avLst/>
                    </a:prstGeom>
                  </pic:spPr>
                </pic:pic>
              </a:graphicData>
            </a:graphic>
            <wp14:sizeRelH relativeFrom="margin">
              <wp14:pctWidth>0</wp14:pctWidth>
            </wp14:sizeRelH>
            <wp14:sizeRelV relativeFrom="margin">
              <wp14:pctHeight>0</wp14:pctHeight>
            </wp14:sizeRelV>
          </wp:anchor>
        </w:drawing>
      </w:r>
      <w:r w:rsidRPr="00AD152E">
        <w:rPr>
          <w:rFonts w:hint="eastAsia"/>
        </w:rPr>
        <w:t>矩阵的具体形式为：</w:t>
      </w:r>
    </w:p>
    <w:p w14:paraId="0544EBC0" w14:textId="5FFF455C" w:rsidR="00AD152E" w:rsidRDefault="005D0861" w:rsidP="00AD152E">
      <w:pPr>
        <w:pStyle w:val="af1"/>
        <w:ind w:firstLine="480"/>
      </w:pPr>
      <w:r w:rsidRPr="005D0861">
        <w:rPr>
          <w:rFonts w:hint="eastAsia"/>
        </w:rPr>
        <w:t>矩阵</w:t>
      </w:r>
      <m:oMath>
        <m:r>
          <w:rPr>
            <w:rFonts w:ascii="Cambria Math" w:hAnsi="Cambria Math"/>
          </w:rPr>
          <m:t>A</m:t>
        </m:r>
      </m:oMath>
      <w:r w:rsidRPr="005D0861">
        <w:rPr>
          <w:rFonts w:hint="eastAsia"/>
        </w:rPr>
        <w:t>可逆，权重和拉格朗日乘子向量可表示为：</w:t>
      </w:r>
    </w:p>
    <w:p w14:paraId="5F14B648" w14:textId="74B19C29" w:rsidR="005D0861" w:rsidRPr="005D0861" w:rsidRDefault="00D17FE8" w:rsidP="00AD152E">
      <w:pPr>
        <w:pStyle w:val="af1"/>
        <w:ind w:firstLine="480"/>
      </w:pPr>
      <m:oMathPara>
        <m:oMath>
          <m:eqArr>
            <m:eqArrPr>
              <m:maxDist m:val="1"/>
              <m:ctrlPr>
                <w:rPr>
                  <w:rFonts w:ascii="Cambria Math" w:hAnsi="Cambria Math"/>
                  <w:i/>
                </w:rPr>
              </m:ctrlPr>
            </m:eqArrPr>
            <m:e>
              <m:r>
                <m:rPr>
                  <m:sty m:val="p"/>
                </m:rPr>
                <w:rPr>
                  <w:rFonts w:ascii="Cambria Math" w:hAnsi="Cambria Math"/>
                </w:rPr>
                <m:t>λ</m:t>
              </m:r>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d>
                <m:dPr>
                  <m:ctrlPr>
                    <w:rPr>
                      <w:rFonts w:ascii="Cambria Math" w:hAnsi="Cambria Math"/>
                      <w:i/>
                    </w:rPr>
                  </m:ctrlPr>
                </m:dPr>
                <m:e>
                  <m:r>
                    <w:rPr>
                      <w:rFonts w:ascii="Cambria Math" w:hAnsi="Cambria Math"/>
                    </w:rPr>
                    <m:t>3-12</m:t>
                  </m:r>
                </m:e>
              </m:d>
            </m:e>
          </m:eqArr>
        </m:oMath>
      </m:oMathPara>
    </w:p>
    <w:p w14:paraId="21668C68" w14:textId="3EE0E65B" w:rsidR="005D0861" w:rsidRDefault="005D0861" w:rsidP="00AD152E">
      <w:pPr>
        <w:pStyle w:val="af1"/>
        <w:ind w:firstLine="480"/>
      </w:pPr>
      <w:r w:rsidRPr="005D0861">
        <w:rPr>
          <w:rFonts w:hint="eastAsia"/>
        </w:rPr>
        <w:t>矩阵形式计算预测方差为：</w:t>
      </w:r>
    </w:p>
    <w:p w14:paraId="54F213E3" w14:textId="73383A20" w:rsidR="005D0861" w:rsidRPr="005D0861" w:rsidRDefault="00D17FE8" w:rsidP="00AD152E">
      <w:pPr>
        <w:pStyle w:val="af1"/>
        <w:ind w:firstLine="480"/>
      </w:pPr>
      <m:oMathPara>
        <m:oMath>
          <m:eqArr>
            <m:eqArrPr>
              <m:maxDist m:val="1"/>
              <m:ctrlPr>
                <w:rPr>
                  <w:rFonts w:ascii="Cambria Math" w:hAnsi="Cambria Math"/>
                  <w:i/>
                </w:rPr>
              </m:ctrlPr>
            </m:eqArrPr>
            <m:e>
              <m:acc>
                <m:accPr>
                  <m:ctrlPr>
                    <w:rPr>
                      <w:rFonts w:ascii="Cambria Math" w:hAnsi="Cambria Math"/>
                    </w:rPr>
                  </m:ctrlPr>
                </m:accPr>
                <m:e>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e>
              </m:acc>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0</m:t>
                      </m:r>
                    </m:sub>
                  </m:sSub>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3-13</m:t>
                  </m:r>
                </m:e>
              </m:d>
            </m:e>
          </m:eqArr>
        </m:oMath>
      </m:oMathPara>
    </w:p>
    <w:p w14:paraId="5A2EEC01" w14:textId="57A560B0" w:rsidR="005D0861" w:rsidRDefault="005D0861" w:rsidP="00AD152E">
      <w:pPr>
        <w:pStyle w:val="af1"/>
        <w:ind w:firstLine="480"/>
      </w:pPr>
      <w:r w:rsidRPr="005D0861">
        <w:rPr>
          <w:rFonts w:hint="eastAsia"/>
        </w:rPr>
        <w:t>相同的，块克里金法也可按照以上推导，可得出计算公式：</w:t>
      </w:r>
    </w:p>
    <w:p w14:paraId="7FAE2235" w14:textId="671244CF" w:rsidR="005D0861" w:rsidRPr="005D0861" w:rsidRDefault="00D17FE8" w:rsidP="005D0861">
      <w:pPr>
        <w:pStyle w:val="af1"/>
        <w:spacing w:line="240" w:lineRule="atLeast"/>
        <w:ind w:firstLine="480"/>
      </w:pPr>
      <m:oMathPara>
        <m:oMath>
          <m:eqArr>
            <m:eqArrPr>
              <m:maxDist m:val="1"/>
              <m:ctrlPr>
                <w:rPr>
                  <w:rFonts w:ascii="Cambria Math" w:hAnsi="Cambria Math"/>
                </w:rPr>
              </m:ctrlPr>
            </m:eqArr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r>
                    <m:rPr>
                      <m:sty m:val="p"/>
                    </m:rPr>
                    <w:rPr>
                      <w:rFonts w:ascii="Cambria Math" w:hAnsi="Cambria Math"/>
                    </w:rPr>
                    <m:t>γ</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ctrlPr>
                        <w:rPr>
                          <w:rFonts w:ascii="Cambria Math" w:hAnsi="Cambria Math"/>
                          <w:i/>
                        </w:rPr>
                      </m:ctrlPr>
                    </m:e>
                  </m:d>
                  <m:ctrlPr>
                    <w:rPr>
                      <w:rFonts w:ascii="Cambria Math" w:hAnsi="Cambria Math"/>
                      <w:i/>
                    </w:rPr>
                  </m:ctrlPr>
                </m:e>
              </m:nary>
              <m:r>
                <w:rPr>
                  <w:rFonts w:ascii="Cambria Math" w:hAnsi="Cambria Math"/>
                </w:rPr>
                <m:t>+</m:t>
              </m:r>
              <m:r>
                <m:rPr>
                  <m:sty m:val="p"/>
                </m:rPr>
                <w:rPr>
                  <w:rFonts w:ascii="Cambria Math" w:hAnsi="Cambria Math"/>
                </w:rPr>
                <m:t>ψ</m:t>
              </m:r>
              <m:d>
                <m:dPr>
                  <m:ctrlPr>
                    <w:rPr>
                      <w:rFonts w:ascii="Cambria Math" w:hAnsi="Cambria Math"/>
                    </w:rPr>
                  </m:ctrlPr>
                </m:dPr>
                <m:e>
                  <m:r>
                    <w:rPr>
                      <w:rFonts w:ascii="Cambria Math" w:hAnsi="Cambria Math"/>
                    </w:rPr>
                    <m:t>B</m:t>
                  </m:r>
                  <m:ctrlPr>
                    <w:rPr>
                      <w:rFonts w:ascii="Cambria Math" w:hAnsi="Cambria Math"/>
                      <w:i/>
                    </w:rPr>
                  </m:ctrlPr>
                </m:e>
              </m:d>
              <m:r>
                <w:rPr>
                  <w:rFonts w:ascii="Cambria Math" w:hAnsi="Cambria Math"/>
                </w:rPr>
                <m:t>=</m:t>
              </m:r>
              <m:bar>
                <m:barPr>
                  <m:pos m:val="top"/>
                  <m:ctrlPr>
                    <w:rPr>
                      <w:rFonts w:ascii="Cambria Math" w:hAnsi="Cambria Math"/>
                    </w:rPr>
                  </m:ctrlPr>
                </m:barPr>
                <m:e>
                  <m:r>
                    <m:rPr>
                      <m:sty m:val="p"/>
                    </m:rPr>
                    <w:rPr>
                      <w:rFonts w:ascii="Cambria Math" w:hAnsi="Cambria Math"/>
                    </w:rPr>
                    <m:t>γ</m:t>
                  </m:r>
                </m:e>
              </m:ba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,B</m:t>
                  </m:r>
                  <m:ctrlPr>
                    <w:rPr>
                      <w:rFonts w:ascii="Cambria Math" w:hAnsi="Cambria Math"/>
                      <w:i/>
                    </w:rPr>
                  </m:ctrlPr>
                </m:e>
              </m:d>
              <m:r>
                <w:rPr>
                  <w:rFonts w:ascii="Cambria Math" w:hAnsi="Cambria Math"/>
                </w:rPr>
                <m:t xml:space="preserve">    for all j#</m:t>
              </m:r>
              <m:d>
                <m:dPr>
                  <m:ctrlPr>
                    <w:rPr>
                      <w:rFonts w:ascii="Cambria Math" w:hAnsi="Cambria Math"/>
                    </w:rPr>
                  </m:ctrlPr>
                </m:dPr>
                <m:e>
                  <m:r>
                    <w:rPr>
                      <w:rFonts w:ascii="Cambria Math" w:hAnsi="Cambria Math"/>
                    </w:rPr>
                    <m:t>3-14</m:t>
                  </m:r>
                </m:e>
              </m:d>
              <m:ctrlPr>
                <w:rPr>
                  <w:rFonts w:ascii="Cambria Math" w:hAnsi="Cambria Math"/>
                  <w:i/>
                </w:rPr>
              </m:ctrlPr>
            </m:e>
          </m:eqArr>
        </m:oMath>
      </m:oMathPara>
    </w:p>
    <w:p w14:paraId="44988397" w14:textId="761E76A5" w:rsidR="005D0861" w:rsidRPr="005D0861" w:rsidRDefault="00D17FE8" w:rsidP="005D0861">
      <w:pPr>
        <w:pStyle w:val="af1"/>
        <w:spacing w:line="240" w:lineRule="atLeast"/>
        <w:ind w:firstLine="480"/>
      </w:pPr>
      <m:oMathPara>
        <m:oMath>
          <m:eqArr>
            <m:eqArrPr>
              <m:maxDist m:val="1"/>
              <m:ctrlPr>
                <w:rPr>
                  <w:rFonts w:ascii="Cambria Math" w:hAnsi="Cambria Math"/>
                  <w:i/>
                </w:rPr>
              </m:ctrlPr>
            </m:eqArr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λ</m:t>
                      </m:r>
                    </m:e>
                    <m:sub>
                      <m:r>
                        <w:rPr>
                          <w:rFonts w:ascii="Cambria Math" w:hAnsi="Cambria Math"/>
                        </w:rPr>
                        <m:t>i</m:t>
                      </m:r>
                    </m:sub>
                  </m:sSub>
                  <m:ctrlPr>
                    <w:rPr>
                      <w:rFonts w:ascii="Cambria Math" w:hAnsi="Cambria Math"/>
                      <w:i/>
                    </w:rPr>
                  </m:ctrlPr>
                </m:e>
              </m:nary>
              <m:r>
                <w:rPr>
                  <w:rFonts w:ascii="Cambria Math" w:hAnsi="Cambria Math"/>
                </w:rPr>
                <m:t>=1#</m:t>
              </m:r>
              <m:d>
                <m:dPr>
                  <m:ctrlPr>
                    <w:rPr>
                      <w:rFonts w:ascii="Cambria Math" w:hAnsi="Cambria Math"/>
                      <w:i/>
                    </w:rPr>
                  </m:ctrlPr>
                </m:dPr>
                <m:e>
                  <m:r>
                    <w:rPr>
                      <w:rFonts w:ascii="Cambria Math" w:hAnsi="Cambria Math"/>
                    </w:rPr>
                    <m:t>3-15</m:t>
                  </m:r>
                </m:e>
              </m:d>
            </m:e>
          </m:eqArr>
        </m:oMath>
      </m:oMathPara>
    </w:p>
    <w:p w14:paraId="61648270" w14:textId="0B40F72A" w:rsidR="005D0861" w:rsidRPr="005D0861" w:rsidRDefault="005D0861" w:rsidP="005D0861">
      <w:pPr>
        <w:pStyle w:val="af1"/>
        <w:ind w:firstLine="480"/>
      </w:pPr>
      <w:r w:rsidRPr="005D0861">
        <w:rPr>
          <w:rFonts w:hint="eastAsia"/>
        </w:rPr>
        <w:t>块克里金预测方差为：</w:t>
      </w:r>
    </w:p>
    <w:p w14:paraId="38E83425" w14:textId="37D02D36" w:rsidR="005D0861" w:rsidRPr="005D0861" w:rsidRDefault="00D17FE8" w:rsidP="005D0861">
      <w:pPr>
        <w:pStyle w:val="af1"/>
        <w:spacing w:line="240" w:lineRule="atLeast"/>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σ</m:t>
                  </m:r>
                </m:e>
                <m:sup>
                  <m:r>
                    <w:rPr>
                      <w:rFonts w:ascii="Cambria Math" w:hAnsi="Cambria Math"/>
                    </w:rPr>
                    <m:t>2</m:t>
                  </m:r>
                </m:sup>
              </m:sSup>
              <m:d>
                <m:dPr>
                  <m:ctrlPr>
                    <w:rPr>
                      <w:rFonts w:ascii="Cambria Math" w:hAnsi="Cambria Math"/>
                      <w:i/>
                    </w:rPr>
                  </m:ctrlPr>
                </m:dPr>
                <m:e>
                  <m:r>
                    <m:rPr>
                      <m:sty m:val="b"/>
                    </m:rPr>
                    <w:rPr>
                      <w:rFonts w:ascii="Cambria Math" w:hAnsi="Cambria Math"/>
                    </w:rPr>
                    <m:t>B</m:t>
                  </m:r>
                </m:e>
              </m:d>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bar>
                    <m:barPr>
                      <m:pos m:val="top"/>
                      <m:ctrlPr>
                        <w:rPr>
                          <w:rFonts w:ascii="Cambria Math" w:hAnsi="Cambria Math"/>
                        </w:rPr>
                      </m:ctrlPr>
                    </m:barPr>
                    <m:e>
                      <m:r>
                        <w:rPr>
                          <w:rFonts w:ascii="Cambria Math" w:hAnsi="Cambria Math"/>
                        </w:rPr>
                        <m:t>γ</m:t>
                      </m:r>
                    </m:e>
                  </m:bar>
                  <m:d>
                    <m:dPr>
                      <m:ctrlPr>
                        <w:rPr>
                          <w:rFonts w:ascii="Cambria Math" w:hAnsi="Cambria Math"/>
                          <w:i/>
                        </w:rPr>
                      </m:ctrlPr>
                    </m:dPr>
                    <m:e>
                      <m:sSub>
                        <m:sSubPr>
                          <m:ctrlPr>
                            <w:rPr>
                              <w:rFonts w:ascii="Cambria Math" w:hAnsi="Cambria Math"/>
                            </w:rPr>
                          </m:ctrlPr>
                        </m:sSubPr>
                        <m:e>
                          <m:r>
                            <m:rPr>
                              <m:sty m:val="b"/>
                            </m:rPr>
                            <w:rPr>
                              <w:rFonts w:ascii="Cambria Math" w:hAnsi="Cambria Math"/>
                            </w:rPr>
                            <m:t>s</m:t>
                          </m:r>
                        </m:e>
                        <m:sub>
                          <m:r>
                            <w:rPr>
                              <w:rFonts w:ascii="Cambria Math" w:hAnsi="Cambria Math"/>
                            </w:rPr>
                            <m:t>i</m:t>
                          </m:r>
                        </m:sub>
                      </m:sSub>
                      <m:r>
                        <w:rPr>
                          <w:rFonts w:ascii="Cambria Math" w:hAnsi="Cambria Math"/>
                        </w:rPr>
                        <m:t>,</m:t>
                      </m:r>
                      <m:r>
                        <m:rPr>
                          <m:sty m:val="b"/>
                        </m:rPr>
                        <w:rPr>
                          <w:rFonts w:ascii="Cambria Math" w:hAnsi="Cambria Math"/>
                        </w:rPr>
                        <m:t>B</m:t>
                      </m:r>
                    </m:e>
                  </m:d>
                </m:e>
              </m:nary>
              <m:r>
                <w:rPr>
                  <w:rFonts w:ascii="Cambria Math" w:hAnsi="Cambria Math"/>
                </w:rPr>
                <m:t>+ψ</m:t>
              </m:r>
              <m:d>
                <m:dPr>
                  <m:ctrlPr>
                    <w:rPr>
                      <w:rFonts w:ascii="Cambria Math" w:hAnsi="Cambria Math"/>
                      <w:i/>
                    </w:rPr>
                  </m:ctrlPr>
                </m:dPr>
                <m:e>
                  <m:r>
                    <m:rPr>
                      <m:sty m:val="b"/>
                    </m:rPr>
                    <w:rPr>
                      <w:rFonts w:ascii="Cambria Math" w:hAnsi="Cambria Math"/>
                    </w:rPr>
                    <m:t>B</m:t>
                  </m:r>
                </m:e>
              </m:d>
              <m:r>
                <w:rPr>
                  <w:rFonts w:ascii="Cambria Math" w:hAnsi="Cambria Math"/>
                </w:rPr>
                <m:t>-</m:t>
              </m:r>
              <m:bar>
                <m:barPr>
                  <m:pos m:val="top"/>
                  <m:ctrlPr>
                    <w:rPr>
                      <w:rFonts w:ascii="Cambria Math" w:hAnsi="Cambria Math"/>
                    </w:rPr>
                  </m:ctrlPr>
                </m:barPr>
                <m:e>
                  <m:r>
                    <w:rPr>
                      <w:rFonts w:ascii="Cambria Math" w:hAnsi="Cambria Math"/>
                    </w:rPr>
                    <m:t>γ</m:t>
                  </m:r>
                </m:e>
              </m:bar>
              <m:d>
                <m:dPr>
                  <m:ctrlPr>
                    <w:rPr>
                      <w:rFonts w:ascii="Cambria Math" w:hAnsi="Cambria Math"/>
                      <w:i/>
                    </w:rPr>
                  </m:ctrlPr>
                </m:dPr>
                <m:e>
                  <m:r>
                    <m:rPr>
                      <m:sty m:val="b"/>
                    </m:rPr>
                    <w:rPr>
                      <w:rFonts w:ascii="Cambria Math" w:hAnsi="Cambria Math"/>
                    </w:rPr>
                    <m:t>B</m:t>
                  </m:r>
                  <m:r>
                    <w:rPr>
                      <w:rFonts w:ascii="Cambria Math" w:hAnsi="Cambria Math"/>
                    </w:rPr>
                    <m:t>,</m:t>
                  </m:r>
                  <m:r>
                    <m:rPr>
                      <m:sty m:val="b"/>
                    </m:rPr>
                    <w:rPr>
                      <w:rFonts w:ascii="Cambria Math" w:hAnsi="Cambria Math"/>
                    </w:rPr>
                    <m:t>B</m:t>
                  </m:r>
                </m:e>
              </m:d>
              <m:r>
                <w:rPr>
                  <w:rFonts w:ascii="Cambria Math" w:hAnsi="Cambria Math"/>
                </w:rPr>
                <m:t>#</m:t>
              </m:r>
              <m:d>
                <m:dPr>
                  <m:ctrlPr>
                    <w:rPr>
                      <w:rFonts w:ascii="Cambria Math" w:hAnsi="Cambria Math"/>
                      <w:i/>
                    </w:rPr>
                  </m:ctrlPr>
                </m:dPr>
                <m:e>
                  <m:r>
                    <w:rPr>
                      <w:rFonts w:ascii="Cambria Math" w:hAnsi="Cambria Math"/>
                    </w:rPr>
                    <m:t>3-16</m:t>
                  </m:r>
                </m:e>
              </m:d>
            </m:e>
          </m:eqArr>
        </m:oMath>
      </m:oMathPara>
    </w:p>
    <w:p w14:paraId="6893F6FD" w14:textId="5F555538" w:rsidR="005D0861" w:rsidRDefault="00437444" w:rsidP="001F09FB">
      <w:pPr>
        <w:pStyle w:val="af1"/>
        <w:ind w:firstLine="480"/>
        <w:jc w:val="both"/>
      </w:pPr>
      <w:r w:rsidRPr="00437444">
        <w:rPr>
          <w:rFonts w:hint="eastAsia"/>
        </w:rPr>
        <w:t>在块克里金法的矩阵表示中，</w:t>
      </w:r>
      <m:oMath>
        <m:r>
          <w:rPr>
            <w:rFonts w:ascii="Cambria Math" w:hAnsi="Cambria Math"/>
          </w:rPr>
          <m:t>b</m:t>
        </m:r>
      </m:oMath>
      <w:r w:rsidRPr="00437444">
        <w:rPr>
          <w:rFonts w:hint="eastAsia"/>
        </w:rPr>
        <w:t>表示每个采样点和目标块之间的半方差向量，块克里金预测方差可表示为：</w:t>
      </w:r>
    </w:p>
    <w:p w14:paraId="67B33C41" w14:textId="20188AC8" w:rsidR="00437444" w:rsidRPr="00437444" w:rsidRDefault="00D17FE8" w:rsidP="00AD152E">
      <w:pPr>
        <w:pStyle w:val="af1"/>
        <w:ind w:firstLine="480"/>
      </w:pPr>
      <m:oMathPara>
        <m:oMath>
          <m:eqArr>
            <m:eqArrPr>
              <m:maxDist m:val="1"/>
              <m:ctrlPr>
                <w:rPr>
                  <w:rFonts w:ascii="Cambria Math" w:hAnsi="Cambria Math"/>
                  <w:i/>
                </w:rPr>
              </m:ctrlPr>
            </m:eqArrPr>
            <m:e>
              <m:acc>
                <m:accPr>
                  <m:ctrlPr>
                    <w:rPr>
                      <w:rFonts w:ascii="Cambria Math" w:hAnsi="Cambria Math"/>
                    </w:rPr>
                  </m:ctrlPr>
                </m:accPr>
                <m:e>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e>
              </m:acc>
              <m:d>
                <m:dPr>
                  <m:ctrlPr>
                    <w:rPr>
                      <w:rFonts w:ascii="Cambria Math" w:hAnsi="Cambria Math"/>
                    </w:rPr>
                  </m:ctrlPr>
                </m:dPr>
                <m:e>
                  <m:r>
                    <w:rPr>
                      <w:rFonts w:ascii="Cambria Math" w:hAnsi="Cambria Math"/>
                    </w:rPr>
                    <m:t>B</m:t>
                  </m:r>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T</m:t>
                  </m:r>
                </m:sup>
              </m:sSup>
              <m:r>
                <m:rPr>
                  <m:sty m:val="p"/>
                </m:rPr>
                <w:rPr>
                  <w:rFonts w:ascii="Cambria Math" w:hAnsi="Cambria Math"/>
                </w:rPr>
                <m:t>λ</m:t>
              </m:r>
              <m:r>
                <w:rPr>
                  <w:rFonts w:ascii="Cambria Math" w:hAnsi="Cambria Math"/>
                </w:rPr>
                <m:t>-</m:t>
              </m:r>
              <m:acc>
                <m:accPr>
                  <m:ctrlPr>
                    <w:rPr>
                      <w:rFonts w:ascii="Cambria Math" w:hAnsi="Cambria Math"/>
                    </w:rPr>
                  </m:ctrlPr>
                </m:accPr>
                <m:e>
                  <m:r>
                    <m:rPr>
                      <m:sty m:val="p"/>
                    </m:rPr>
                    <w:rPr>
                      <w:rFonts w:ascii="Cambria Math" w:hAnsi="Cambria Math"/>
                    </w:rPr>
                    <m:t>γ</m:t>
                  </m:r>
                </m:e>
              </m:acc>
              <m:d>
                <m:dPr>
                  <m:ctrlPr>
                    <w:rPr>
                      <w:rFonts w:ascii="Cambria Math" w:hAnsi="Cambria Math"/>
                    </w:rPr>
                  </m:ctrlPr>
                </m:dPr>
                <m:e>
                  <m:r>
                    <w:rPr>
                      <w:rFonts w:ascii="Cambria Math" w:hAnsi="Cambria Math"/>
                    </w:rPr>
                    <m:t>B,B</m:t>
                  </m:r>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3-17</m:t>
                  </m:r>
                </m:e>
              </m:d>
            </m:e>
          </m:eqArr>
        </m:oMath>
      </m:oMathPara>
    </w:p>
    <w:p w14:paraId="31A87CB7" w14:textId="4B3F226F" w:rsidR="00437444" w:rsidRDefault="00437444" w:rsidP="001F09FB">
      <w:pPr>
        <w:pStyle w:val="af1"/>
        <w:ind w:firstLine="480"/>
        <w:jc w:val="both"/>
      </w:pPr>
      <w:r w:rsidRPr="00437444">
        <w:rPr>
          <w:rFonts w:hint="eastAsia"/>
        </w:rPr>
        <w:t>通常情况下，块克里金法的预测方差都小于点克里金法，因为任何块克里金方差都完全包含在块内方差中。块克里金预测之间的波动也比点克里金预测之间的波动小一些，因此块克里金法生成的辐射场要比点克里金法生成的辐射场更加平滑。</w:t>
      </w:r>
    </w:p>
    <w:p w14:paraId="5018D530" w14:textId="5C0A4A03" w:rsidR="00437444" w:rsidRDefault="00437444" w:rsidP="001F09FB">
      <w:pPr>
        <w:pStyle w:val="af1"/>
        <w:ind w:firstLine="480"/>
        <w:jc w:val="both"/>
      </w:pPr>
      <w:r w:rsidRPr="00437444">
        <w:rPr>
          <w:rFonts w:hint="eastAsia"/>
        </w:rPr>
        <w:t>上面描述的克里金方程中充分的表现出了区域化变量理论以及变异函数与模型的重要性，因此，接下来的部分仔细讲述区域化变量理论和变异函数与模型的内容。</w:t>
      </w:r>
    </w:p>
    <w:p w14:paraId="319556A9" w14:textId="77777777" w:rsidR="000D7EE7" w:rsidRPr="000D7EE7" w:rsidRDefault="000D7EE7" w:rsidP="00AC279B">
      <w:pPr>
        <w:pStyle w:val="aa"/>
        <w:numPr>
          <w:ilvl w:val="0"/>
          <w:numId w:val="5"/>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69" w:name="_Toc72234848"/>
      <w:bookmarkStart w:id="170" w:name="_Toc72234904"/>
      <w:bookmarkStart w:id="171" w:name="_Toc72241544"/>
      <w:bookmarkStart w:id="172" w:name="_Toc72241749"/>
      <w:bookmarkStart w:id="173" w:name="_Toc72844241"/>
      <w:bookmarkStart w:id="174" w:name="_Toc72852939"/>
      <w:bookmarkStart w:id="175" w:name="_Toc72853302"/>
      <w:bookmarkStart w:id="176" w:name="_Toc73537454"/>
      <w:bookmarkStart w:id="177" w:name="_Toc74499232"/>
      <w:bookmarkStart w:id="178" w:name="_Toc74733217"/>
      <w:bookmarkEnd w:id="169"/>
      <w:bookmarkEnd w:id="170"/>
      <w:bookmarkEnd w:id="171"/>
      <w:bookmarkEnd w:id="172"/>
      <w:bookmarkEnd w:id="173"/>
      <w:bookmarkEnd w:id="174"/>
      <w:bookmarkEnd w:id="175"/>
      <w:bookmarkEnd w:id="176"/>
      <w:bookmarkEnd w:id="177"/>
      <w:bookmarkEnd w:id="178"/>
    </w:p>
    <w:p w14:paraId="7710E020" w14:textId="77777777" w:rsidR="000D7EE7" w:rsidRPr="000D7EE7" w:rsidRDefault="000D7EE7" w:rsidP="00AC279B">
      <w:pPr>
        <w:pStyle w:val="aa"/>
        <w:numPr>
          <w:ilvl w:val="0"/>
          <w:numId w:val="5"/>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79" w:name="_Toc72234849"/>
      <w:bookmarkStart w:id="180" w:name="_Toc72234905"/>
      <w:bookmarkStart w:id="181" w:name="_Toc72241545"/>
      <w:bookmarkStart w:id="182" w:name="_Toc72241750"/>
      <w:bookmarkStart w:id="183" w:name="_Toc72844242"/>
      <w:bookmarkStart w:id="184" w:name="_Toc72852940"/>
      <w:bookmarkStart w:id="185" w:name="_Toc72853303"/>
      <w:bookmarkStart w:id="186" w:name="_Toc73537455"/>
      <w:bookmarkStart w:id="187" w:name="_Toc74499233"/>
      <w:bookmarkStart w:id="188" w:name="_Toc74733218"/>
      <w:bookmarkEnd w:id="179"/>
      <w:bookmarkEnd w:id="180"/>
      <w:bookmarkEnd w:id="181"/>
      <w:bookmarkEnd w:id="182"/>
      <w:bookmarkEnd w:id="183"/>
      <w:bookmarkEnd w:id="184"/>
      <w:bookmarkEnd w:id="185"/>
      <w:bookmarkEnd w:id="186"/>
      <w:bookmarkEnd w:id="187"/>
      <w:bookmarkEnd w:id="188"/>
    </w:p>
    <w:p w14:paraId="27C3E5FD" w14:textId="77777777" w:rsidR="000D7EE7" w:rsidRPr="000D7EE7" w:rsidRDefault="000D7EE7" w:rsidP="00AC279B">
      <w:pPr>
        <w:pStyle w:val="aa"/>
        <w:numPr>
          <w:ilvl w:val="0"/>
          <w:numId w:val="5"/>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89" w:name="_Toc72234850"/>
      <w:bookmarkStart w:id="190" w:name="_Toc72234906"/>
      <w:bookmarkStart w:id="191" w:name="_Toc72241546"/>
      <w:bookmarkStart w:id="192" w:name="_Toc72241751"/>
      <w:bookmarkStart w:id="193" w:name="_Toc72844243"/>
      <w:bookmarkStart w:id="194" w:name="_Toc72852941"/>
      <w:bookmarkStart w:id="195" w:name="_Toc72853304"/>
      <w:bookmarkStart w:id="196" w:name="_Toc73537456"/>
      <w:bookmarkStart w:id="197" w:name="_Toc74499234"/>
      <w:bookmarkStart w:id="198" w:name="_Toc74733219"/>
      <w:bookmarkEnd w:id="189"/>
      <w:bookmarkEnd w:id="190"/>
      <w:bookmarkEnd w:id="191"/>
      <w:bookmarkEnd w:id="192"/>
      <w:bookmarkEnd w:id="193"/>
      <w:bookmarkEnd w:id="194"/>
      <w:bookmarkEnd w:id="195"/>
      <w:bookmarkEnd w:id="196"/>
      <w:bookmarkEnd w:id="197"/>
      <w:bookmarkEnd w:id="198"/>
    </w:p>
    <w:p w14:paraId="340B595F" w14:textId="77777777" w:rsidR="000D7EE7" w:rsidRPr="000D7EE7" w:rsidRDefault="000D7EE7" w:rsidP="00AC279B">
      <w:pPr>
        <w:pStyle w:val="aa"/>
        <w:numPr>
          <w:ilvl w:val="1"/>
          <w:numId w:val="5"/>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199" w:name="_Toc72234851"/>
      <w:bookmarkStart w:id="200" w:name="_Toc72234907"/>
      <w:bookmarkStart w:id="201" w:name="_Toc72241547"/>
      <w:bookmarkStart w:id="202" w:name="_Toc72241752"/>
      <w:bookmarkStart w:id="203" w:name="_Toc72844244"/>
      <w:bookmarkStart w:id="204" w:name="_Toc72852942"/>
      <w:bookmarkStart w:id="205" w:name="_Toc72853305"/>
      <w:bookmarkStart w:id="206" w:name="_Toc73537457"/>
      <w:bookmarkStart w:id="207" w:name="_Toc74499235"/>
      <w:bookmarkStart w:id="208" w:name="_Toc74733220"/>
      <w:bookmarkEnd w:id="199"/>
      <w:bookmarkEnd w:id="200"/>
      <w:bookmarkEnd w:id="201"/>
      <w:bookmarkEnd w:id="202"/>
      <w:bookmarkEnd w:id="203"/>
      <w:bookmarkEnd w:id="204"/>
      <w:bookmarkEnd w:id="205"/>
      <w:bookmarkEnd w:id="206"/>
      <w:bookmarkEnd w:id="207"/>
      <w:bookmarkEnd w:id="208"/>
    </w:p>
    <w:p w14:paraId="1A9FF23A" w14:textId="77777777" w:rsidR="000D7EE7" w:rsidRPr="000D7EE7" w:rsidRDefault="000D7EE7" w:rsidP="00AC279B">
      <w:pPr>
        <w:pStyle w:val="aa"/>
        <w:numPr>
          <w:ilvl w:val="1"/>
          <w:numId w:val="5"/>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09" w:name="_Toc72234852"/>
      <w:bookmarkStart w:id="210" w:name="_Toc72234908"/>
      <w:bookmarkStart w:id="211" w:name="_Toc72241548"/>
      <w:bookmarkStart w:id="212" w:name="_Toc72241753"/>
      <w:bookmarkStart w:id="213" w:name="_Toc72844245"/>
      <w:bookmarkStart w:id="214" w:name="_Toc72852943"/>
      <w:bookmarkStart w:id="215" w:name="_Toc72853306"/>
      <w:bookmarkStart w:id="216" w:name="_Toc73537458"/>
      <w:bookmarkStart w:id="217" w:name="_Toc74499236"/>
      <w:bookmarkStart w:id="218" w:name="_Toc74733221"/>
      <w:bookmarkEnd w:id="209"/>
      <w:bookmarkEnd w:id="210"/>
      <w:bookmarkEnd w:id="211"/>
      <w:bookmarkEnd w:id="212"/>
      <w:bookmarkEnd w:id="213"/>
      <w:bookmarkEnd w:id="214"/>
      <w:bookmarkEnd w:id="215"/>
      <w:bookmarkEnd w:id="216"/>
      <w:bookmarkEnd w:id="217"/>
      <w:bookmarkEnd w:id="218"/>
    </w:p>
    <w:p w14:paraId="22C7BF1D" w14:textId="114B4FC1" w:rsidR="000D7EE7" w:rsidRDefault="000D7EE7" w:rsidP="00F06479">
      <w:pPr>
        <w:pStyle w:val="af"/>
        <w:numPr>
          <w:ilvl w:val="1"/>
          <w:numId w:val="5"/>
        </w:numPr>
        <w:spacing w:before="156" w:after="156"/>
        <w:ind w:left="567"/>
      </w:pPr>
      <w:bookmarkStart w:id="219" w:name="_Toc74733222"/>
      <w:r>
        <w:rPr>
          <w:rFonts w:hint="eastAsia"/>
        </w:rPr>
        <w:t>区域化变量理论</w:t>
      </w:r>
      <w:bookmarkEnd w:id="219"/>
    </w:p>
    <w:p w14:paraId="3D73988F" w14:textId="74522BED" w:rsidR="000D7EE7" w:rsidRDefault="000D7EE7" w:rsidP="001F09FB">
      <w:pPr>
        <w:pStyle w:val="af1"/>
        <w:ind w:firstLine="480"/>
        <w:jc w:val="both"/>
      </w:pPr>
      <w:r w:rsidRPr="000D7EE7">
        <w:rPr>
          <w:rFonts w:hint="eastAsia"/>
        </w:rPr>
        <w:t>平稳性是克里金方法实用性的基础，假设插值区域数据视为有一定趋势的确定性变化，可以将插值空间场的数值分为两个部分，即确定性趋势函数值和随机自相关函数值：</w:t>
      </w:r>
    </w:p>
    <w:p w14:paraId="0F6C1751" w14:textId="5917F572" w:rsidR="000D7EE7" w:rsidRPr="000D7EE7" w:rsidRDefault="00D17FE8" w:rsidP="000D7EE7">
      <w:pPr>
        <w:pStyle w:val="af1"/>
        <w:ind w:firstLine="480"/>
      </w:pPr>
      <m:oMathPara>
        <m:oMath>
          <m:eqArr>
            <m:eqArrPr>
              <m:maxDist m:val="1"/>
              <m:ctrlPr>
                <w:rPr>
                  <w:rFonts w:ascii="Cambria Math" w:hAnsi="Cambria Math"/>
                  <w:i/>
                </w:rPr>
              </m:ctrlPr>
            </m:eqArrPr>
            <m:e>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3-18</m:t>
                  </m:r>
                </m:e>
              </m:d>
            </m:e>
          </m:eqArr>
        </m:oMath>
      </m:oMathPara>
    </w:p>
    <w:p w14:paraId="2CD60BC6" w14:textId="11795C76" w:rsidR="000D7EE7" w:rsidRDefault="000D7EE7" w:rsidP="001F09FB">
      <w:pPr>
        <w:pStyle w:val="af1"/>
        <w:ind w:firstLineChars="0" w:firstLine="0"/>
        <w:jc w:val="both"/>
      </w:pPr>
      <w:r w:rsidRPr="000D7EE7">
        <w:rPr>
          <w:rFonts w:hint="eastAsia"/>
        </w:rPr>
        <w:t>其中，</w:t>
      </w:r>
      <m:oMath>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oMath>
      <w:r w:rsidRPr="000D7EE7">
        <w:rPr>
          <w:rFonts w:hint="eastAsia"/>
        </w:rPr>
        <w:t>为确定性函数变量；</w:t>
      </w:r>
      <m:oMath>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oMath>
      <w:r w:rsidRPr="000D7EE7">
        <w:rPr>
          <w:rFonts w:hint="eastAsia"/>
        </w:rPr>
        <w:t>为均值为</w:t>
      </w:r>
      <m:oMath>
        <m:r>
          <w:rPr>
            <w:rFonts w:ascii="Cambria Math" w:hAnsi="Cambria Math" w:hint="eastAsia"/>
          </w:rPr>
          <m:t>0</m:t>
        </m:r>
      </m:oMath>
      <w:r w:rsidRPr="000D7EE7">
        <w:rPr>
          <w:rFonts w:hint="eastAsia"/>
        </w:rPr>
        <w:t>，协方差为</w:t>
      </w:r>
      <m:oMath>
        <m:r>
          <w:rPr>
            <w:rFonts w:ascii="Cambria Math" w:hAnsi="Cambria Math" w:hint="eastAsia"/>
          </w:rPr>
          <m:t>C</m:t>
        </m:r>
        <m:d>
          <m:dPr>
            <m:ctrlPr>
              <w:rPr>
                <w:rFonts w:ascii="Cambria Math" w:hAnsi="Cambria Math"/>
              </w:rPr>
            </m:ctrlPr>
          </m:dPr>
          <m:e>
            <m:r>
              <w:rPr>
                <w:rFonts w:ascii="MS Gothic" w:eastAsia="MS Gothic" w:hAnsi="MS Gothic" w:cs="MS Gothic"/>
              </w:rPr>
              <m:t>h</m:t>
            </m:r>
            <m:ctrlPr>
              <w:rPr>
                <w:rFonts w:ascii="Cambria Math" w:hAnsi="Cambria Math"/>
                <w:i/>
              </w:rPr>
            </m:ctrlPr>
          </m:e>
        </m:d>
      </m:oMath>
      <w:r w:rsidRPr="000D7EE7">
        <w:rPr>
          <w:rFonts w:hint="eastAsia"/>
        </w:rPr>
        <w:t>的随机自相关变量，其中</w:t>
      </w:r>
      <m:oMath>
        <m:r>
          <w:rPr>
            <w:rFonts w:ascii="MS Gothic" w:eastAsia="MS Gothic" w:hAnsi="MS Gothic" w:cs="MS Gothic"/>
          </w:rPr>
          <m:t>h</m:t>
        </m:r>
      </m:oMath>
      <w:r w:rsidRPr="000D7EE7">
        <w:rPr>
          <w:rFonts w:hint="eastAsia"/>
        </w:rPr>
        <w:t>是空间中的相对距离，称为滞后。</w:t>
      </w:r>
    </w:p>
    <w:p w14:paraId="77DCCF8A" w14:textId="562C3740" w:rsidR="000D7EE7" w:rsidRDefault="000D7EE7" w:rsidP="000D7EE7">
      <w:pPr>
        <w:pStyle w:val="af1"/>
        <w:ind w:firstLine="480"/>
      </w:pPr>
      <w:r w:rsidRPr="000D7EE7">
        <w:rPr>
          <w:rFonts w:hint="eastAsia"/>
        </w:rPr>
        <w:t>协方差表达式为：</w:t>
      </w:r>
    </w:p>
    <w:p w14:paraId="79507D8B" w14:textId="02605D7E" w:rsidR="000D7EE7" w:rsidRPr="000D7EE7" w:rsidRDefault="00D17FE8" w:rsidP="000D7EE7">
      <w:pPr>
        <w:pStyle w:val="af1"/>
        <w:ind w:firstLine="480"/>
      </w:pPr>
      <m:oMathPara>
        <m:oMath>
          <m:eqArr>
            <m:eqArrPr>
              <m:maxDist m:val="1"/>
              <m:ctrlPr>
                <w:rPr>
                  <w:rFonts w:ascii="Cambria Math" w:hAnsi="Cambria Math"/>
                  <w:i/>
                </w:rPr>
              </m:ctrlPr>
            </m:eqArrPr>
            <m:e>
              <m:r>
                <w:rPr>
                  <w:rFonts w:ascii="Cambria Math" w:hAnsi="Cambria Math"/>
                </w:rPr>
                <m:t>C</m:t>
              </m:r>
              <m:d>
                <m:dPr>
                  <m:ctrlPr>
                    <w:rPr>
                      <w:rFonts w:ascii="Cambria Math" w:hAnsi="Cambria Math"/>
                    </w:rPr>
                  </m:ctrlPr>
                </m:dPr>
                <m:e>
                  <m:r>
                    <w:rPr>
                      <w:rFonts w:ascii="Cambria Math" w:hAnsi="Cambria Math"/>
                    </w:rPr>
                    <m:t>h</m:t>
                  </m:r>
                  <m:ctrlPr>
                    <w:rPr>
                      <w:rFonts w:ascii="Cambria Math" w:hAnsi="Cambria Math"/>
                      <w:i/>
                    </w:rPr>
                  </m:ctrlPr>
                </m:e>
              </m:d>
              <m:r>
                <w:rPr>
                  <w:rFonts w:ascii="Cambria Math" w:hAnsi="Cambria Math"/>
                </w:rPr>
                <m:t>=E</m:t>
              </m:r>
              <m:d>
                <m:dPr>
                  <m:begChr m:val="["/>
                  <m:endChr m:val="]"/>
                  <m:ctrlPr>
                    <w:rPr>
                      <w:rFonts w:ascii="Cambria Math" w:hAnsi="Cambria Math"/>
                    </w:rPr>
                  </m:ctrlPr>
                </m:dPr>
                <m:e>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r>
                    <m:rPr>
                      <m:sty m:val="p"/>
                    </m:rPr>
                    <w:rPr>
                      <w:rFonts w:ascii="Cambria Math" w:hAnsi="Cambria Math"/>
                    </w:rPr>
                    <m:t>ε</m:t>
                  </m:r>
                  <m:d>
                    <m:dPr>
                      <m:ctrlPr>
                        <w:rPr>
                          <w:rFonts w:ascii="Cambria Math" w:hAnsi="Cambria Math"/>
                        </w:rPr>
                      </m:ctrlPr>
                    </m:dPr>
                    <m:e>
                      <m:r>
                        <w:rPr>
                          <w:rFonts w:ascii="Cambria Math" w:hAnsi="Cambria Math"/>
                        </w:rPr>
                        <m:t>s+h</m:t>
                      </m:r>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3-19</m:t>
                  </m:r>
                </m:e>
              </m:d>
            </m:e>
          </m:eqArr>
        </m:oMath>
      </m:oMathPara>
    </w:p>
    <w:p w14:paraId="70A8115B" w14:textId="655EFFCD" w:rsidR="000D7EE7" w:rsidRDefault="000D7EE7" w:rsidP="001F09FB">
      <w:pPr>
        <w:pStyle w:val="af1"/>
        <w:ind w:firstLine="480"/>
        <w:jc w:val="both"/>
      </w:pPr>
      <w:r w:rsidRPr="000D7EE7">
        <w:rPr>
          <w:rFonts w:hint="eastAsia"/>
        </w:rPr>
        <w:t>当</w:t>
      </w:r>
      <m:oMath>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oMath>
      <w:r w:rsidRPr="000D7EE7">
        <w:rPr>
          <w:rFonts w:hint="eastAsia"/>
        </w:rPr>
        <w:t>为常数时</w:t>
      </w:r>
      <w:r w:rsidRPr="000D7EE7">
        <w:rPr>
          <w:rFonts w:hint="eastAsia"/>
        </w:rPr>
        <w:t>(</w:t>
      </w:r>
      <w:r w:rsidRPr="000D7EE7">
        <w:rPr>
          <w:rFonts w:hint="eastAsia"/>
        </w:rPr>
        <w:t>也就是普通克里金方法，</w:t>
      </w:r>
      <m:oMath>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hint="eastAsia"/>
          </w:rPr>
          <m:t>=</m:t>
        </m:r>
        <m:r>
          <m:rPr>
            <m:sty m:val="p"/>
          </m:rPr>
          <w:rPr>
            <w:rFonts w:ascii="Cambria Math" w:hAnsi="Cambria Math"/>
          </w:rPr>
          <m:t>μ</m:t>
        </m:r>
        <m:d>
          <m:dPr>
            <m:ctrlPr>
              <w:rPr>
                <w:rFonts w:ascii="Cambria Math" w:hAnsi="Cambria Math"/>
              </w:rPr>
            </m:ctrlPr>
          </m:dPr>
          <m:e>
            <m:r>
              <m:rPr>
                <m:nor/>
              </m:rPr>
              <w:rPr>
                <w:rFonts w:ascii="Cambria Math" w:hAnsi="Cambria Math" w:hint="eastAsia"/>
              </w:rPr>
              <m:t>常数</m:t>
            </m:r>
            <m:ctrlPr>
              <w:rPr>
                <w:rFonts w:ascii="Cambria Math" w:hAnsi="Cambria Math"/>
                <w:i/>
              </w:rPr>
            </m:ctrlPr>
          </m:e>
        </m:d>
      </m:oMath>
      <w:r w:rsidRPr="000D7EE7">
        <w:rPr>
          <w:rFonts w:hint="eastAsia"/>
        </w:rPr>
        <w:t>时</w:t>
      </w:r>
      <w:r w:rsidRPr="000D7EE7">
        <w:rPr>
          <w:rFonts w:hint="eastAsia"/>
        </w:rPr>
        <w:t>)</w:t>
      </w:r>
      <w:r w:rsidRPr="000D7EE7">
        <w:rPr>
          <w:rFonts w:hint="eastAsia"/>
        </w:rPr>
        <w:t>，协方差函数可以表达为：</w:t>
      </w:r>
    </w:p>
    <w:p w14:paraId="08884CEB" w14:textId="79070414" w:rsidR="000D7EE7" w:rsidRPr="000D7EE7" w:rsidRDefault="00D17FE8" w:rsidP="000D7EE7">
      <w:pPr>
        <w:pStyle w:val="af1"/>
        <w:ind w:firstLine="480"/>
      </w:pPr>
      <m:oMathPara>
        <m:oMath>
          <m:eqArr>
            <m:eqArrPr>
              <m:maxDist m:val="1"/>
              <m:ctrlPr>
                <w:rPr>
                  <w:rFonts w:ascii="Cambria Math" w:hAnsi="Cambria Math"/>
                  <w:i/>
                </w:rPr>
              </m:ctrlPr>
            </m:eqArrPr>
            <m:e>
              <m:r>
                <w:rPr>
                  <w:rFonts w:ascii="Cambria Math" w:hAnsi="Cambria Math"/>
                </w:rPr>
                <m:t>C</m:t>
              </m:r>
              <m:d>
                <m:dPr>
                  <m:ctrlPr>
                    <w:rPr>
                      <w:rFonts w:ascii="Cambria Math" w:hAnsi="Cambria Math"/>
                    </w:rPr>
                  </m:ctrlPr>
                </m:dPr>
                <m:e>
                  <m:r>
                    <w:rPr>
                      <w:rFonts w:ascii="Cambria Math" w:hAnsi="Cambria Math"/>
                    </w:rPr>
                    <m:t>h</m:t>
                  </m:r>
                  <m:ctrlPr>
                    <w:rPr>
                      <w:rFonts w:ascii="Cambria Math" w:hAnsi="Cambria Math"/>
                      <w:i/>
                    </w:rPr>
                  </m:ctrlPr>
                </m:e>
              </m:d>
              <m:r>
                <w:rPr>
                  <w:rFonts w:ascii="Cambria Math" w:hAnsi="Cambria Math"/>
                </w:rPr>
                <m:t>=E</m:t>
              </m:r>
              <m:d>
                <m:dPr>
                  <m:begChr m:val="["/>
                  <m:endChr m:val="]"/>
                  <m:ctrlPr>
                    <w:rPr>
                      <w:rFonts w:ascii="Cambria Math" w:hAnsi="Cambria Math"/>
                    </w:rPr>
                  </m:ctrlPr>
                </m:dPr>
                <m:e>
                  <m:r>
                    <m:rPr>
                      <m:lit/>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μ</m:t>
                  </m:r>
                  <m:r>
                    <m:rPr>
                      <m:lit/>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s+h</m:t>
                      </m:r>
                      <m:ctrlPr>
                        <w:rPr>
                          <w:rFonts w:ascii="Cambria Math" w:hAnsi="Cambria Math"/>
                          <w:i/>
                        </w:rPr>
                      </m:ctrlPr>
                    </m:e>
                  </m:d>
                  <m:r>
                    <w:rPr>
                      <w:rFonts w:ascii="Cambria Math" w:hAnsi="Cambria Math"/>
                    </w:rPr>
                    <m:t>-</m:t>
                  </m:r>
                  <m:r>
                    <m:rPr>
                      <m:sty m:val="p"/>
                    </m:rPr>
                    <w:rPr>
                      <w:rFonts w:ascii="Cambria Math" w:hAnsi="Cambria Math"/>
                    </w:rPr>
                    <m:t>μ</m:t>
                  </m:r>
                  <m:r>
                    <m:rPr>
                      <m:lit/>
                    </m:rPr>
                    <w:rPr>
                      <w:rFonts w:ascii="Cambria Math" w:hAnsi="Cambria Math"/>
                    </w:rPr>
                    <m:t>}</m:t>
                  </m:r>
                  <m:ctrlPr>
                    <w:rPr>
                      <w:rFonts w:ascii="Cambria Math" w:hAnsi="Cambria Math"/>
                      <w:i/>
                    </w:rPr>
                  </m:ctrlPr>
                </m:e>
              </m:d>
              <m:r>
                <w:rPr>
                  <w:rFonts w:ascii="Cambria Math" w:hAnsi="Cambria Math"/>
                </w:rPr>
                <m:t>=E</m:t>
              </m:r>
              <m:d>
                <m:dPr>
                  <m:begChr m:val="["/>
                  <m:endChr m:val="]"/>
                  <m:ctrlPr>
                    <w:rPr>
                      <w:rFonts w:ascii="Cambria Math" w:hAnsi="Cambria Math"/>
                    </w:rPr>
                  </m:ctrlPr>
                </m:dPr>
                <m:e>
                  <m:r>
                    <m:rPr>
                      <m:lit/>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m:rPr>
                      <m:lit/>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s+h</m:t>
                      </m:r>
                      <m:ctrlPr>
                        <w:rPr>
                          <w:rFonts w:ascii="Cambria Math" w:hAnsi="Cambria Math"/>
                          <w:i/>
                        </w:rPr>
                      </m:ctrlPr>
                    </m:e>
                  </m:d>
                  <m:r>
                    <m:rPr>
                      <m:lit/>
                    </m:rPr>
                    <w:rPr>
                      <w:rFonts w:ascii="Cambria Math" w:hAnsi="Cambria Math"/>
                    </w:rPr>
                    <m:t>}</m:t>
                  </m:r>
                  <m:r>
                    <w:rPr>
                      <w:rFonts w:ascii="Cambria Math" w:hAnsi="Cambria Math"/>
                    </w:rPr>
                    <m:t>-</m:t>
                  </m:r>
                  <m:sSup>
                    <m:sSupPr>
                      <m:ctrlPr>
                        <w:rPr>
                          <w:rFonts w:ascii="Cambria Math" w:hAnsi="Cambria Math"/>
                          <w:i/>
                        </w:rPr>
                      </m:ctrlPr>
                    </m:sSupPr>
                    <m:e>
                      <m:r>
                        <m:rPr>
                          <m:sty m:val="p"/>
                        </m:rPr>
                        <w:rPr>
                          <w:rFonts w:ascii="Cambria Math" w:hAnsi="Cambria Math"/>
                        </w:rPr>
                        <m:t>μ</m:t>
                      </m:r>
                    </m:e>
                    <m:sup>
                      <m:r>
                        <w:rPr>
                          <w:rFonts w:ascii="Cambria Math" w:hAnsi="Cambria Math"/>
                        </w:rPr>
                        <m:t>2</m:t>
                      </m:r>
                    </m:sup>
                  </m:s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3-20</m:t>
                  </m:r>
                </m:e>
              </m:d>
            </m:e>
          </m:eqArr>
        </m:oMath>
      </m:oMathPara>
    </w:p>
    <w:p w14:paraId="2CA1EDC7" w14:textId="43112C66" w:rsidR="000D7EE7" w:rsidRDefault="000D7EE7" w:rsidP="008A079D">
      <w:pPr>
        <w:pStyle w:val="af1"/>
        <w:ind w:firstLineChars="0" w:firstLine="0"/>
      </w:pPr>
      <w:r w:rsidRPr="000D7EE7">
        <w:rPr>
          <w:rFonts w:hint="eastAsia"/>
        </w:rPr>
        <w:t>其中，</w:t>
      </w:r>
      <m:oMath>
        <m:r>
          <w:rPr>
            <w:rFonts w:ascii="Cambria Math" w:hAnsi="Cambria Math" w:hint="eastAsia"/>
          </w:rPr>
          <m:t>V</m:t>
        </m:r>
        <m:d>
          <m:dPr>
            <m:ctrlPr>
              <w:rPr>
                <w:rFonts w:ascii="Cambria Math" w:hAnsi="Cambria Math"/>
              </w:rPr>
            </m:ctrlPr>
          </m:dPr>
          <m:e>
            <m:r>
              <w:rPr>
                <w:rFonts w:ascii="Cambria Math" w:hAnsi="Cambria Math"/>
              </w:rPr>
              <m:t>s</m:t>
            </m:r>
            <m:ctrlPr>
              <w:rPr>
                <w:rFonts w:ascii="Cambria Math" w:hAnsi="Cambria Math"/>
                <w:i/>
              </w:rPr>
            </m:ctrlPr>
          </m:e>
        </m:d>
      </m:oMath>
      <w:r w:rsidRPr="000D7EE7">
        <w:rPr>
          <w:rFonts w:hint="eastAsia"/>
        </w:rPr>
        <w:t>和</w:t>
      </w:r>
      <m:oMath>
        <m:r>
          <w:rPr>
            <w:rFonts w:ascii="Cambria Math" w:hAnsi="Cambria Math" w:hint="eastAsia"/>
          </w:rPr>
          <m:t>V</m:t>
        </m:r>
        <m:d>
          <m:dPr>
            <m:ctrlPr>
              <w:rPr>
                <w:rFonts w:ascii="Cambria Math" w:hAnsi="Cambria Math"/>
              </w:rPr>
            </m:ctrlPr>
          </m:dPr>
          <m:e>
            <m:r>
              <w:rPr>
                <w:rFonts w:ascii="Cambria Math" w:hAnsi="Cambria Math"/>
              </w:rPr>
              <m:t>s</m:t>
            </m:r>
            <m:r>
              <w:rPr>
                <w:rFonts w:ascii="Cambria Math" w:hAnsi="Cambria Math" w:hint="eastAsia"/>
              </w:rPr>
              <m:t>+</m:t>
            </m:r>
            <m:r>
              <w:rPr>
                <w:rFonts w:ascii="MS Gothic" w:eastAsia="MS Gothic" w:hAnsi="MS Gothic" w:cs="MS Gothic"/>
              </w:rPr>
              <m:t>h</m:t>
            </m:r>
            <m:ctrlPr>
              <w:rPr>
                <w:rFonts w:ascii="Cambria Math" w:hAnsi="Cambria Math"/>
                <w:i/>
              </w:rPr>
            </m:ctrlPr>
          </m:e>
        </m:d>
      </m:oMath>
      <w:r w:rsidRPr="000D7EE7">
        <w:rPr>
          <w:rFonts w:hint="eastAsia"/>
        </w:rPr>
        <w:t>表示空间场物理变量在</w:t>
      </w:r>
      <m:oMath>
        <m:r>
          <w:rPr>
            <w:rFonts w:ascii="Cambria Math" w:hAnsi="Cambria Math"/>
          </w:rPr>
          <m:t>s</m:t>
        </m:r>
      </m:oMath>
      <w:r w:rsidRPr="000D7EE7">
        <w:rPr>
          <w:rFonts w:hint="eastAsia"/>
        </w:rPr>
        <w:t>和</w:t>
      </w:r>
      <m:oMath>
        <m:r>
          <w:rPr>
            <w:rFonts w:ascii="Cambria Math" w:hAnsi="Cambria Math"/>
          </w:rPr>
          <m:t>s</m:t>
        </m:r>
        <m:r>
          <w:rPr>
            <w:rFonts w:ascii="Cambria Math" w:hAnsi="Cambria Math" w:hint="eastAsia"/>
          </w:rPr>
          <m:t>+</m:t>
        </m:r>
        <m:r>
          <w:rPr>
            <w:rFonts w:ascii="MS Gothic" w:eastAsia="MS Gothic" w:hAnsi="MS Gothic" w:cs="MS Gothic"/>
          </w:rPr>
          <m:t>h</m:t>
        </m:r>
      </m:oMath>
      <w:r w:rsidRPr="000D7EE7">
        <w:rPr>
          <w:rFonts w:hint="eastAsia"/>
        </w:rPr>
        <w:t>的值，</w:t>
      </w:r>
      <m:oMath>
        <m:r>
          <w:rPr>
            <w:rFonts w:ascii="Cambria Math" w:hAnsi="Cambria Math" w:hint="eastAsia"/>
          </w:rPr>
          <m:t xml:space="preserve"> E </m:t>
        </m:r>
      </m:oMath>
      <w:r w:rsidRPr="000D7EE7">
        <w:rPr>
          <w:rFonts w:hint="eastAsia"/>
        </w:rPr>
        <w:t>表示期望。</w:t>
      </w:r>
    </w:p>
    <w:p w14:paraId="04E12352" w14:textId="4F072D8A" w:rsidR="008A079D" w:rsidRDefault="008A079D" w:rsidP="001F09FB">
      <w:pPr>
        <w:pStyle w:val="af1"/>
        <w:ind w:firstLine="480"/>
        <w:jc w:val="both"/>
      </w:pPr>
      <w:r w:rsidRPr="008A079D">
        <w:rPr>
          <w:rFonts w:hint="eastAsia"/>
        </w:rPr>
        <w:t>从公式</w:t>
      </w:r>
      <w:r w:rsidR="00890124">
        <w:t>3-20</w:t>
      </w:r>
      <w:r w:rsidRPr="008A079D">
        <w:rPr>
          <w:rFonts w:hint="eastAsia"/>
        </w:rPr>
        <w:t>看出，协方差仅与</w:t>
      </w:r>
      <m:oMath>
        <m:r>
          <w:rPr>
            <w:rFonts w:ascii="MS Gothic" w:eastAsia="MS Gothic" w:hAnsi="MS Gothic" w:cs="MS Gothic"/>
          </w:rPr>
          <m:t>h</m:t>
        </m:r>
      </m:oMath>
      <w:r w:rsidRPr="008A079D">
        <w:rPr>
          <w:rFonts w:hint="eastAsia"/>
        </w:rPr>
        <w:t>有关，即样本之间在距离和方向上的间隔。这是基于二阶平稳性的假设，在实际</w:t>
      </w:r>
      <w:proofErr w:type="gramStart"/>
      <w:r w:rsidRPr="008A079D">
        <w:rPr>
          <w:rFonts w:hint="eastAsia"/>
        </w:rPr>
        <w:t>空间场</w:t>
      </w:r>
      <w:proofErr w:type="gramEnd"/>
      <w:r w:rsidRPr="008A079D">
        <w:rPr>
          <w:rFonts w:hint="eastAsia"/>
        </w:rPr>
        <w:t>插值过程中，通常不能假设平均值是常数，否则方差就不存在。实际情况中，通常将平稳性假设改为</w:t>
      </w:r>
      <w:proofErr w:type="spellStart"/>
      <w:r w:rsidRPr="008A079D">
        <w:rPr>
          <w:rFonts w:hint="eastAsia"/>
        </w:rPr>
        <w:t>Matheron</w:t>
      </w:r>
      <w:proofErr w:type="spellEnd"/>
      <w:r w:rsidRPr="008A079D">
        <w:rPr>
          <w:rFonts w:hint="eastAsia"/>
        </w:rPr>
        <w:t>所提出的内在平稳性假设</w:t>
      </w:r>
      <w:r w:rsidR="00E235C5" w:rsidRPr="00E235C5">
        <w:rPr>
          <w:vertAlign w:val="superscript"/>
        </w:rPr>
        <w:fldChar w:fldCharType="begin"/>
      </w:r>
      <w:r w:rsidR="00E235C5" w:rsidRPr="00E235C5">
        <w:rPr>
          <w:vertAlign w:val="superscript"/>
        </w:rPr>
        <w:instrText xml:space="preserve"> </w:instrText>
      </w:r>
      <w:r w:rsidR="00E235C5" w:rsidRPr="00E235C5">
        <w:rPr>
          <w:rFonts w:hint="eastAsia"/>
          <w:vertAlign w:val="superscript"/>
        </w:rPr>
        <w:instrText>REF _Ref72849310 \r \h</w:instrText>
      </w:r>
      <w:r w:rsidR="00E235C5" w:rsidRPr="00E235C5">
        <w:rPr>
          <w:vertAlign w:val="superscript"/>
        </w:rPr>
        <w:instrText xml:space="preserve"> </w:instrText>
      </w:r>
      <w:r w:rsidR="00E235C5">
        <w:rPr>
          <w:vertAlign w:val="superscript"/>
        </w:rPr>
        <w:instrText xml:space="preserve"> \* MERGEFORMAT </w:instrText>
      </w:r>
      <w:r w:rsidR="00E235C5" w:rsidRPr="00E235C5">
        <w:rPr>
          <w:vertAlign w:val="superscript"/>
        </w:rPr>
      </w:r>
      <w:r w:rsidR="00E235C5" w:rsidRPr="00E235C5">
        <w:rPr>
          <w:vertAlign w:val="superscript"/>
        </w:rPr>
        <w:fldChar w:fldCharType="separate"/>
      </w:r>
      <w:r w:rsidR="000F5641">
        <w:rPr>
          <w:vertAlign w:val="superscript"/>
        </w:rPr>
        <w:t>[32]</w:t>
      </w:r>
      <w:r w:rsidR="00E235C5" w:rsidRPr="00E235C5">
        <w:rPr>
          <w:vertAlign w:val="superscript"/>
        </w:rPr>
        <w:fldChar w:fldCharType="end"/>
      </w:r>
      <w:r w:rsidRPr="008A079D">
        <w:rPr>
          <w:rFonts w:hint="eastAsia"/>
        </w:rPr>
        <w:t>，即期望差为</w:t>
      </w:r>
      <m:oMath>
        <m:r>
          <w:rPr>
            <w:rFonts w:ascii="Cambria Math" w:hAnsi="Cambria Math" w:hint="eastAsia"/>
          </w:rPr>
          <m:t>0</m:t>
        </m:r>
      </m:oMath>
      <w:r w:rsidRPr="008A079D">
        <w:rPr>
          <w:rFonts w:hint="eastAsia"/>
        </w:rPr>
        <w:t>：</w:t>
      </w:r>
    </w:p>
    <w:p w14:paraId="462C15EC" w14:textId="62182CB1" w:rsidR="008A079D" w:rsidRPr="008A079D" w:rsidRDefault="00D17FE8" w:rsidP="000D7EE7">
      <w:pPr>
        <w:pStyle w:val="af1"/>
        <w:ind w:firstLine="480"/>
      </w:pPr>
      <m:oMathPara>
        <m:oMath>
          <m:eqArr>
            <m:eqArrPr>
              <m:maxDist m:val="1"/>
              <m:ctrlPr>
                <w:rPr>
                  <w:rFonts w:ascii="Cambria Math" w:hAnsi="Cambria Math"/>
                  <w:i/>
                </w:rPr>
              </m:ctrlPr>
            </m:eqArrPr>
            <m:e>
              <m:r>
                <w:rPr>
                  <w:rFonts w:ascii="Cambria Math" w:hAnsi="Cambria Math"/>
                </w:rPr>
                <m:t>E</m:t>
              </m:r>
              <m:d>
                <m:dPr>
                  <m:begChr m:val="["/>
                  <m:endChr m:val="]"/>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-V</m:t>
                  </m:r>
                  <m:d>
                    <m:dPr>
                      <m:ctrlPr>
                        <w:rPr>
                          <w:rFonts w:ascii="Cambria Math" w:hAnsi="Cambria Math"/>
                        </w:rPr>
                      </m:ctrlPr>
                    </m:dPr>
                    <m:e>
                      <m:r>
                        <w:rPr>
                          <w:rFonts w:ascii="Cambria Math" w:hAnsi="Cambria Math"/>
                        </w:rPr>
                        <m:t>s+h</m:t>
                      </m:r>
                      <m:ctrlPr>
                        <w:rPr>
                          <w:rFonts w:ascii="Cambria Math" w:hAnsi="Cambria Math"/>
                          <w:i/>
                        </w:rPr>
                      </m:ctrlPr>
                    </m:e>
                  </m:d>
                  <m:ctrlPr>
                    <w:rPr>
                      <w:rFonts w:ascii="Cambria Math" w:hAnsi="Cambria Math"/>
                      <w:i/>
                    </w:rPr>
                  </m:ctrlPr>
                </m:e>
              </m:d>
              <m:r>
                <w:rPr>
                  <w:rFonts w:ascii="Cambria Math" w:hAnsi="Cambria Math"/>
                </w:rPr>
                <m:t>=0#</m:t>
              </m:r>
              <m:d>
                <m:dPr>
                  <m:ctrlPr>
                    <w:rPr>
                      <w:rFonts w:ascii="Cambria Math" w:hAnsi="Cambria Math"/>
                      <w:i/>
                    </w:rPr>
                  </m:ctrlPr>
                </m:dPr>
                <m:e>
                  <m:r>
                    <w:rPr>
                      <w:rFonts w:ascii="Cambria Math" w:hAnsi="Cambria Math"/>
                    </w:rPr>
                    <m:t>3-21</m:t>
                  </m:r>
                </m:e>
              </m:d>
            </m:e>
          </m:eqArr>
        </m:oMath>
      </m:oMathPara>
    </w:p>
    <w:p w14:paraId="45C2BE38" w14:textId="2C4D0058" w:rsidR="008A079D" w:rsidRDefault="008A079D" w:rsidP="000D7EE7">
      <w:pPr>
        <w:pStyle w:val="af1"/>
        <w:ind w:firstLine="480"/>
      </w:pPr>
      <w:r w:rsidRPr="008A079D">
        <w:rPr>
          <w:rFonts w:hint="eastAsia"/>
        </w:rPr>
        <w:t>从而可以推导出变异函数与预测值方差的关系：</w:t>
      </w:r>
    </w:p>
    <w:p w14:paraId="211302C4" w14:textId="5B590BF7" w:rsidR="008A079D" w:rsidRPr="008A079D" w:rsidRDefault="00D17FE8" w:rsidP="000D7EE7">
      <w:pPr>
        <w:pStyle w:val="af1"/>
        <w:ind w:firstLine="480"/>
      </w:pPr>
      <m:oMathPara>
        <m:oMath>
          <m:eqArr>
            <m:eqArrPr>
              <m:maxDist m:val="1"/>
              <m:ctrlPr>
                <w:rPr>
                  <w:rFonts w:ascii="Cambria Math" w:hAnsi="Cambria Math"/>
                  <w:i/>
                </w:rPr>
              </m:ctrlPr>
            </m:eqArrPr>
            <m:e>
              <m:r>
                <w:rPr>
                  <w:rFonts w:ascii="Cambria Math" w:hAnsi="Cambria Math"/>
                </w:rPr>
                <m:t>Var</m:t>
              </m:r>
              <m:d>
                <m:dPr>
                  <m:begChr m:val="["/>
                  <m:endChr m:val="]"/>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-V</m:t>
                  </m:r>
                  <m:d>
                    <m:dPr>
                      <m:ctrlPr>
                        <w:rPr>
                          <w:rFonts w:ascii="Cambria Math" w:hAnsi="Cambria Math"/>
                        </w:rPr>
                      </m:ctrlPr>
                    </m:dPr>
                    <m:e>
                      <m:r>
                        <w:rPr>
                          <w:rFonts w:ascii="Cambria Math" w:hAnsi="Cambria Math"/>
                        </w:rPr>
                        <m:t>s+h</m:t>
                      </m:r>
                      <m:ctrlPr>
                        <w:rPr>
                          <w:rFonts w:ascii="Cambria Math" w:hAnsi="Cambria Math"/>
                          <w:i/>
                        </w:rPr>
                      </m:ctrlPr>
                    </m:e>
                  </m:d>
                  <m:ctrlPr>
                    <w:rPr>
                      <w:rFonts w:ascii="Cambria Math" w:hAnsi="Cambria Math"/>
                      <w:i/>
                    </w:rPr>
                  </m:ctrlPr>
                </m:e>
              </m:d>
              <m:r>
                <w:rPr>
                  <w:rFonts w:ascii="Cambria Math" w:hAnsi="Cambria Math"/>
                </w:rPr>
                <m:t>=E</m:t>
              </m:r>
              <m:d>
                <m:dPr>
                  <m:begChr m:val="["/>
                  <m:endChr m:val="]"/>
                  <m:ctrlPr>
                    <w:rPr>
                      <w:rFonts w:ascii="Cambria Math" w:hAnsi="Cambria Math"/>
                    </w:rPr>
                  </m:ctrlPr>
                </m:dPr>
                <m:e>
                  <m:r>
                    <m:rPr>
                      <m:lit/>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-V</m:t>
                  </m:r>
                  <m:d>
                    <m:dPr>
                      <m:ctrlPr>
                        <w:rPr>
                          <w:rFonts w:ascii="Cambria Math" w:hAnsi="Cambria Math"/>
                        </w:rPr>
                      </m:ctrlPr>
                    </m:dPr>
                    <m:e>
                      <m:r>
                        <w:rPr>
                          <w:rFonts w:ascii="Cambria Math" w:hAnsi="Cambria Math"/>
                        </w:rPr>
                        <m:t>s+h</m:t>
                      </m:r>
                      <m:ctrlPr>
                        <w:rPr>
                          <w:rFonts w:ascii="Cambria Math" w:hAnsi="Cambria Math"/>
                          <w:i/>
                        </w:rPr>
                      </m:ctrlPr>
                    </m:e>
                  </m:d>
                  <m:sSup>
                    <m:sSupPr>
                      <m:ctrlPr>
                        <w:rPr>
                          <w:rFonts w:ascii="Cambria Math" w:hAnsi="Cambria Math"/>
                          <w:i/>
                        </w:rPr>
                      </m:ctrlPr>
                    </m:sSupPr>
                    <m:e>
                      <m:r>
                        <m:rPr>
                          <m:lit/>
                        </m:rPr>
                        <w:rPr>
                          <w:rFonts w:ascii="Cambria Math" w:hAnsi="Cambria Math"/>
                        </w:rPr>
                        <m:t>}</m:t>
                      </m:r>
                    </m:e>
                    <m:sup>
                      <m:r>
                        <w:rPr>
                          <w:rFonts w:ascii="Cambria Math" w:hAnsi="Cambria Math"/>
                        </w:rPr>
                        <m:t>2</m:t>
                      </m:r>
                    </m:sup>
                  </m:sSup>
                  <m:ctrlPr>
                    <w:rPr>
                      <w:rFonts w:ascii="Cambria Math" w:hAnsi="Cambria Math"/>
                      <w:i/>
                    </w:rPr>
                  </m:ctrlPr>
                </m:e>
              </m:d>
              <m:r>
                <w:rPr>
                  <w:rFonts w:ascii="Cambria Math" w:hAnsi="Cambria Math"/>
                </w:rPr>
                <m:t>=2</m:t>
              </m:r>
              <m:r>
                <m:rPr>
                  <m:sty m:val="p"/>
                </m:rPr>
                <w:rPr>
                  <w:rFonts w:ascii="Cambria Math" w:hAnsi="Cambria Math"/>
                </w:rPr>
                <m:t>γ</m:t>
              </m:r>
              <m:d>
                <m:dPr>
                  <m:ctrlPr>
                    <w:rPr>
                      <w:rFonts w:ascii="Cambria Math" w:hAnsi="Cambria Math"/>
                    </w:rPr>
                  </m:ctrlPr>
                </m:dPr>
                <m:e>
                  <m:r>
                    <w:rPr>
                      <w:rFonts w:ascii="Cambria Math" w:hAnsi="Cambria Math"/>
                    </w:rPr>
                    <m:t>h</m:t>
                  </m:r>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3-22</m:t>
                  </m:r>
                </m:e>
              </m:d>
            </m:e>
          </m:eqArr>
        </m:oMath>
      </m:oMathPara>
    </w:p>
    <w:p w14:paraId="64EAC1AF" w14:textId="489B4209" w:rsidR="008A079D" w:rsidRDefault="008A079D" w:rsidP="008A079D">
      <w:pPr>
        <w:pStyle w:val="af1"/>
        <w:ind w:firstLineChars="0" w:firstLine="0"/>
      </w:pPr>
      <w:r w:rsidRPr="008A079D">
        <w:rPr>
          <w:rFonts w:hint="eastAsia"/>
        </w:rPr>
        <w:t>其中，</w:t>
      </w:r>
      <m:oMath>
        <m:r>
          <m:rPr>
            <m:sty m:val="p"/>
          </m:rPr>
          <w:rPr>
            <w:rFonts w:ascii="Cambria Math" w:hAnsi="Cambria Math"/>
          </w:rPr>
          <m:t>γ</m:t>
        </m:r>
        <m:d>
          <m:dPr>
            <m:ctrlPr>
              <w:rPr>
                <w:rFonts w:ascii="Cambria Math" w:hAnsi="Cambria Math"/>
              </w:rPr>
            </m:ctrlPr>
          </m:dPr>
          <m:e>
            <m:r>
              <w:rPr>
                <w:rFonts w:ascii="MS Gothic" w:eastAsia="MS Gothic" w:hAnsi="MS Gothic" w:cs="MS Gothic"/>
              </w:rPr>
              <m:t>h</m:t>
            </m:r>
            <m:ctrlPr>
              <w:rPr>
                <w:rFonts w:ascii="Cambria Math" w:hAnsi="Cambria Math"/>
                <w:i/>
              </w:rPr>
            </m:ctrlPr>
          </m:e>
        </m:d>
      </m:oMath>
      <w:r w:rsidRPr="008A079D">
        <w:rPr>
          <w:rFonts w:hint="eastAsia"/>
        </w:rPr>
        <w:t>是滞后</w:t>
      </w:r>
      <m:oMath>
        <m:r>
          <w:rPr>
            <w:rFonts w:ascii="MS Gothic" w:eastAsia="MS Gothic" w:hAnsi="MS Gothic" w:cs="MS Gothic"/>
          </w:rPr>
          <m:t>h</m:t>
        </m:r>
      </m:oMath>
      <w:r w:rsidRPr="008A079D">
        <w:rPr>
          <w:rFonts w:hint="eastAsia"/>
        </w:rPr>
        <w:t>的半方差，它是与相对位置</w:t>
      </w:r>
      <m:oMath>
        <m:r>
          <w:rPr>
            <w:rFonts w:ascii="MS Gothic" w:eastAsia="MS Gothic" w:hAnsi="MS Gothic" w:cs="MS Gothic"/>
          </w:rPr>
          <m:t>h</m:t>
        </m:r>
      </m:oMath>
      <w:r w:rsidRPr="008A079D">
        <w:rPr>
          <w:rFonts w:hint="eastAsia"/>
        </w:rPr>
        <w:t>有关的变异函数。</w:t>
      </w:r>
    </w:p>
    <w:p w14:paraId="07413DBF" w14:textId="569680D0" w:rsidR="008A079D" w:rsidRDefault="008A079D" w:rsidP="000D7EE7">
      <w:pPr>
        <w:pStyle w:val="af1"/>
        <w:ind w:firstLine="480"/>
      </w:pPr>
      <w:r w:rsidRPr="008A079D">
        <w:rPr>
          <w:rFonts w:hint="eastAsia"/>
        </w:rPr>
        <w:t>对于二阶平稳状态，协方差函数和变异函数是等价的：</w:t>
      </w:r>
    </w:p>
    <w:p w14:paraId="66D87DC2" w14:textId="7B54A32C" w:rsidR="008941DF" w:rsidRPr="008941DF" w:rsidRDefault="00D17FE8" w:rsidP="000D7EE7">
      <w:pPr>
        <w:pStyle w:val="af1"/>
        <w:ind w:firstLine="480"/>
      </w:pPr>
      <m:oMathPara>
        <m:oMath>
          <m:eqArr>
            <m:eqArrPr>
              <m:maxDist m:val="1"/>
              <m:ctrlPr>
                <w:rPr>
                  <w:rFonts w:ascii="Cambria Math" w:hAnsi="Cambria Math"/>
                  <w:i/>
                </w:rPr>
              </m:ctrlPr>
            </m:eqArrPr>
            <m:e>
              <m:r>
                <m:rPr>
                  <m:sty m:val="p"/>
                </m:rPr>
                <w:rPr>
                  <w:rFonts w:ascii="Cambria Math" w:hAnsi="Cambria Math"/>
                </w:rPr>
                <m:t>γ</m:t>
              </m:r>
              <m:d>
                <m:dPr>
                  <m:ctrlPr>
                    <w:rPr>
                      <w:rFonts w:ascii="Cambria Math" w:hAnsi="Cambria Math"/>
                    </w:rPr>
                  </m:ctrlPr>
                </m:dPr>
                <m:e>
                  <m:r>
                    <w:rPr>
                      <w:rFonts w:ascii="Cambria Math" w:hAnsi="Cambria Math"/>
                    </w:rPr>
                    <m:t>h</m:t>
                  </m:r>
                  <m:ctrlPr>
                    <w:rPr>
                      <w:rFonts w:ascii="Cambria Math" w:hAnsi="Cambria Math"/>
                      <w:i/>
                    </w:rPr>
                  </m:ctrlPr>
                </m:e>
              </m:d>
              <m:r>
                <w:rPr>
                  <w:rFonts w:ascii="Cambria Math" w:hAnsi="Cambria Math"/>
                </w:rPr>
                <m:t>=C</m:t>
              </m:r>
              <m:d>
                <m:dPr>
                  <m:ctrlPr>
                    <w:rPr>
                      <w:rFonts w:ascii="Cambria Math" w:hAnsi="Cambria Math"/>
                    </w:rPr>
                  </m:ctrlPr>
                </m:dPr>
                <m:e>
                  <m:r>
                    <w:rPr>
                      <w:rFonts w:ascii="Cambria Math" w:hAnsi="Cambria Math"/>
                    </w:rPr>
                    <m:t>0</m:t>
                  </m:r>
                  <m:ctrlPr>
                    <w:rPr>
                      <w:rFonts w:ascii="Cambria Math" w:hAnsi="Cambria Math"/>
                      <w:i/>
                    </w:rPr>
                  </m:ctrlPr>
                </m:e>
              </m:d>
              <m:r>
                <w:rPr>
                  <w:rFonts w:ascii="Cambria Math" w:hAnsi="Cambria Math"/>
                </w:rPr>
                <m:t>-C</m:t>
              </m:r>
              <m:d>
                <m:dPr>
                  <m:ctrlPr>
                    <w:rPr>
                      <w:rFonts w:ascii="Cambria Math" w:hAnsi="Cambria Math"/>
                    </w:rPr>
                  </m:ctrlPr>
                </m:dPr>
                <m:e>
                  <m:r>
                    <w:rPr>
                      <w:rFonts w:ascii="Cambria Math" w:hAnsi="Cambria Math"/>
                    </w:rPr>
                    <m:t>h</m:t>
                  </m:r>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3-23</m:t>
                  </m:r>
                </m:e>
              </m:d>
            </m:e>
          </m:eqArr>
        </m:oMath>
      </m:oMathPara>
    </w:p>
    <w:p w14:paraId="24CA1527" w14:textId="5551C320" w:rsidR="008941DF" w:rsidRDefault="008941DF" w:rsidP="008941DF">
      <w:pPr>
        <w:pStyle w:val="af1"/>
        <w:ind w:firstLineChars="0" w:firstLine="0"/>
      </w:pPr>
      <w:r w:rsidRPr="008941DF">
        <w:rPr>
          <w:rFonts w:hint="eastAsia"/>
        </w:rPr>
        <w:t>其中，</w:t>
      </w:r>
      <m:oMath>
        <m:r>
          <w:rPr>
            <w:rFonts w:ascii="Cambria Math" w:hAnsi="Cambria Math" w:hint="eastAsia"/>
          </w:rPr>
          <m:t>C</m:t>
        </m:r>
        <m:d>
          <m:dPr>
            <m:ctrlPr>
              <w:rPr>
                <w:rFonts w:ascii="Cambria Math" w:hAnsi="Cambria Math"/>
              </w:rPr>
            </m:ctrlPr>
          </m:dPr>
          <m:e>
            <m:r>
              <w:rPr>
                <w:rFonts w:ascii="Cambria Math" w:hAnsi="Cambria Math"/>
              </w:rPr>
              <m:t>0</m:t>
            </m:r>
            <m:ctrlPr>
              <w:rPr>
                <w:rFonts w:ascii="Cambria Math" w:hAnsi="Cambria Math"/>
                <w:i/>
              </w:rPr>
            </m:ctrlPr>
          </m:e>
        </m:d>
        <m:r>
          <w:rPr>
            <w:rFonts w:ascii="Cambria Math" w:hAnsi="Cambria Math" w:hint="eastAsia"/>
          </w:rPr>
          <m:t>=</m:t>
        </m:r>
        <m:sSup>
          <m:sSupPr>
            <m:ctrlPr>
              <w:rPr>
                <w:rFonts w:ascii="Cambria Math" w:hAnsi="Cambria Math"/>
                <w:i/>
              </w:rPr>
            </m:ctrlPr>
          </m:sSupPr>
          <m:e>
            <m:r>
              <m:rPr>
                <m:sty m:val="p"/>
              </m:rPr>
              <w:rPr>
                <w:rFonts w:ascii="Cambria Math" w:hAnsi="Cambria Math"/>
              </w:rPr>
              <m:t>σ</m:t>
            </m:r>
          </m:e>
          <m:sup>
            <m:r>
              <w:rPr>
                <w:rFonts w:ascii="Cambria Math" w:hAnsi="Cambria Math" w:hint="eastAsia"/>
              </w:rPr>
              <m:t>2</m:t>
            </m:r>
          </m:sup>
        </m:sSup>
      </m:oMath>
      <w:r w:rsidRPr="008941DF">
        <w:rPr>
          <w:rFonts w:hint="eastAsia"/>
        </w:rPr>
        <w:t>表示方差。</w:t>
      </w:r>
    </w:p>
    <w:p w14:paraId="3CB77413" w14:textId="2E7294A8" w:rsidR="008941DF" w:rsidRDefault="008941DF" w:rsidP="000D7EE7">
      <w:pPr>
        <w:pStyle w:val="af1"/>
        <w:ind w:firstLine="480"/>
      </w:pPr>
      <w:r w:rsidRPr="008941DF">
        <w:rPr>
          <w:rFonts w:hint="eastAsia"/>
        </w:rPr>
        <w:t>因此，对于普通克里金模型，半方差函数可以看成：</w:t>
      </w:r>
    </w:p>
    <w:p w14:paraId="7CBDB4FD" w14:textId="2A048FD0" w:rsidR="008941DF" w:rsidRPr="00CD3C99" w:rsidRDefault="00D17FE8" w:rsidP="00CD3C99">
      <w:pPr>
        <w:pStyle w:val="af1"/>
        <w:spacing w:line="240" w:lineRule="atLeast"/>
        <w:ind w:firstLine="480"/>
      </w:pPr>
      <m:oMathPara>
        <m:oMath>
          <m:eqArr>
            <m:eqArrPr>
              <m:maxDist m:val="1"/>
              <m:ctrlPr>
                <w:rPr>
                  <w:rFonts w:ascii="Cambria Math" w:hAnsi="Cambria Math"/>
                  <w:i/>
                </w:rPr>
              </m:ctrlPr>
            </m:eqArrPr>
            <m:e>
              <m:m>
                <m:mPr>
                  <m:plcHide m:val="1"/>
                  <m:mcs>
                    <m:mc>
                      <m:mcPr>
                        <m:count m:val="2"/>
                        <m:mcJc m:val="center"/>
                      </m:mcPr>
                    </m:mc>
                  </m:mcs>
                  <m:ctrlPr>
                    <w:rPr>
                      <w:rFonts w:ascii="Cambria Math" w:hAnsi="Cambria Math"/>
                    </w:rPr>
                  </m:ctrlPr>
                </m:mPr>
                <m:mr>
                  <m:e>
                    <m:r>
                      <w:rPr>
                        <w:rFonts w:ascii="Cambria Math" w:hAnsi="Cambria Math"/>
                      </w:rPr>
                      <m:t>γ</m:t>
                    </m:r>
                    <m:d>
                      <m:dPr>
                        <m:ctrlPr>
                          <w:rPr>
                            <w:rFonts w:ascii="Cambria Math" w:hAnsi="Cambria Math"/>
                            <w:i/>
                          </w:rPr>
                        </m:ctrlPr>
                      </m:dPr>
                      <m:e>
                        <m:r>
                          <m:rPr>
                            <m:sty m:val="b"/>
                          </m:rPr>
                          <w:rPr>
                            <w:rFonts w:ascii="Cambria Math" w:hAnsi="Cambria Math"/>
                          </w:rPr>
                          <m:t>h</m:t>
                        </m:r>
                      </m:e>
                    </m:d>
                  </m:e>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E[{ε(</m:t>
                    </m:r>
                    <m:r>
                      <m:rPr>
                        <m:sty m:val="b"/>
                      </m:rPr>
                      <w:rPr>
                        <w:rFonts w:ascii="Cambria Math" w:hAnsi="Cambria Math"/>
                      </w:rPr>
                      <m:t>s</m:t>
                    </m:r>
                    <m:r>
                      <w:rPr>
                        <w:rFonts w:ascii="Cambria Math" w:hAnsi="Cambria Math"/>
                      </w:rPr>
                      <m:t>)-ε(</m:t>
                    </m:r>
                    <m:r>
                      <m:rPr>
                        <m:sty m:val="b"/>
                      </m:rPr>
                      <w:rPr>
                        <w:rFonts w:ascii="Cambria Math" w:hAnsi="Cambria Math"/>
                      </w:rPr>
                      <m:t>s</m:t>
                    </m:r>
                    <m:r>
                      <w:rPr>
                        <w:rFonts w:ascii="Cambria Math" w:hAnsi="Cambria Math"/>
                      </w:rPr>
                      <m:t>+</m:t>
                    </m:r>
                    <m:r>
                      <m:rPr>
                        <m:sty m:val="b"/>
                      </m:rPr>
                      <w:rPr>
                        <w:rFonts w:ascii="Cambria Math" w:hAnsi="Cambria Math"/>
                      </w:rPr>
                      <m:t>h</m:t>
                    </m:r>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e>
                </m:mr>
                <m:mr>
                  <m:e/>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E[{V(</m:t>
                    </m:r>
                    <m:r>
                      <m:rPr>
                        <m:sty m:val="b"/>
                      </m:rPr>
                      <w:rPr>
                        <w:rFonts w:ascii="Cambria Math" w:hAnsi="Cambria Math"/>
                      </w:rPr>
                      <m:t>s</m:t>
                    </m:r>
                    <m:r>
                      <w:rPr>
                        <w:rFonts w:ascii="Cambria Math" w:hAnsi="Cambria Math"/>
                      </w:rPr>
                      <m:t>)-V(</m:t>
                    </m:r>
                    <m:r>
                      <m:rPr>
                        <m:sty m:val="b"/>
                      </m:rPr>
                      <w:rPr>
                        <w:rFonts w:ascii="Cambria Math" w:hAnsi="Cambria Math"/>
                      </w:rPr>
                      <m:t>s</m:t>
                    </m:r>
                    <m:r>
                      <w:rPr>
                        <w:rFonts w:ascii="Cambria Math" w:hAnsi="Cambria Math"/>
                      </w:rPr>
                      <m:t>+</m:t>
                    </m:r>
                    <m:r>
                      <m:rPr>
                        <m:sty m:val="b"/>
                      </m:rPr>
                      <w:rPr>
                        <w:rFonts w:ascii="Cambria Math" w:hAnsi="Cambria Math"/>
                      </w:rPr>
                      <m:t>h</m:t>
                    </m:r>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e>
                </m:mr>
              </m:m>
              <m:r>
                <w:rPr>
                  <w:rFonts w:ascii="Cambria Math" w:hAnsi="Cambria Math"/>
                </w:rPr>
                <m:t>#</m:t>
              </m:r>
              <m:d>
                <m:dPr>
                  <m:ctrlPr>
                    <w:rPr>
                      <w:rFonts w:ascii="Cambria Math" w:hAnsi="Cambria Math"/>
                      <w:i/>
                    </w:rPr>
                  </m:ctrlPr>
                </m:dPr>
                <m:e>
                  <m:r>
                    <w:rPr>
                      <w:rFonts w:ascii="Cambria Math" w:hAnsi="Cambria Math"/>
                    </w:rPr>
                    <m:t>3-24</m:t>
                  </m:r>
                </m:e>
              </m:d>
            </m:e>
          </m:eqArr>
        </m:oMath>
      </m:oMathPara>
    </w:p>
    <w:p w14:paraId="74A93D31" w14:textId="29DA58F7" w:rsidR="00CD3C99" w:rsidRDefault="00CD3C99" w:rsidP="00F06479">
      <w:pPr>
        <w:pStyle w:val="af"/>
        <w:numPr>
          <w:ilvl w:val="1"/>
          <w:numId w:val="5"/>
        </w:numPr>
        <w:spacing w:before="156" w:after="156"/>
        <w:ind w:left="567"/>
      </w:pPr>
      <w:bookmarkStart w:id="220" w:name="_Toc74733223"/>
      <w:r>
        <w:rPr>
          <w:rFonts w:hint="eastAsia"/>
        </w:rPr>
        <w:t>变异函数与模型</w:t>
      </w:r>
      <w:bookmarkEnd w:id="220"/>
    </w:p>
    <w:p w14:paraId="2EF487E2" w14:textId="046B7BFE" w:rsidR="00801AC3" w:rsidRDefault="00CD3C99" w:rsidP="00801AC3">
      <w:pPr>
        <w:pStyle w:val="af1"/>
        <w:ind w:firstLine="480"/>
        <w:jc w:val="both"/>
      </w:pPr>
      <w:r w:rsidRPr="00CD3C99">
        <w:rPr>
          <w:rFonts w:hint="eastAsia"/>
        </w:rPr>
        <w:t>变异函数是许多地质统计学应用的基石。在统计学应用中，变异函数和任何与之适应的模型都应该是准确的，只有这样，重构出的数据才能更好地符合实际。克里金法需要使用一个变异函数，来得到最小</w:t>
      </w:r>
      <w:r w:rsidR="00E2063E">
        <w:rPr>
          <w:rFonts w:hint="eastAsia"/>
        </w:rPr>
        <w:t>的</w:t>
      </w:r>
      <w:r w:rsidRPr="00CD3C99">
        <w:rPr>
          <w:rFonts w:hint="eastAsia"/>
        </w:rPr>
        <w:t>克里金预测方差。</w:t>
      </w:r>
    </w:p>
    <w:p w14:paraId="12F0FB51" w14:textId="21252239" w:rsidR="00CD3C99" w:rsidRDefault="008A7FA1" w:rsidP="00801AC3">
      <w:pPr>
        <w:pStyle w:val="3"/>
        <w:numPr>
          <w:ilvl w:val="2"/>
          <w:numId w:val="5"/>
        </w:numPr>
        <w:spacing w:before="156" w:afterLines="0" w:after="0"/>
        <w:ind w:left="567"/>
      </w:pPr>
      <w:r>
        <w:rPr>
          <w:rFonts w:hint="eastAsia"/>
        </w:rPr>
        <w:t xml:space="preserve"> </w:t>
      </w:r>
      <w:bookmarkStart w:id="221" w:name="_Toc74733224"/>
      <w:r w:rsidR="00CD3C99" w:rsidRPr="00CD3C99">
        <w:rPr>
          <w:rFonts w:hint="eastAsia"/>
        </w:rPr>
        <w:t>半方差有序集</w:t>
      </w:r>
      <w:bookmarkEnd w:id="221"/>
    </w:p>
    <w:p w14:paraId="12B9D629" w14:textId="01902A20" w:rsidR="00CD3C99" w:rsidRDefault="00CD3C99" w:rsidP="001F09FB">
      <w:pPr>
        <w:pStyle w:val="af1"/>
        <w:ind w:firstLine="480"/>
        <w:jc w:val="both"/>
      </w:pPr>
      <w:r w:rsidRPr="00CD3C99">
        <w:rPr>
          <w:rFonts w:hint="eastAsia"/>
        </w:rPr>
        <w:t>获得变异函数地第一步是通过已知的测量</w:t>
      </w:r>
      <w:proofErr w:type="gramStart"/>
      <w:r w:rsidRPr="00CD3C99">
        <w:rPr>
          <w:rFonts w:hint="eastAsia"/>
        </w:rPr>
        <w:t>点数据</w:t>
      </w:r>
      <w:proofErr w:type="gramEnd"/>
      <m:oMath>
        <m:r>
          <w:rPr>
            <w:rFonts w:ascii="Cambria Math" w:hAnsi="Cambria Math" w:hint="eastAsia"/>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1</m:t>
                </m:r>
              </m:sub>
            </m:sSub>
            <m:ctrlPr>
              <w:rPr>
                <w:rFonts w:ascii="Cambria Math" w:hAnsi="Cambria Math"/>
                <w:i/>
              </w:rPr>
            </m:ctrlPr>
          </m:e>
        </m:d>
        <m:r>
          <w:rPr>
            <w:rFonts w:ascii="Cambria Math" w:hAnsi="Cambria Math" w:hint="eastAsia"/>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2</m:t>
                </m:r>
              </m:sub>
            </m:sSub>
            <m:ctrlPr>
              <w:rPr>
                <w:rFonts w:ascii="Cambria Math" w:hAnsi="Cambria Math"/>
                <w:i/>
              </w:rPr>
            </m:ctrlPr>
          </m:e>
        </m:d>
        <m:r>
          <w:rPr>
            <w:rFonts w:ascii="Cambria Math" w:hAnsi="Cambria Math" w:hint="eastAsia"/>
          </w:rPr>
          <m:t>,</m:t>
        </m:r>
        <m:r>
          <w:rPr>
            <w:rFonts w:ascii="Cambria Math" w:hAnsi="Cambria Math"/>
          </w:rPr>
          <m:t>...</m:t>
        </m:r>
      </m:oMath>
      <w:r w:rsidRPr="00CD3C99">
        <w:rPr>
          <w:rFonts w:hint="eastAsia"/>
        </w:rPr>
        <w:t>，</w:t>
      </w:r>
      <w:r w:rsidRPr="00CD3C99">
        <w:rPr>
          <w:rFonts w:hint="eastAsia"/>
        </w:rPr>
        <w:t>(</w:t>
      </w:r>
      <w:r w:rsidRPr="00CD3C99">
        <w:rPr>
          <w:rFonts w:hint="eastAsia"/>
        </w:rPr>
        <w:t>其中</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hint="eastAsia"/>
          </w:rPr>
          <m:t>,</m:t>
        </m:r>
        <m:r>
          <w:rPr>
            <w:rFonts w:ascii="Cambria Math" w:hAnsi="Cambria Math"/>
          </w:rPr>
          <m:t>...</m:t>
        </m:r>
      </m:oMath>
      <w:r w:rsidRPr="00CD3C99">
        <w:rPr>
          <w:rFonts w:hint="eastAsia"/>
        </w:rPr>
        <w:t>表示</w:t>
      </w:r>
      <w:r w:rsidRPr="00CD3C99">
        <w:rPr>
          <w:rFonts w:hint="eastAsia"/>
        </w:rPr>
        <w:lastRenderedPageBreak/>
        <w:t>样本在三维空间中的位置</w:t>
      </w:r>
      <w:r w:rsidRPr="00CD3C99">
        <w:rPr>
          <w:rFonts w:hint="eastAsia"/>
        </w:rPr>
        <w:t>)</w:t>
      </w:r>
      <w:r w:rsidRPr="00CD3C99">
        <w:rPr>
          <w:rFonts w:hint="eastAsia"/>
        </w:rPr>
        <w:t>来估算变异函数。在估算变异函数之前，需要保证选取的这些样本点是随机的，因为在定义变异函数时我们认为变量为随机过程的结果。</w:t>
      </w:r>
    </w:p>
    <w:p w14:paraId="12ACBD35" w14:textId="07E84806" w:rsidR="00CD3C99" w:rsidRDefault="00CD3C99" w:rsidP="00CD3C99">
      <w:pPr>
        <w:pStyle w:val="af1"/>
        <w:ind w:firstLine="480"/>
      </w:pPr>
      <w:r w:rsidRPr="00CD3C99">
        <w:rPr>
          <w:rFonts w:hint="eastAsia"/>
        </w:rPr>
        <w:t>估算变异函数的常用</w:t>
      </w:r>
      <w:r w:rsidR="00226D0A">
        <w:rPr>
          <w:rFonts w:hint="eastAsia"/>
        </w:rPr>
        <w:t>方法</w:t>
      </w:r>
      <w:r w:rsidRPr="00CD3C99">
        <w:rPr>
          <w:rFonts w:hint="eastAsia"/>
        </w:rPr>
        <w:t>有</w:t>
      </w:r>
      <w:proofErr w:type="spellStart"/>
      <w:r w:rsidRPr="00CD3C99">
        <w:rPr>
          <w:rFonts w:hint="eastAsia"/>
        </w:rPr>
        <w:t>Matheron</w:t>
      </w:r>
      <w:proofErr w:type="spellEnd"/>
      <w:r w:rsidRPr="00CD3C99">
        <w:rPr>
          <w:rFonts w:hint="eastAsia"/>
        </w:rPr>
        <w:t>矩量法估计</w:t>
      </w:r>
      <w:r w:rsidRPr="00CD3C99">
        <w:rPr>
          <w:rFonts w:hint="eastAsia"/>
        </w:rPr>
        <w:t>(MoM)</w:t>
      </w:r>
      <w:r w:rsidRPr="00CD3C99">
        <w:rPr>
          <w:rFonts w:hint="eastAsia"/>
        </w:rPr>
        <w:t>：</w:t>
      </w:r>
    </w:p>
    <w:p w14:paraId="25F58213" w14:textId="6C35FED7" w:rsidR="00CD3C99" w:rsidRPr="00CD3C99" w:rsidRDefault="00D17FE8" w:rsidP="00CD3C99">
      <w:pPr>
        <w:pStyle w:val="af1"/>
        <w:spacing w:line="240" w:lineRule="atLeast"/>
        <w:ind w:firstLine="480"/>
      </w:pPr>
      <m:oMathPara>
        <m:oMath>
          <m:eqArr>
            <m:eqArrPr>
              <m:maxDist m:val="1"/>
              <m:ctrlPr>
                <w:rPr>
                  <w:rFonts w:ascii="Cambria Math" w:hAnsi="Cambria Math"/>
                  <w:i/>
                </w:rPr>
              </m:ctrlPr>
            </m:eqArrPr>
            <m:e>
              <m:acc>
                <m:accPr>
                  <m:ctrlPr>
                    <w:rPr>
                      <w:rFonts w:ascii="Cambria Math" w:hAnsi="Cambria Math"/>
                    </w:rPr>
                  </m:ctrlPr>
                </m:accPr>
                <m:e>
                  <m:r>
                    <m:rPr>
                      <m:sty m:val="p"/>
                    </m:rPr>
                    <w:rPr>
                      <w:rFonts w:ascii="Cambria Math" w:hAnsi="Cambria Math"/>
                    </w:rPr>
                    <m:t>γ</m:t>
                  </m:r>
                </m:e>
              </m:acc>
              <m:d>
                <m:dPr>
                  <m:ctrlPr>
                    <w:rPr>
                      <w:rFonts w:ascii="Cambria Math" w:hAnsi="Cambria Math"/>
                    </w:rPr>
                  </m:ctrlPr>
                </m:dPr>
                <m:e>
                  <m:r>
                    <w:rPr>
                      <w:rFonts w:ascii="Cambria Math" w:hAnsi="Cambria Math"/>
                    </w:rPr>
                    <m:t>h</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m:t>
                  </m:r>
                  <m:d>
                    <m:dPr>
                      <m:ctrlPr>
                        <w:rPr>
                          <w:rFonts w:ascii="Cambria Math" w:hAnsi="Cambria Math"/>
                        </w:rPr>
                      </m:ctrlPr>
                    </m:dPr>
                    <m:e>
                      <m:r>
                        <w:rPr>
                          <w:rFonts w:ascii="Cambria Math" w:hAnsi="Cambria Math"/>
                        </w:rPr>
                        <m:t>h</m:t>
                      </m:r>
                      <m:ctrlPr>
                        <w:rPr>
                          <w:rFonts w:ascii="Cambria Math" w:hAnsi="Cambria Math"/>
                          <w:i/>
                        </w:rPr>
                      </m:ctrlPr>
                    </m:e>
                  </m:d>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d>
                    <m:dPr>
                      <m:ctrlPr>
                        <w:rPr>
                          <w:rFonts w:ascii="Cambria Math" w:hAnsi="Cambria Math"/>
                        </w:rPr>
                      </m:ctrlPr>
                    </m:dPr>
                    <m:e>
                      <m:r>
                        <w:rPr>
                          <w:rFonts w:ascii="Cambria Math" w:hAnsi="Cambria Math"/>
                        </w:rPr>
                        <m:t>h</m:t>
                      </m:r>
                      <m:ctrlPr>
                        <w:rPr>
                          <w:rFonts w:ascii="Cambria Math" w:hAnsi="Cambria Math"/>
                          <w:i/>
                        </w:rPr>
                      </m:ctrlPr>
                    </m:e>
                  </m:d>
                  <m:ctrlPr>
                    <w:rPr>
                      <w:rFonts w:ascii="Cambria Math" w:hAnsi="Cambria Math"/>
                      <w:i/>
                    </w:rPr>
                  </m:ctrlPr>
                </m:sup>
                <m:e>
                  <m:r>
                    <m:rPr>
                      <m:lit/>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ctrlPr>
                        <w:rPr>
                          <w:rFonts w:ascii="Cambria Math" w:hAnsi="Cambria Math"/>
                          <w:i/>
                        </w:rPr>
                      </m:ctrlPr>
                    </m:e>
                  </m:d>
                  <m:ctrlPr>
                    <w:rPr>
                      <w:rFonts w:ascii="Cambria Math" w:hAnsi="Cambria Math"/>
                      <w:i/>
                    </w:rPr>
                  </m:ctrlPr>
                </m:e>
              </m:nary>
              <m:r>
                <w:rPr>
                  <w:rFonts w:ascii="Cambria Math" w:hAnsi="Cambria Math"/>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+h</m:t>
                  </m:r>
                  <m:ctrlPr>
                    <w:rPr>
                      <w:rFonts w:ascii="Cambria Math" w:hAnsi="Cambria Math"/>
                      <w:i/>
                    </w:rPr>
                  </m:ctrlPr>
                </m:e>
              </m:d>
              <m:sSup>
                <m:sSupPr>
                  <m:ctrlPr>
                    <w:rPr>
                      <w:rFonts w:ascii="Cambria Math" w:hAnsi="Cambria Math"/>
                      <w:i/>
                    </w:rPr>
                  </m:ctrlPr>
                </m:sSupPr>
                <m:e>
                  <m:r>
                    <m:rPr>
                      <m:lit/>
                    </m:rP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3-25</m:t>
                  </m:r>
                </m:e>
              </m:d>
            </m:e>
          </m:eqArr>
        </m:oMath>
      </m:oMathPara>
    </w:p>
    <w:p w14:paraId="5EF67740" w14:textId="4D9AB806" w:rsidR="00CD3C99" w:rsidRDefault="00CD3C99" w:rsidP="00CD3C99">
      <w:pPr>
        <w:pStyle w:val="af1"/>
        <w:ind w:firstLineChars="0" w:firstLine="0"/>
      </w:pPr>
      <w:r w:rsidRPr="00CD3C99">
        <w:rPr>
          <w:rFonts w:hint="eastAsia"/>
        </w:rPr>
        <w:t>其中，</w:t>
      </w:r>
      <m:oMath>
        <m:r>
          <w:rPr>
            <w:rFonts w:ascii="Cambria Math" w:hAnsi="Cambria Math" w:hint="eastAsia"/>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ctrlPr>
              <w:rPr>
                <w:rFonts w:ascii="Cambria Math" w:hAnsi="Cambria Math"/>
                <w:i/>
              </w:rPr>
            </m:ctrlPr>
          </m:e>
        </m:d>
      </m:oMath>
      <w:r w:rsidRPr="00CD3C99">
        <w:rPr>
          <w:rFonts w:hint="eastAsia"/>
        </w:rPr>
        <w:t>和</w:t>
      </w:r>
      <m:oMath>
        <m:r>
          <w:rPr>
            <w:rFonts w:ascii="Cambria Math" w:hAnsi="Cambria Math" w:hint="eastAsia"/>
          </w:rPr>
          <m:t>v</m:t>
        </m:r>
        <m:d>
          <m:dPr>
            <m:ctrlPr>
              <w:rPr>
                <w:rFonts w:ascii="Cambria Math" w:hAnsi="Cambria Math"/>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r>
              <w:rPr>
                <w:rFonts w:ascii="MS Gothic" w:eastAsia="MS Gothic" w:hAnsi="MS Gothic" w:cs="MS Gothic"/>
              </w:rPr>
              <m:t>h</m:t>
            </m:r>
            <m:ctrlPr>
              <w:rPr>
                <w:rFonts w:ascii="Cambria Math" w:hAnsi="Cambria Math"/>
                <w:i/>
              </w:rPr>
            </m:ctrlPr>
          </m:e>
        </m:d>
      </m:oMath>
      <w:r w:rsidRPr="00CD3C99">
        <w:rPr>
          <w:rFonts w:hint="eastAsia"/>
        </w:rPr>
        <w:t>为位置在</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CD3C99">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r>
          <w:rPr>
            <w:rFonts w:ascii="MS Gothic" w:eastAsia="MS Gothic" w:hAnsi="MS Gothic" w:cs="MS Gothic"/>
          </w:rPr>
          <m:t>h</m:t>
        </m:r>
      </m:oMath>
      <w:r w:rsidRPr="00CD3C99">
        <w:rPr>
          <w:rFonts w:hint="eastAsia"/>
        </w:rPr>
        <w:t>的测量值；</w:t>
      </w:r>
      <m:oMath>
        <m:r>
          <w:rPr>
            <w:rFonts w:ascii="Cambria Math" w:hAnsi="Cambria Math" w:hint="eastAsia"/>
          </w:rPr>
          <m:t>m</m:t>
        </m:r>
        <m:d>
          <m:dPr>
            <m:ctrlPr>
              <w:rPr>
                <w:rFonts w:ascii="Cambria Math" w:hAnsi="Cambria Math"/>
              </w:rPr>
            </m:ctrlPr>
          </m:dPr>
          <m:e>
            <m:r>
              <w:rPr>
                <w:rFonts w:ascii="MS Gothic" w:eastAsia="MS Gothic" w:hAnsi="MS Gothic" w:cs="MS Gothic"/>
              </w:rPr>
              <m:t>h</m:t>
            </m:r>
            <m:ctrlPr>
              <w:rPr>
                <w:rFonts w:ascii="Cambria Math" w:hAnsi="Cambria Math"/>
                <w:i/>
              </w:rPr>
            </m:ctrlPr>
          </m:e>
        </m:d>
      </m:oMath>
      <w:r w:rsidRPr="00CD3C99">
        <w:rPr>
          <w:rFonts w:hint="eastAsia"/>
        </w:rPr>
        <w:t>为在滞后</w:t>
      </w:r>
      <m:oMath>
        <m:r>
          <w:rPr>
            <w:rFonts w:ascii="MS Gothic" w:eastAsia="MS Gothic" w:hAnsi="MS Gothic" w:cs="MS Gothic"/>
          </w:rPr>
          <m:t>h</m:t>
        </m:r>
      </m:oMath>
      <w:r w:rsidRPr="00CD3C99">
        <w:rPr>
          <w:rFonts w:hint="eastAsia"/>
        </w:rPr>
        <w:t>处的成对比较次数。</w:t>
      </w:r>
    </w:p>
    <w:p w14:paraId="43929C4A" w14:textId="15041CEE" w:rsidR="00CD3C99" w:rsidRDefault="00CD3C99" w:rsidP="00CD3C99">
      <w:pPr>
        <w:pStyle w:val="af1"/>
        <w:ind w:firstLine="480"/>
      </w:pPr>
      <w:r w:rsidRPr="00CD3C99">
        <w:rPr>
          <w:rFonts w:hint="eastAsia"/>
        </w:rPr>
        <w:t>通过改变</w:t>
      </w:r>
      <m:oMath>
        <m:r>
          <w:rPr>
            <w:rFonts w:ascii="MS Gothic" w:eastAsia="MS Gothic" w:hAnsi="MS Gothic" w:cs="MS Gothic"/>
          </w:rPr>
          <m:t>h</m:t>
        </m:r>
      </m:oMath>
      <w:r w:rsidRPr="00CD3C99">
        <w:rPr>
          <w:rFonts w:hint="eastAsia"/>
        </w:rPr>
        <w:t>，可以得到半方差的有序集，这些构成估计变异函数的数据。</w:t>
      </w:r>
    </w:p>
    <w:p w14:paraId="59D68BCF" w14:textId="289EAE23" w:rsidR="00CD3C99" w:rsidRDefault="008A7FA1" w:rsidP="00F06479">
      <w:pPr>
        <w:pStyle w:val="3"/>
        <w:numPr>
          <w:ilvl w:val="2"/>
          <w:numId w:val="5"/>
        </w:numPr>
        <w:spacing w:before="156" w:after="156"/>
        <w:ind w:left="567"/>
      </w:pPr>
      <w:r>
        <w:rPr>
          <w:rFonts w:hint="eastAsia"/>
        </w:rPr>
        <w:t xml:space="preserve"> </w:t>
      </w:r>
      <w:bookmarkStart w:id="222" w:name="_Toc74733225"/>
      <w:r w:rsidR="00CD3C99">
        <w:rPr>
          <w:rFonts w:hint="eastAsia"/>
        </w:rPr>
        <w:t>变异函数模型</w:t>
      </w:r>
      <w:bookmarkEnd w:id="222"/>
    </w:p>
    <w:p w14:paraId="6DE89EBB" w14:textId="1C427B86" w:rsidR="00CD3C99" w:rsidRDefault="00CD3C99" w:rsidP="001F09FB">
      <w:pPr>
        <w:pStyle w:val="af1"/>
        <w:ind w:firstLine="480"/>
        <w:jc w:val="both"/>
      </w:pPr>
      <w:r w:rsidRPr="00CD3C99">
        <w:rPr>
          <w:rFonts w:hint="eastAsia"/>
        </w:rPr>
        <w:t>变异函数模型主要可以分为两类——有界函数和无界函数。最常用的三个变异函数模型为：幂函数</w:t>
      </w:r>
      <w:r w:rsidRPr="00CD3C99">
        <w:rPr>
          <w:rFonts w:hint="eastAsia"/>
        </w:rPr>
        <w:t>(</w:t>
      </w:r>
      <w:r w:rsidRPr="00CD3C99">
        <w:rPr>
          <w:rFonts w:hint="eastAsia"/>
        </w:rPr>
        <w:t>无界</w:t>
      </w:r>
      <w:r w:rsidRPr="00CD3C99">
        <w:rPr>
          <w:rFonts w:hint="eastAsia"/>
        </w:rPr>
        <w:t>)</w:t>
      </w:r>
      <w:r w:rsidRPr="00CD3C99">
        <w:rPr>
          <w:rFonts w:hint="eastAsia"/>
        </w:rPr>
        <w:t>、球函数</w:t>
      </w:r>
      <w:r w:rsidRPr="00CD3C99">
        <w:rPr>
          <w:rFonts w:hint="eastAsia"/>
        </w:rPr>
        <w:t>(</w:t>
      </w:r>
      <w:r w:rsidRPr="00CD3C99">
        <w:rPr>
          <w:rFonts w:hint="eastAsia"/>
        </w:rPr>
        <w:t>有界</w:t>
      </w:r>
      <w:r w:rsidRPr="00CD3C99">
        <w:rPr>
          <w:rFonts w:hint="eastAsia"/>
        </w:rPr>
        <w:t>)</w:t>
      </w:r>
      <w:r w:rsidRPr="00CD3C99">
        <w:rPr>
          <w:rFonts w:hint="eastAsia"/>
        </w:rPr>
        <w:t>和指数函数</w:t>
      </w:r>
      <w:r w:rsidRPr="00CD3C99">
        <w:rPr>
          <w:rFonts w:hint="eastAsia"/>
        </w:rPr>
        <w:t>(</w:t>
      </w:r>
      <w:r w:rsidRPr="00CD3C99">
        <w:rPr>
          <w:rFonts w:hint="eastAsia"/>
        </w:rPr>
        <w:t>渐进有界</w:t>
      </w:r>
      <w:r w:rsidRPr="00CD3C99">
        <w:rPr>
          <w:rFonts w:hint="eastAsia"/>
        </w:rPr>
        <w:t>)</w:t>
      </w:r>
      <w:r w:rsidRPr="00CD3C99">
        <w:rPr>
          <w:rFonts w:hint="eastAsia"/>
        </w:rPr>
        <w:t>。如果常用的变异函数不能够符合实际值，也可以拟合更加复杂的函数。</w:t>
      </w:r>
    </w:p>
    <w:p w14:paraId="3D89768E" w14:textId="6C43B931" w:rsidR="00CD3C99" w:rsidRDefault="00CD3C99" w:rsidP="00CD3C99">
      <w:pPr>
        <w:pStyle w:val="af1"/>
        <w:ind w:firstLine="480"/>
      </w:pPr>
      <w:r w:rsidRPr="00CD3C99">
        <w:rPr>
          <w:rFonts w:hint="eastAsia"/>
        </w:rPr>
        <w:t>下面介绍四种常见的变异函数：</w:t>
      </w:r>
    </w:p>
    <w:p w14:paraId="34483A11" w14:textId="4FCBC653" w:rsidR="00CD3C99" w:rsidRDefault="00CD3C99" w:rsidP="00CD3C99">
      <w:pPr>
        <w:pStyle w:val="af1"/>
        <w:ind w:firstLineChars="0" w:firstLine="0"/>
      </w:pPr>
      <w:r w:rsidRPr="00CD3C99">
        <w:rPr>
          <w:rFonts w:hint="eastAsia"/>
          <w:b/>
          <w:bCs/>
        </w:rPr>
        <w:t>指数函数</w:t>
      </w:r>
      <w:r>
        <w:rPr>
          <w:rFonts w:hint="eastAsia"/>
          <w:b/>
          <w:bCs/>
        </w:rPr>
        <w:t xml:space="preserve"> </w:t>
      </w:r>
      <w:r>
        <w:rPr>
          <w:b/>
          <w:bCs/>
        </w:rPr>
        <w:t xml:space="preserve"> </w:t>
      </w:r>
      <w:r w:rsidRPr="00CD3C99">
        <w:rPr>
          <w:rFonts w:hint="eastAsia"/>
        </w:rPr>
        <w:t>指数函数是一种无界函数：</w:t>
      </w:r>
    </w:p>
    <w:p w14:paraId="57843939" w14:textId="11C83491" w:rsidR="00CD3C99" w:rsidRPr="00CD3C99" w:rsidRDefault="00D17FE8" w:rsidP="00CD3C99">
      <w:pPr>
        <w:pStyle w:val="af1"/>
        <w:ind w:firstLineChars="0" w:firstLine="0"/>
        <w:rPr>
          <w:b/>
          <w:bCs/>
        </w:rPr>
      </w:pPr>
      <m:oMathPara>
        <m:oMath>
          <m:eqArr>
            <m:eqArrPr>
              <m:maxDist m:val="1"/>
              <m:ctrlPr>
                <w:rPr>
                  <w:rFonts w:ascii="Cambria Math" w:hAnsi="Cambria Math"/>
                  <w:b/>
                  <w:bCs/>
                  <w:i/>
                </w:rPr>
              </m:ctrlPr>
            </m:eqArrPr>
            <m:e>
              <m:r>
                <m:rPr>
                  <m:sty m:val="p"/>
                </m:rPr>
                <w:rPr>
                  <w:rFonts w:ascii="Cambria Math" w:hAnsi="Cambria Math"/>
                </w:rPr>
                <m:t>γ</m:t>
              </m:r>
              <m:d>
                <m:dPr>
                  <m:ctrlPr>
                    <w:rPr>
                      <w:rFonts w:ascii="Cambria Math" w:hAnsi="Cambria Math"/>
                      <w:bCs/>
                    </w:rPr>
                  </m:ctrlPr>
                </m:dPr>
                <m:e>
                  <m:r>
                    <w:rPr>
                      <w:rFonts w:ascii="Cambria Math" w:hAnsi="Cambria Math"/>
                    </w:rPr>
                    <m:t>h</m:t>
                  </m:r>
                  <m:ctrlPr>
                    <w:rPr>
                      <w:rFonts w:ascii="Cambria Math" w:hAnsi="Cambria Math"/>
                      <w:bCs/>
                      <w:i/>
                    </w:rPr>
                  </m:ctrlPr>
                </m:e>
              </m:d>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0</m:t>
                  </m:r>
                </m:sub>
              </m:sSub>
              <m:r>
                <w:rPr>
                  <w:rFonts w:ascii="Cambria Math" w:hAnsi="Cambria Math"/>
                </w:rPr>
                <m:t>+g</m:t>
              </m:r>
              <m:sSup>
                <m:sSupPr>
                  <m:ctrlPr>
                    <w:rPr>
                      <w:rFonts w:ascii="Cambria Math" w:hAnsi="Cambria Math"/>
                      <w:bCs/>
                      <w:i/>
                    </w:rPr>
                  </m:ctrlPr>
                </m:sSupPr>
                <m:e>
                  <m:r>
                    <w:rPr>
                      <w:rFonts w:ascii="Cambria Math" w:hAnsi="Cambria Math"/>
                    </w:rPr>
                    <m:t>h</m:t>
                  </m:r>
                </m:e>
                <m:sup>
                  <m:r>
                    <m:rPr>
                      <m:sty m:val="p"/>
                    </m:rPr>
                    <w:rPr>
                      <w:rFonts w:ascii="Cambria Math" w:hAnsi="Cambria Math"/>
                    </w:rPr>
                    <m:t>β</m:t>
                  </m:r>
                </m:sup>
              </m:sSup>
              <m:r>
                <m:rPr>
                  <m:sty m:val="p"/>
                </m:rPr>
                <w:rPr>
                  <w:rFonts w:ascii="Cambria Math" w:hAnsi="Cambria Math"/>
                </w:rPr>
                <m:t>  </m:t>
              </m:r>
              <m:d>
                <m:dPr>
                  <m:ctrlPr>
                    <w:rPr>
                      <w:rFonts w:ascii="Cambria Math" w:hAnsi="Cambria Math"/>
                      <w:bCs/>
                    </w:rPr>
                  </m:ctrlPr>
                </m:dPr>
                <m:e>
                  <m:r>
                    <w:rPr>
                      <w:rFonts w:ascii="Cambria Math" w:hAnsi="Cambria Math"/>
                    </w:rPr>
                    <m:t>0&lt;</m:t>
                  </m:r>
                  <m:r>
                    <m:rPr>
                      <m:sty m:val="p"/>
                    </m:rPr>
                    <w:rPr>
                      <w:rFonts w:ascii="Cambria Math" w:hAnsi="Cambria Math"/>
                    </w:rPr>
                    <m:t>β</m:t>
                  </m:r>
                  <m:r>
                    <w:rPr>
                      <w:rFonts w:ascii="Cambria Math" w:hAnsi="Cambria Math"/>
                    </w:rPr>
                    <m:t>&lt;2</m:t>
                  </m:r>
                  <m:ctrlPr>
                    <w:rPr>
                      <w:rFonts w:ascii="Cambria Math" w:hAnsi="Cambria Math"/>
                      <w:bCs/>
                      <w:i/>
                    </w:rPr>
                  </m:ctrlPr>
                </m:e>
              </m:d>
              <m:r>
                <m:rPr>
                  <m:sty m:val="bi"/>
                </m:rPr>
                <w:rPr>
                  <w:rFonts w:ascii="Cambria Math" w:hAnsi="Cambria Math"/>
                </w:rPr>
                <m:t>#</m:t>
              </m:r>
              <m:d>
                <m:dPr>
                  <m:ctrlPr>
                    <w:rPr>
                      <w:rFonts w:ascii="Cambria Math" w:hAnsi="Cambria Math"/>
                      <w:i/>
                    </w:rPr>
                  </m:ctrlPr>
                </m:dPr>
                <m:e>
                  <m:r>
                    <w:rPr>
                      <w:rFonts w:ascii="Cambria Math" w:hAnsi="Cambria Math"/>
                    </w:rPr>
                    <m:t>3-26</m:t>
                  </m:r>
                </m:e>
              </m:d>
            </m:e>
          </m:eqArr>
        </m:oMath>
      </m:oMathPara>
    </w:p>
    <w:p w14:paraId="183537F2" w14:textId="030BE3B7" w:rsidR="00CD3C99" w:rsidRDefault="00B33465" w:rsidP="00CD3C99">
      <w:pPr>
        <w:pStyle w:val="af1"/>
        <w:ind w:firstLineChars="0" w:firstLine="0"/>
      </w:pPr>
      <w:r w:rsidRPr="00B33465">
        <w:rPr>
          <w:rFonts w:hint="eastAsia"/>
          <w:b/>
          <w:bCs/>
        </w:rPr>
        <w:t>球函数</w:t>
      </w:r>
      <w:r>
        <w:rPr>
          <w:rFonts w:hint="eastAsia"/>
          <w:b/>
          <w:bCs/>
        </w:rPr>
        <w:t xml:space="preserve"> </w:t>
      </w:r>
      <w:r>
        <w:rPr>
          <w:b/>
          <w:bCs/>
        </w:rPr>
        <w:t xml:space="preserve"> </w:t>
      </w:r>
      <w:r w:rsidRPr="00B33465">
        <w:rPr>
          <w:rFonts w:hint="eastAsia"/>
        </w:rPr>
        <w:t>球函数是一种有界函数</w:t>
      </w:r>
      <w:r w:rsidRPr="00B33465">
        <w:rPr>
          <w:rFonts w:hint="eastAsia"/>
        </w:rPr>
        <w:t>(</w:t>
      </w:r>
      <w:r w:rsidRPr="00B33465">
        <w:rPr>
          <w:rFonts w:hint="eastAsia"/>
        </w:rPr>
        <w:t>分段函数</w:t>
      </w:r>
      <w:r w:rsidRPr="00B33465">
        <w:rPr>
          <w:rFonts w:hint="eastAsia"/>
        </w:rPr>
        <w:t>)</w:t>
      </w:r>
      <w:r w:rsidRPr="00B33465">
        <w:rPr>
          <w:rFonts w:hint="eastAsia"/>
        </w:rPr>
        <w:t>：</w:t>
      </w:r>
    </w:p>
    <w:p w14:paraId="6DD3FEBC" w14:textId="7301459B" w:rsidR="00B33465" w:rsidRPr="00B33465" w:rsidRDefault="00D17FE8" w:rsidP="00B33465">
      <w:pPr>
        <w:pStyle w:val="af1"/>
        <w:spacing w:line="240" w:lineRule="atLeast"/>
        <w:ind w:firstLineChars="0" w:firstLine="0"/>
      </w:pPr>
      <m:oMathPara>
        <m:oMath>
          <m:eqArr>
            <m:eqArrPr>
              <m:maxDist m:val="1"/>
              <m:ctrlPr>
                <w:rPr>
                  <w:rFonts w:ascii="Cambria Math" w:hAnsi="Cambria Math"/>
                  <w:i/>
                </w:rPr>
              </m:ctrlPr>
            </m:eqArrPr>
            <m:e>
              <m:r>
                <w:rPr>
                  <w:rFonts w:ascii="Cambria Math" w:hAnsi="Cambria Math"/>
                </w:rPr>
                <m:t>γ</m:t>
              </m:r>
              <m:d>
                <m:dPr>
                  <m:ctrlPr>
                    <w:rPr>
                      <w:rFonts w:ascii="Cambria Math" w:hAnsi="Cambria Math"/>
                      <w:i/>
                    </w:rPr>
                  </m:ctrlPr>
                </m:dPr>
                <m:e>
                  <m:r>
                    <w:rPr>
                      <w:rFonts w:ascii="Cambria Math" w:hAnsi="Cambria Math"/>
                    </w:rPr>
                    <m:t>h</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+c</m:t>
                      </m:r>
                      <m:d>
                        <m:dPr>
                          <m:begChr m:val="{"/>
                          <m:endChr m:val="}"/>
                          <m:ctrlPr>
                            <w:rPr>
                              <w:rFonts w:ascii="Cambria Math" w:hAnsi="Cambria Math"/>
                              <w:i/>
                            </w:rPr>
                          </m:ctrlPr>
                        </m:dPr>
                        <m:e>
                          <m:f>
                            <m:fPr>
                              <m:ctrlPr>
                                <w:rPr>
                                  <w:rFonts w:ascii="Cambria Math" w:hAnsi="Cambria Math"/>
                                </w:rPr>
                              </m:ctrlPr>
                            </m:fPr>
                            <m:num>
                              <m:r>
                                <w:rPr>
                                  <w:rFonts w:ascii="Cambria Math" w:hAnsi="Cambria Math"/>
                                </w:rPr>
                                <m:t>3</m:t>
                              </m:r>
                              <m:r>
                                <w:rPr>
                                  <w:rFonts w:ascii="Cambria Math" w:hAnsi="Cambria Math"/>
                                </w:rPr>
                                <m:t>h</m:t>
                              </m:r>
                            </m:num>
                            <m:den>
                              <m:r>
                                <w:rPr>
                                  <w:rFonts w:ascii="Cambria Math" w:hAnsi="Cambria Math"/>
                                </w:rPr>
                                <m:t>2r</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i/>
                                    </w:rPr>
                                  </m:ctrlPr>
                                </m:dPr>
                                <m:e>
                                  <m:f>
                                    <m:fPr>
                                      <m:ctrlPr>
                                        <w:rPr>
                                          <w:rFonts w:ascii="Cambria Math" w:hAnsi="Cambria Math"/>
                                        </w:rPr>
                                      </m:ctrlPr>
                                    </m:fPr>
                                    <m:num>
                                      <m:r>
                                        <w:rPr>
                                          <w:rFonts w:ascii="Cambria Math" w:hAnsi="Cambria Math"/>
                                        </w:rPr>
                                        <m:t>h</m:t>
                                      </m:r>
                                    </m:num>
                                    <m:den>
                                      <m:r>
                                        <w:rPr>
                                          <w:rFonts w:ascii="Cambria Math" w:hAnsi="Cambria Math"/>
                                        </w:rPr>
                                        <m:t>r</m:t>
                                      </m:r>
                                    </m:den>
                                  </m:f>
                                </m:e>
                              </m:d>
                            </m:e>
                            <m:sup>
                              <m:r>
                                <w:rPr>
                                  <w:rFonts w:ascii="Cambria Math" w:hAnsi="Cambria Math"/>
                                </w:rPr>
                                <m:t>3</m:t>
                              </m:r>
                            </m:sup>
                          </m:sSup>
                        </m:e>
                      </m:d>
                      <m:r>
                        <w:rPr>
                          <w:rFonts w:ascii="Cambria Math" w:hAnsi="Cambria Math"/>
                        </w:rPr>
                        <m:t xml:space="preserve">        </m:t>
                      </m:r>
                      <m:d>
                        <m:dPr>
                          <m:ctrlPr>
                            <w:rPr>
                              <w:rFonts w:ascii="Cambria Math" w:hAnsi="Cambria Math"/>
                              <w:i/>
                            </w:rPr>
                          </m:ctrlPr>
                        </m:dPr>
                        <m:e>
                          <m:r>
                            <w:rPr>
                              <w:rFonts w:ascii="Cambria Math" w:hAnsi="Cambria Math"/>
                            </w:rPr>
                            <m:t>0&lt;</m:t>
                          </m:r>
                          <m:r>
                            <w:rPr>
                              <w:rFonts w:ascii="Cambria Math" w:hAnsi="Cambria Math"/>
                            </w:rPr>
                            <m:t>h≤r</m:t>
                          </m:r>
                        </m:e>
                      </m:d>
                    </m:e>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 xml:space="preserve">+c                            </m:t>
                      </m:r>
                      <m:d>
                        <m:dPr>
                          <m:ctrlPr>
                            <w:rPr>
                              <w:rFonts w:ascii="Cambria Math" w:hAnsi="Cambria Math"/>
                              <w:i/>
                            </w:rPr>
                          </m:ctrlPr>
                        </m:dPr>
                        <m:e>
                          <m:r>
                            <w:rPr>
                              <w:rFonts w:ascii="Cambria Math" w:hAnsi="Cambria Math"/>
                            </w:rPr>
                            <m:t>h&gt;r</m:t>
                          </m:r>
                        </m:e>
                      </m:d>
                    </m:e>
                    <m:e>
                      <m:r>
                        <w:rPr>
                          <w:rFonts w:ascii="Cambria Math" w:hAnsi="Cambria Math"/>
                        </w:rPr>
                        <m:t xml:space="preserve">c                                     </m:t>
                      </m:r>
                      <m:d>
                        <m:dPr>
                          <m:ctrlPr>
                            <w:rPr>
                              <w:rFonts w:ascii="Cambria Math" w:hAnsi="Cambria Math"/>
                              <w:i/>
                            </w:rPr>
                          </m:ctrlPr>
                        </m:dPr>
                        <m:e>
                          <m:r>
                            <w:rPr>
                              <w:rFonts w:ascii="Cambria Math" w:hAnsi="Cambria Math"/>
                            </w:rPr>
                            <m:t>h=0</m:t>
                          </m:r>
                        </m:e>
                      </m:d>
                    </m:e>
                  </m:eqArr>
                </m:e>
              </m:d>
              <m:r>
                <w:rPr>
                  <w:rFonts w:ascii="Cambria Math" w:hAnsi="Cambria Math"/>
                </w:rPr>
                <m:t>#</m:t>
              </m:r>
              <m:d>
                <m:dPr>
                  <m:ctrlPr>
                    <w:rPr>
                      <w:rFonts w:ascii="Cambria Math" w:hAnsi="Cambria Math"/>
                      <w:i/>
                    </w:rPr>
                  </m:ctrlPr>
                </m:dPr>
                <m:e>
                  <m:r>
                    <w:rPr>
                      <w:rFonts w:ascii="Cambria Math" w:hAnsi="Cambria Math"/>
                    </w:rPr>
                    <m:t>3-27</m:t>
                  </m:r>
                </m:e>
              </m:d>
            </m:e>
          </m:eqArr>
        </m:oMath>
      </m:oMathPara>
    </w:p>
    <w:p w14:paraId="5B1595E5" w14:textId="1EF48200" w:rsidR="00B33465" w:rsidRDefault="00B33465" w:rsidP="00CD3C99">
      <w:pPr>
        <w:pStyle w:val="af1"/>
        <w:ind w:firstLineChars="0" w:firstLine="0"/>
      </w:pPr>
      <w:r w:rsidRPr="00B33465">
        <w:rPr>
          <w:rFonts w:hint="eastAsia"/>
        </w:rPr>
        <w:t>其中，</w:t>
      </w:r>
      <m:oMath>
        <m:sSub>
          <m:sSubPr>
            <m:ctrlPr>
              <w:rPr>
                <w:rFonts w:ascii="Cambria Math" w:hAnsi="Cambria Math"/>
                <w:i/>
              </w:rPr>
            </m:ctrlPr>
          </m:sSubPr>
          <m:e>
            <m:r>
              <w:rPr>
                <w:rFonts w:ascii="Cambria Math" w:hAnsi="Cambria Math" w:hint="eastAsia"/>
              </w:rPr>
              <m:t>c</m:t>
            </m:r>
          </m:e>
          <m:sub>
            <m:r>
              <w:rPr>
                <w:rFonts w:ascii="Cambria Math" w:hAnsi="Cambria Math" w:hint="eastAsia"/>
              </w:rPr>
              <m:t>0</m:t>
            </m:r>
          </m:sub>
        </m:sSub>
      </m:oMath>
      <w:r w:rsidRPr="00B33465">
        <w:rPr>
          <w:rFonts w:hint="eastAsia"/>
        </w:rPr>
        <w:t>为块金方差；</w:t>
      </w:r>
      <m:oMath>
        <m:r>
          <w:rPr>
            <w:rFonts w:ascii="Cambria Math" w:hAnsi="Cambria Math" w:hint="eastAsia"/>
          </w:rPr>
          <m:t xml:space="preserve"> c </m:t>
        </m:r>
      </m:oMath>
      <w:r w:rsidRPr="00B33465">
        <w:rPr>
          <w:rFonts w:hint="eastAsia"/>
        </w:rPr>
        <w:t>为空间相关程度的方差；</w:t>
      </w:r>
      <m:oMath>
        <m:r>
          <w:rPr>
            <w:rFonts w:ascii="Cambria Math" w:hAnsi="Cambria Math" w:hint="eastAsia"/>
          </w:rPr>
          <m:t xml:space="preserve"> r </m:t>
        </m:r>
      </m:oMath>
      <w:r w:rsidRPr="00B33465">
        <w:rPr>
          <w:rFonts w:hint="eastAsia"/>
        </w:rPr>
        <w:t>为空间范围。</w:t>
      </w:r>
    </w:p>
    <w:p w14:paraId="252BF5B8" w14:textId="4BB19ABF" w:rsidR="00B33465" w:rsidRDefault="00B33465" w:rsidP="00CD3C99">
      <w:pPr>
        <w:pStyle w:val="af1"/>
        <w:ind w:firstLineChars="0" w:firstLine="0"/>
      </w:pPr>
      <w:r w:rsidRPr="00B33465">
        <w:rPr>
          <w:rFonts w:hint="eastAsia"/>
          <w:b/>
          <w:bCs/>
        </w:rPr>
        <w:t>指数函数</w:t>
      </w:r>
      <w:r>
        <w:rPr>
          <w:rFonts w:hint="eastAsia"/>
        </w:rPr>
        <w:t xml:space="preserve"> </w:t>
      </w:r>
      <w:r>
        <w:t xml:space="preserve"> </w:t>
      </w:r>
      <w:r w:rsidRPr="00B33465">
        <w:rPr>
          <w:rFonts w:hint="eastAsia"/>
        </w:rPr>
        <w:t>指数函数是一种渐进有界函数：</w:t>
      </w:r>
    </w:p>
    <w:p w14:paraId="778A64C7" w14:textId="78989967" w:rsidR="00B33465" w:rsidRPr="004E325C" w:rsidRDefault="00D17FE8" w:rsidP="004E325C">
      <w:pPr>
        <w:pStyle w:val="af1"/>
        <w:spacing w:line="240" w:lineRule="atLeast"/>
        <w:ind w:firstLineChars="0" w:firstLine="0"/>
      </w:pPr>
      <m:oMathPara>
        <m:oMath>
          <m:eqArr>
            <m:eqArrPr>
              <m:maxDist m:val="1"/>
              <m:ctrlPr>
                <w:rPr>
                  <w:rFonts w:ascii="Cambria Math" w:hAnsi="Cambria Math"/>
                  <w:i/>
                </w:rPr>
              </m:ctrlPr>
            </m:eqArrPr>
            <m:e>
              <m:r>
                <w:rPr>
                  <w:rFonts w:ascii="Cambria Math" w:hAnsi="Cambria Math"/>
                </w:rPr>
                <m:t>γ</m:t>
              </m:r>
              <m:d>
                <m:dPr>
                  <m:ctrlPr>
                    <w:rPr>
                      <w:rFonts w:ascii="Cambria Math" w:hAnsi="Cambria Math"/>
                      <w:i/>
                    </w:rPr>
                  </m:ctrlPr>
                </m:dPr>
                <m:e>
                  <m:r>
                    <w:rPr>
                      <w:rFonts w:ascii="Cambria Math" w:hAnsi="Cambria Math"/>
                    </w:rPr>
                    <m:t>h</m:t>
                  </m: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+c</m:t>
                      </m:r>
                      <m:d>
                        <m:dPr>
                          <m:begChr m:val="{"/>
                          <m:endChr m:val="}"/>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a</m:t>
                                      </m:r>
                                    </m:den>
                                  </m:f>
                                </m:e>
                              </m:d>
                            </m:e>
                          </m:func>
                        </m:e>
                      </m:d>
                      <m:r>
                        <w:rPr>
                          <w:rFonts w:ascii="Cambria Math" w:hAnsi="Cambria Math"/>
                        </w:rPr>
                        <m:t xml:space="preserve">         </m:t>
                      </m:r>
                      <m:d>
                        <m:dPr>
                          <m:ctrlPr>
                            <w:rPr>
                              <w:rFonts w:ascii="Cambria Math" w:hAnsi="Cambria Math"/>
                              <w:i/>
                            </w:rPr>
                          </m:ctrlPr>
                        </m:dPr>
                        <m:e>
                          <m:r>
                            <w:rPr>
                              <w:rFonts w:ascii="Cambria Math" w:hAnsi="Cambria Math"/>
                            </w:rPr>
                            <m:t>0&lt;</m:t>
                          </m:r>
                          <m:r>
                            <w:rPr>
                              <w:rFonts w:ascii="Cambria Math" w:hAnsi="Cambria Math"/>
                            </w:rPr>
                            <m:t>h</m:t>
                          </m:r>
                        </m:e>
                      </m:d>
                    </m:e>
                    <m:e>
                      <m:r>
                        <w:rPr>
                          <w:rFonts w:ascii="Cambria Math" w:hAnsi="Cambria Math"/>
                        </w:rPr>
                        <m:t xml:space="preserve">0                                                 </m:t>
                      </m:r>
                      <m:d>
                        <m:dPr>
                          <m:ctrlPr>
                            <w:rPr>
                              <w:rFonts w:ascii="Cambria Math" w:hAnsi="Cambria Math"/>
                              <w:i/>
                            </w:rPr>
                          </m:ctrlPr>
                        </m:dPr>
                        <m:e>
                          <m:r>
                            <w:rPr>
                              <w:rFonts w:ascii="Cambria Math" w:hAnsi="Cambria Math"/>
                            </w:rPr>
                            <m:t>h=0</m:t>
                          </m:r>
                        </m:e>
                      </m:d>
                    </m:e>
                  </m:eqArr>
                </m:e>
              </m:d>
              <m:r>
                <w:rPr>
                  <w:rFonts w:ascii="Cambria Math" w:hAnsi="Cambria Math"/>
                </w:rPr>
                <m:t>#</m:t>
              </m:r>
              <m:d>
                <m:dPr>
                  <m:ctrlPr>
                    <w:rPr>
                      <w:rFonts w:ascii="Cambria Math" w:hAnsi="Cambria Math"/>
                      <w:i/>
                    </w:rPr>
                  </m:ctrlPr>
                </m:dPr>
                <m:e>
                  <m:r>
                    <w:rPr>
                      <w:rFonts w:ascii="Cambria Math" w:hAnsi="Cambria Math"/>
                    </w:rPr>
                    <m:t>3-28</m:t>
                  </m:r>
                </m:e>
              </m:d>
            </m:e>
          </m:eqArr>
        </m:oMath>
      </m:oMathPara>
    </w:p>
    <w:p w14:paraId="28C73C1C" w14:textId="7FE41E77" w:rsidR="00096559" w:rsidRPr="004E325C" w:rsidRDefault="004E325C" w:rsidP="007A744F">
      <w:pPr>
        <w:pStyle w:val="af1"/>
        <w:ind w:firstLineChars="0" w:firstLine="0"/>
        <w:jc w:val="both"/>
      </w:pPr>
      <w:r w:rsidRPr="004E325C">
        <w:rPr>
          <w:rFonts w:hint="eastAsia"/>
        </w:rPr>
        <w:t>其中，</w:t>
      </w:r>
      <m:oMath>
        <m:r>
          <w:rPr>
            <w:rFonts w:ascii="Cambria Math" w:hAnsi="Cambria Math" w:hint="eastAsia"/>
          </w:rPr>
          <m:t xml:space="preserve"> a </m:t>
        </m:r>
      </m:oMath>
      <w:r w:rsidRPr="004E325C">
        <w:rPr>
          <w:rFonts w:hint="eastAsia"/>
        </w:rPr>
        <w:t>为距离参数。该函数模型渐进地接近平滑，它的定义域为无穷，但是为了接近实际，通常定义一个有效距离范围。</w:t>
      </w:r>
    </w:p>
    <w:p w14:paraId="690E9F65" w14:textId="4783EEB6" w:rsidR="004E325C" w:rsidRDefault="004E325C" w:rsidP="001F09FB">
      <w:pPr>
        <w:pStyle w:val="af1"/>
        <w:ind w:firstLineChars="0" w:firstLine="0"/>
        <w:jc w:val="both"/>
      </w:pPr>
      <w:r w:rsidRPr="004E325C">
        <w:rPr>
          <w:rFonts w:hint="eastAsia"/>
          <w:b/>
          <w:bCs/>
        </w:rPr>
        <w:t>嵌套球形函数</w:t>
      </w:r>
      <w:r>
        <w:rPr>
          <w:rFonts w:hint="eastAsia"/>
        </w:rPr>
        <w:t xml:space="preserve"> </w:t>
      </w:r>
      <w:r>
        <w:t xml:space="preserve"> </w:t>
      </w:r>
      <w:r w:rsidRPr="004E325C">
        <w:rPr>
          <w:rFonts w:hint="eastAsia"/>
        </w:rPr>
        <w:t>嵌套球形函数是在不同范围采用不同的球函数：</w:t>
      </w:r>
    </w:p>
    <w:p w14:paraId="00BE779B" w14:textId="712CA75B" w:rsidR="00FF2A33" w:rsidRPr="00FF2A33" w:rsidRDefault="00D17FE8" w:rsidP="004E325C">
      <w:pPr>
        <w:pStyle w:val="af1"/>
        <w:spacing w:line="240" w:lineRule="atLeast"/>
        <w:ind w:firstLineChars="0" w:firstLine="0"/>
      </w:pPr>
      <m:oMathPara>
        <m:oMath>
          <m:eqArr>
            <m:eqArrPr>
              <m:maxDist m:val="1"/>
              <m:ctrlPr>
                <w:rPr>
                  <w:rFonts w:ascii="Cambria Math" w:hAnsi="Cambria Math"/>
                  <w:i/>
                </w:rPr>
              </m:ctrlPr>
            </m:eqArrPr>
            <m:e>
              <m:r>
                <w:rPr>
                  <w:rFonts w:ascii="Cambria Math" w:hAnsi="Cambria Math"/>
                </w:rPr>
                <m:t>γ</m:t>
              </m:r>
              <m:d>
                <m:dPr>
                  <m:ctrlPr>
                    <w:rPr>
                      <w:rFonts w:ascii="Cambria Math" w:hAnsi="Cambria Math"/>
                      <w:i/>
                    </w:rPr>
                  </m:ctrlPr>
                </m:dPr>
                <m:e>
                  <m:r>
                    <w:rPr>
                      <w:rFonts w:ascii="Cambria Math" w:hAnsi="Cambria Math"/>
                    </w:rPr>
                    <m:t>h</m:t>
                  </m: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f>
                        <m:fPr>
                          <m:ctrlPr>
                            <w:rPr>
                              <w:rFonts w:ascii="Cambria Math" w:hAnsi="Cambria Math"/>
                            </w:rPr>
                          </m:ctrlPr>
                        </m:fPr>
                        <m:num>
                          <m:r>
                            <w:rPr>
                              <w:rFonts w:ascii="Cambria Math" w:hAnsi="Cambria Math"/>
                            </w:rPr>
                            <m:t>3</m:t>
                          </m:r>
                          <m:r>
                            <w:rPr>
                              <w:rFonts w:ascii="Cambria Math" w:hAnsi="Cambria Math"/>
                            </w:rPr>
                            <m:t>h</m:t>
                          </m:r>
                        </m:num>
                        <m:den>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i/>
                                </w:rPr>
                              </m:ctrlPr>
                            </m:dPr>
                            <m:e>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r</m:t>
                                      </m:r>
                                    </m:e>
                                    <m:sub>
                                      <m:r>
                                        <w:rPr>
                                          <w:rFonts w:ascii="Cambria Math" w:hAnsi="Cambria Math"/>
                                        </w:rPr>
                                        <m:t>1</m:t>
                                      </m:r>
                                    </m:sub>
                                  </m:sSub>
                                </m:den>
                              </m:f>
                            </m:e>
                          </m:d>
                        </m:e>
                        <m:sup>
                          <m:r>
                            <w:rPr>
                              <w:rFonts w:ascii="Cambria Math" w:hAnsi="Cambria Math"/>
                            </w:rPr>
                            <m:t>3</m:t>
                          </m:r>
                        </m:sup>
                      </m:sSup>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f>
                        <m:fPr>
                          <m:ctrlPr>
                            <w:rPr>
                              <w:rFonts w:ascii="Cambria Math" w:hAnsi="Cambria Math"/>
                            </w:rPr>
                          </m:ctrlPr>
                        </m:fPr>
                        <m:num>
                          <m:r>
                            <w:rPr>
                              <w:rFonts w:ascii="Cambria Math" w:hAnsi="Cambria Math"/>
                            </w:rPr>
                            <m:t>3</m:t>
                          </m:r>
                          <m:r>
                            <w:rPr>
                              <w:rFonts w:ascii="Cambria Math" w:hAnsi="Cambria Math"/>
                            </w:rPr>
                            <m:t>h</m:t>
                          </m:r>
                        </m:num>
                        <m:den>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i/>
                                </w:rPr>
                              </m:ctrlPr>
                            </m:dPr>
                            <m:e>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r</m:t>
                                      </m:r>
                                    </m:e>
                                    <m:sub>
                                      <m:r>
                                        <w:rPr>
                                          <w:rFonts w:ascii="Cambria Math" w:hAnsi="Cambria Math"/>
                                        </w:rPr>
                                        <m:t>2</m:t>
                                      </m:r>
                                    </m:sub>
                                  </m:sSub>
                                </m:den>
                              </m:f>
                            </m:e>
                          </m:d>
                        </m:e>
                        <m:sup>
                          <m:r>
                            <w:rPr>
                              <w:rFonts w:ascii="Cambria Math" w:hAnsi="Cambria Math"/>
                            </w:rPr>
                            <m:t>3</m:t>
                          </m:r>
                        </m:sup>
                      </m:sSup>
                      <m:r>
                        <w:rPr>
                          <w:rFonts w:ascii="Cambria Math" w:hAnsi="Cambria Math"/>
                        </w:rPr>
                        <m:t xml:space="preserve">                   </m:t>
                      </m:r>
                      <m:d>
                        <m:dPr>
                          <m:ctrlPr>
                            <w:rPr>
                              <w:rFonts w:ascii="Cambria Math" w:hAnsi="Cambria Math"/>
                              <w:i/>
                            </w:rPr>
                          </m:ctrlPr>
                        </m:dPr>
                        <m:e>
                          <m:r>
                            <w:rPr>
                              <w:rFonts w:ascii="Cambria Math" w:hAnsi="Cambria Math"/>
                            </w:rPr>
                            <m:t>0&lt;</m:t>
                          </m:r>
                          <m:r>
                            <w:rPr>
                              <w:rFonts w:ascii="Cambria Math" w:hAnsi="Cambria Math"/>
                            </w:rPr>
                            <m:t>h≤</m:t>
                          </m:r>
                          <m:sSub>
                            <m:sSubPr>
                              <m:ctrlPr>
                                <w:rPr>
                                  <w:rFonts w:ascii="Cambria Math" w:hAnsi="Cambria Math"/>
                                </w:rPr>
                              </m:ctrlPr>
                            </m:sSubPr>
                            <m:e>
                              <m:r>
                                <w:rPr>
                                  <w:rFonts w:ascii="Cambria Math" w:hAnsi="Cambria Math"/>
                                </w:rPr>
                                <m:t>r</m:t>
                              </m:r>
                            </m:e>
                            <m:sub>
                              <m:r>
                                <w:rPr>
                                  <w:rFonts w:ascii="Cambria Math" w:hAnsi="Cambria Math"/>
                                </w:rPr>
                                <m:t>1</m:t>
                              </m:r>
                            </m:sub>
                          </m:sSub>
                        </m:e>
                      </m:d>
                    </m:e>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f>
                        <m:fPr>
                          <m:ctrlPr>
                            <w:rPr>
                              <w:rFonts w:ascii="Cambria Math" w:hAnsi="Cambria Math"/>
                            </w:rPr>
                          </m:ctrlPr>
                        </m:fPr>
                        <m:num>
                          <m:r>
                            <w:rPr>
                              <w:rFonts w:ascii="Cambria Math" w:hAnsi="Cambria Math"/>
                            </w:rPr>
                            <m:t>3</m:t>
                          </m:r>
                          <m:r>
                            <w:rPr>
                              <w:rFonts w:ascii="Cambria Math" w:hAnsi="Cambria Math"/>
                            </w:rPr>
                            <m:t>h</m:t>
                          </m:r>
                        </m:num>
                        <m:den>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i/>
                                </w:rPr>
                              </m:ctrlPr>
                            </m:dPr>
                            <m:e>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r</m:t>
                                      </m:r>
                                    </m:e>
                                    <m:sub>
                                      <m:r>
                                        <w:rPr>
                                          <w:rFonts w:ascii="Cambria Math" w:hAnsi="Cambria Math"/>
                                        </w:rPr>
                                        <m:t>2</m:t>
                                      </m:r>
                                    </m:sub>
                                  </m:sSub>
                                </m:den>
                              </m:f>
                            </m:e>
                          </m:d>
                        </m:e>
                        <m:sup>
                          <m:r>
                            <w:rPr>
                              <w:rFonts w:ascii="Cambria Math" w:hAnsi="Cambria Math"/>
                            </w:rPr>
                            <m:t>3</m:t>
                          </m:r>
                        </m:sup>
                      </m:sSup>
                      <m:r>
                        <w:rPr>
                          <w:rFonts w:ascii="Cambria Math" w:hAnsi="Cambria Math"/>
                        </w:rPr>
                        <m:t xml:space="preserve">                                             </m:t>
                      </m:r>
                      <m:d>
                        <m:dPr>
                          <m:ctrlPr>
                            <w:rPr>
                              <w:rFonts w:ascii="Cambria Math" w:hAnsi="Cambria Math"/>
                              <w:i/>
                            </w:rPr>
                          </m:ctrlPr>
                        </m:dPr>
                        <m:e>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&lt;h≤</m:t>
                          </m:r>
                          <m:sSub>
                            <m:sSubPr>
                              <m:ctrlPr>
                                <w:rPr>
                                  <w:rFonts w:ascii="Cambria Math" w:hAnsi="Cambria Math"/>
                                </w:rPr>
                              </m:ctrlPr>
                            </m:sSubPr>
                            <m:e>
                              <m:r>
                                <w:rPr>
                                  <w:rFonts w:ascii="Cambria Math" w:hAnsi="Cambria Math"/>
                                </w:rPr>
                                <m:t>r</m:t>
                              </m:r>
                            </m:e>
                            <m:sub>
                              <m:r>
                                <w:rPr>
                                  <w:rFonts w:ascii="Cambria Math" w:hAnsi="Cambria Math"/>
                                </w:rPr>
                                <m:t>2</m:t>
                              </m:r>
                            </m:sub>
                          </m:sSub>
                        </m:e>
                      </m:d>
                    </m:e>
                    <m:e>
                      <m:f>
                        <m:fPr>
                          <m:type m:val="noBar"/>
                          <m:ctrlPr>
                            <w:rPr>
                              <w:rFonts w:ascii="Cambria Math" w:hAnsi="Cambria Math"/>
                              <w:i/>
                            </w:rPr>
                          </m:ctrlPr>
                        </m:fPr>
                        <m:num>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 xml:space="preserve">                                                              </m:t>
                          </m:r>
                          <m:d>
                            <m:dPr>
                              <m:ctrlPr>
                                <w:rPr>
                                  <w:rFonts w:ascii="Cambria Math" w:hAnsi="Cambria Math"/>
                                  <w:i/>
                                </w:rPr>
                              </m:ctrlPr>
                            </m:dPr>
                            <m:e>
                              <m:r>
                                <w:rPr>
                                  <w:rFonts w:ascii="Cambria Math" w:hAnsi="Cambria Math"/>
                                </w:rPr>
                                <m:t>h&gt;</m:t>
                              </m:r>
                              <m:sSub>
                                <m:sSubPr>
                                  <m:ctrlPr>
                                    <w:rPr>
                                      <w:rFonts w:ascii="Cambria Math" w:hAnsi="Cambria Math"/>
                                    </w:rPr>
                                  </m:ctrlPr>
                                </m:sSubPr>
                                <m:e>
                                  <m:r>
                                    <w:rPr>
                                      <w:rFonts w:ascii="Cambria Math" w:hAnsi="Cambria Math"/>
                                    </w:rPr>
                                    <m:t>r</m:t>
                                  </m:r>
                                </m:e>
                                <m:sub>
                                  <m:r>
                                    <w:rPr>
                                      <w:rFonts w:ascii="Cambria Math" w:hAnsi="Cambria Math"/>
                                    </w:rPr>
                                    <m:t>2</m:t>
                                  </m:r>
                                </m:sub>
                              </m:sSub>
                            </m:e>
                          </m:d>
                        </m:num>
                        <m:den>
                          <m:r>
                            <w:rPr>
                              <w:rFonts w:ascii="Cambria Math" w:hAnsi="Cambria Math"/>
                            </w:rPr>
                            <m:t xml:space="preserve">0                                                                                 </m:t>
                          </m:r>
                          <m:d>
                            <m:dPr>
                              <m:ctrlPr>
                                <w:rPr>
                                  <w:rFonts w:ascii="Cambria Math" w:hAnsi="Cambria Math"/>
                                  <w:i/>
                                </w:rPr>
                              </m:ctrlPr>
                            </m:dPr>
                            <m:e>
                              <m:r>
                                <w:rPr>
                                  <w:rFonts w:ascii="Cambria Math" w:hAnsi="Cambria Math"/>
                                </w:rPr>
                                <m:t>h=0</m:t>
                              </m:r>
                            </m:e>
                          </m:d>
                        </m:den>
                      </m:f>
                    </m:e>
                  </m:eqArr>
                </m:e>
              </m:d>
              <m:r>
                <w:rPr>
                  <w:rFonts w:ascii="Cambria Math" w:hAnsi="Cambria Math"/>
                </w:rPr>
                <m:t>#</m:t>
              </m:r>
              <m:d>
                <m:dPr>
                  <m:ctrlPr>
                    <w:rPr>
                      <w:rFonts w:ascii="Cambria Math" w:hAnsi="Cambria Math"/>
                      <w:i/>
                    </w:rPr>
                  </m:ctrlPr>
                </m:dPr>
                <m:e>
                  <m:r>
                    <w:rPr>
                      <w:rFonts w:ascii="Cambria Math" w:hAnsi="Cambria Math"/>
                    </w:rPr>
                    <m:t>3-29</m:t>
                  </m:r>
                </m:e>
              </m:d>
            </m:e>
          </m:eqArr>
        </m:oMath>
      </m:oMathPara>
    </w:p>
    <w:p w14:paraId="11C88FF0" w14:textId="013AD9D5" w:rsidR="00FF2A33" w:rsidRDefault="00FF2A33" w:rsidP="007A744F">
      <w:pPr>
        <w:pStyle w:val="af1"/>
        <w:ind w:firstLineChars="0" w:firstLine="0"/>
        <w:jc w:val="both"/>
      </w:pPr>
      <w:r w:rsidRPr="00FF2A33">
        <w:rPr>
          <w:rFonts w:hint="eastAsia"/>
        </w:rPr>
        <w:t>其中，</w:t>
      </w:r>
      <m:oMath>
        <m:sSub>
          <m:sSubPr>
            <m:ctrlPr>
              <w:rPr>
                <w:rFonts w:ascii="Cambria Math" w:hAnsi="Cambria Math"/>
                <w:i/>
              </w:rPr>
            </m:ctrlPr>
          </m:sSubPr>
          <m:e>
            <m:r>
              <w:rPr>
                <w:rFonts w:ascii="Cambria Math" w:hAnsi="Cambria Math" w:hint="eastAsia"/>
              </w:rPr>
              <m:t>c</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1</m:t>
            </m:r>
          </m:sub>
        </m:sSub>
      </m:oMath>
      <w:r w:rsidRPr="00FF2A33">
        <w:rPr>
          <w:rFonts w:hint="eastAsia"/>
        </w:rPr>
        <w:t>为近距离分量的空间相关程度方差和范围；</w:t>
      </w:r>
      <m:oMath>
        <m:sSub>
          <m:sSubPr>
            <m:ctrlPr>
              <w:rPr>
                <w:rFonts w:ascii="Cambria Math" w:hAnsi="Cambria Math"/>
                <w:i/>
              </w:rPr>
            </m:ctrlPr>
          </m:sSubPr>
          <m:e>
            <m:r>
              <w:rPr>
                <w:rFonts w:ascii="Cambria Math" w:hAnsi="Cambria Math" w:hint="eastAsia"/>
              </w:rPr>
              <m:t>c</m:t>
            </m:r>
          </m:e>
          <m:sub>
            <m:r>
              <w:rPr>
                <w:rFonts w:ascii="Cambria Math" w:hAnsi="Cambria Math" w:hint="eastAsia"/>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oMath>
      <w:r w:rsidRPr="00FF2A33">
        <w:rPr>
          <w:rFonts w:hint="eastAsia"/>
        </w:rPr>
        <w:t>为远距离分量的空间相关程度方差和范围。</w:t>
      </w:r>
    </w:p>
    <w:p w14:paraId="49C366E4" w14:textId="6A8B4EDA" w:rsidR="00FF2A33" w:rsidRDefault="008A7FA1" w:rsidP="00F06479">
      <w:pPr>
        <w:pStyle w:val="3"/>
        <w:numPr>
          <w:ilvl w:val="2"/>
          <w:numId w:val="5"/>
        </w:numPr>
        <w:spacing w:before="156" w:after="156"/>
        <w:ind w:left="567"/>
      </w:pPr>
      <w:r>
        <w:rPr>
          <w:rFonts w:hint="eastAsia"/>
        </w:rPr>
        <w:t xml:space="preserve"> </w:t>
      </w:r>
      <w:bookmarkStart w:id="223" w:name="_Toc74733226"/>
      <w:r w:rsidR="00FF2A33">
        <w:rPr>
          <w:rFonts w:hint="eastAsia"/>
        </w:rPr>
        <w:t>选取变异函数</w:t>
      </w:r>
      <w:bookmarkEnd w:id="223"/>
    </w:p>
    <w:p w14:paraId="044EBBBC" w14:textId="48F282B2" w:rsidR="00FF2A33" w:rsidRDefault="00B114E0" w:rsidP="001F09FB">
      <w:pPr>
        <w:pStyle w:val="af1"/>
        <w:ind w:firstLine="480"/>
        <w:jc w:val="both"/>
      </w:pPr>
      <w:r w:rsidRPr="00B114E0">
        <w:rPr>
          <w:rFonts w:hint="eastAsia"/>
        </w:rPr>
        <w:t>在地质统计学中，变异函数拟合模型仍然存在争议，尽管它是克里金插值最重要的步骤之一。一些工程师们凭借肉眼来选取拟合模型，这可能导致半方差在点与点之间波动过大，并且它的准确性是不稳定的。因此，常常会有些选取指标来辅助我们来选取变异函数模型，例如</w:t>
      </w:r>
      <w:r w:rsidRPr="00B114E0">
        <w:rPr>
          <w:rFonts w:hint="eastAsia"/>
        </w:rPr>
        <w:t>RSS(</w:t>
      </w:r>
      <w:r w:rsidRPr="00B114E0">
        <w:rPr>
          <w:rFonts w:hint="eastAsia"/>
        </w:rPr>
        <w:t>残差平方和</w:t>
      </w:r>
      <w:r w:rsidRPr="00B114E0">
        <w:rPr>
          <w:rFonts w:hint="eastAsia"/>
        </w:rPr>
        <w:t>)</w:t>
      </w:r>
      <w:r w:rsidRPr="00B114E0">
        <w:rPr>
          <w:rFonts w:hint="eastAsia"/>
        </w:rPr>
        <w:t>、</w:t>
      </w:r>
      <w:r w:rsidRPr="00B114E0">
        <w:rPr>
          <w:rFonts w:hint="eastAsia"/>
        </w:rPr>
        <w:t>AIC(Akaike</w:t>
      </w:r>
      <w:r w:rsidRPr="00B114E0">
        <w:rPr>
          <w:rFonts w:hint="eastAsia"/>
        </w:rPr>
        <w:t>信息准则</w:t>
      </w:r>
      <w:r w:rsidRPr="00B114E0">
        <w:rPr>
          <w:rFonts w:hint="eastAsia"/>
        </w:rPr>
        <w:t>)</w:t>
      </w:r>
      <w:r w:rsidRPr="00B114E0">
        <w:rPr>
          <w:rFonts w:hint="eastAsia"/>
        </w:rPr>
        <w:t>。选取变异函数模型通常经过以下几个步骤：</w:t>
      </w:r>
    </w:p>
    <w:p w14:paraId="1A8CCBF8" w14:textId="6D0A054E" w:rsidR="00B114E0" w:rsidRDefault="00B114E0" w:rsidP="00AC279B">
      <w:pPr>
        <w:pStyle w:val="af1"/>
        <w:numPr>
          <w:ilvl w:val="0"/>
          <w:numId w:val="6"/>
        </w:numPr>
        <w:ind w:firstLineChars="0"/>
        <w:jc w:val="both"/>
      </w:pPr>
      <w:r w:rsidRPr="00B114E0">
        <w:rPr>
          <w:rFonts w:hint="eastAsia"/>
        </w:rPr>
        <w:t>将公式</w:t>
      </w:r>
      <w:r w:rsidR="00E235C5">
        <w:t>3-25</w:t>
      </w:r>
      <w:r w:rsidRPr="00B114E0">
        <w:rPr>
          <w:rFonts w:hint="eastAsia"/>
        </w:rPr>
        <w:t>计算出的半方差有序集，作为散点绘制</w:t>
      </w:r>
      <w:proofErr w:type="gramStart"/>
      <w:r w:rsidRPr="00B114E0">
        <w:rPr>
          <w:rFonts w:hint="eastAsia"/>
        </w:rPr>
        <w:t>在坐</w:t>
      </w:r>
      <w:proofErr w:type="gramEnd"/>
      <w:r w:rsidRPr="00B114E0">
        <w:rPr>
          <w:rFonts w:hint="eastAsia"/>
        </w:rPr>
        <w:t>标图中；</w:t>
      </w:r>
    </w:p>
    <w:p w14:paraId="65ED6C2C" w14:textId="0E10C37A" w:rsidR="00B114E0" w:rsidRDefault="00B114E0" w:rsidP="00AC279B">
      <w:pPr>
        <w:pStyle w:val="af1"/>
        <w:numPr>
          <w:ilvl w:val="0"/>
          <w:numId w:val="6"/>
        </w:numPr>
        <w:ind w:firstLineChars="0"/>
        <w:jc w:val="both"/>
      </w:pPr>
      <w:r w:rsidRPr="00B114E0">
        <w:rPr>
          <w:rFonts w:hint="eastAsia"/>
        </w:rPr>
        <w:t>选择几个形状相似的模型，用加权最小二乘法依次进行拟合，绘制拟合曲线；</w:t>
      </w:r>
    </w:p>
    <w:p w14:paraId="3427DBCA" w14:textId="2899FB7E" w:rsidR="00B114E0" w:rsidRDefault="00B114E0" w:rsidP="00AC279B">
      <w:pPr>
        <w:pStyle w:val="af1"/>
        <w:numPr>
          <w:ilvl w:val="0"/>
          <w:numId w:val="6"/>
        </w:numPr>
        <w:ind w:firstLineChars="0"/>
        <w:jc w:val="both"/>
      </w:pPr>
      <w:r w:rsidRPr="00B114E0">
        <w:rPr>
          <w:rFonts w:hint="eastAsia"/>
        </w:rPr>
        <w:t>评估选取的变异函数模型是否合理。若选取的模型都拟合得很好，则选择</w:t>
      </w:r>
      <w:r w:rsidRPr="00B114E0">
        <w:rPr>
          <w:rFonts w:hint="eastAsia"/>
        </w:rPr>
        <w:t>RSS</w:t>
      </w:r>
      <w:r w:rsidRPr="00B114E0">
        <w:rPr>
          <w:rFonts w:hint="eastAsia"/>
        </w:rPr>
        <w:t>最小的模型；若模型参数个数不相等，则选择</w:t>
      </w:r>
      <w:r w:rsidRPr="00B114E0">
        <w:rPr>
          <w:rFonts w:hint="eastAsia"/>
        </w:rPr>
        <w:t>AIC</w:t>
      </w:r>
      <w:r w:rsidRPr="00B114E0">
        <w:rPr>
          <w:rFonts w:hint="eastAsia"/>
        </w:rPr>
        <w:t>最少的模型。</w:t>
      </w:r>
    </w:p>
    <w:p w14:paraId="3651CA2B" w14:textId="3025417C" w:rsidR="00B114E0" w:rsidRDefault="00B114E0" w:rsidP="00B114E0">
      <w:pPr>
        <w:pStyle w:val="af1"/>
        <w:ind w:left="480" w:firstLineChars="0" w:firstLine="0"/>
      </w:pPr>
      <w:r w:rsidRPr="00B114E0">
        <w:rPr>
          <w:rFonts w:hint="eastAsia"/>
        </w:rPr>
        <w:t>AIC</w:t>
      </w:r>
      <w:r w:rsidRPr="00B114E0">
        <w:rPr>
          <w:rFonts w:hint="eastAsia"/>
        </w:rPr>
        <w:t>估计公式为：</w:t>
      </w:r>
    </w:p>
    <w:p w14:paraId="204E0093" w14:textId="506AEA3D" w:rsidR="00B114E0" w:rsidRPr="00B114E0" w:rsidRDefault="00D17FE8" w:rsidP="00B114E0">
      <w:pPr>
        <w:pStyle w:val="af1"/>
        <w:spacing w:line="240" w:lineRule="atLeast"/>
        <w:ind w:left="482" w:firstLineChars="0" w:firstLine="0"/>
      </w:pPr>
      <m:oMathPara>
        <m:oMath>
          <m:eqArr>
            <m:eqArrPr>
              <m:maxDist m:val="1"/>
              <m:ctrlPr>
                <w:rPr>
                  <w:rFonts w:ascii="Cambria Math" w:hAnsi="Cambria Math"/>
                  <w:i/>
                </w:rPr>
              </m:ctrlPr>
            </m:eqArrPr>
            <m:e>
              <m:r>
                <w:rPr>
                  <w:rFonts w:ascii="Cambria Math" w:hAnsi="Cambria Math"/>
                </w:rPr>
                <m:t>AIC=</m:t>
              </m:r>
              <m:r>
                <m:rPr>
                  <m:lit/>
                </m:rPr>
                <w:rPr>
                  <w:rFonts w:ascii="Cambria Math" w:hAnsi="Cambria Math"/>
                </w:rPr>
                <m:t>{</m:t>
              </m:r>
              <m:r>
                <w:rPr>
                  <w:rFonts w:ascii="Cambria Math" w:hAnsi="Cambria Math"/>
                </w:rPr>
                <m:t>n</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rPr>
                      </m:ctrlPr>
                    </m:dPr>
                    <m:e>
                      <m:f>
                        <m:fPr>
                          <m:ctrlPr>
                            <w:rPr>
                              <w:rFonts w:ascii="Cambria Math" w:hAnsi="Cambria Math"/>
                            </w:rPr>
                          </m:ctrlPr>
                        </m:fPr>
                        <m:num>
                          <m:r>
                            <w:rPr>
                              <w:rFonts w:ascii="Cambria Math" w:hAnsi="Cambria Math"/>
                            </w:rPr>
                            <m:t>2</m:t>
                          </m:r>
                          <m:r>
                            <m:rPr>
                              <m:sty m:val="p"/>
                            </m:rPr>
                            <w:rPr>
                              <w:rFonts w:ascii="Cambria Math" w:hAnsi="Cambria Math"/>
                            </w:rPr>
                            <m:t>π</m:t>
                          </m:r>
                          <m:ctrlPr>
                            <w:rPr>
                              <w:rFonts w:ascii="Cambria Math" w:hAnsi="Cambria Math"/>
                              <w:i/>
                            </w:rPr>
                          </m:ctrlPr>
                        </m:num>
                        <m:den>
                          <m:r>
                            <w:rPr>
                              <w:rFonts w:ascii="Cambria Math" w:hAnsi="Cambria Math"/>
                            </w:rPr>
                            <m:t>n</m:t>
                          </m:r>
                          <m:ctrlPr>
                            <w:rPr>
                              <w:rFonts w:ascii="Cambria Math" w:hAnsi="Cambria Math"/>
                              <w:i/>
                            </w:rPr>
                          </m:ctrlPr>
                        </m:den>
                      </m:f>
                      <m:ctrlPr>
                        <w:rPr>
                          <w:rFonts w:ascii="Cambria Math" w:hAnsi="Cambria Math"/>
                          <w:i/>
                        </w:rPr>
                      </m:ctrlPr>
                    </m:e>
                  </m:d>
                </m:e>
              </m:func>
              <m:r>
                <w:rPr>
                  <w:rFonts w:ascii="Cambria Math" w:hAnsi="Cambria Math"/>
                </w:rPr>
                <m:t>+n+2</m:t>
              </m:r>
              <m:r>
                <m:rPr>
                  <m:lit/>
                </m:rPr>
                <w:rPr>
                  <w:rFonts w:ascii="Cambria Math" w:hAnsi="Cambria Math"/>
                </w:rPr>
                <m:t>}</m:t>
              </m:r>
              <m:r>
                <w:rPr>
                  <w:rFonts w:ascii="Cambria Math" w:hAnsi="Cambria Math"/>
                </w:rPr>
                <m:t>+n</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r>
                    <w:rPr>
                      <w:rFonts w:ascii="Cambria Math" w:hAnsi="Cambria Math"/>
                    </w:rPr>
                    <m:t>R</m:t>
                  </m:r>
                </m:e>
              </m:func>
              <m:r>
                <w:rPr>
                  <w:rFonts w:ascii="Cambria Math" w:hAnsi="Cambria Math"/>
                </w:rPr>
                <m:t>+2p#</m:t>
              </m:r>
              <m:d>
                <m:dPr>
                  <m:begChr m:val="（"/>
                  <m:endChr m:val="）"/>
                  <m:ctrlPr>
                    <w:rPr>
                      <w:rFonts w:ascii="Cambria Math" w:hAnsi="Cambria Math"/>
                      <w:i/>
                    </w:rPr>
                  </m:ctrlPr>
                </m:dPr>
                <m:e>
                  <m:r>
                    <w:rPr>
                      <w:rFonts w:ascii="Cambria Math" w:hAnsi="Cambria Math"/>
                    </w:rPr>
                    <m:t>3-30</m:t>
                  </m:r>
                </m:e>
              </m:d>
            </m:e>
          </m:eqArr>
        </m:oMath>
      </m:oMathPara>
    </w:p>
    <w:p w14:paraId="2E39F2E5" w14:textId="54CCFCB4" w:rsidR="00B114E0" w:rsidRDefault="00B114E0" w:rsidP="001F09FB">
      <w:pPr>
        <w:pStyle w:val="af1"/>
        <w:ind w:firstLineChars="0" w:firstLine="0"/>
        <w:jc w:val="both"/>
      </w:pPr>
      <w:r w:rsidRPr="00B114E0">
        <w:rPr>
          <w:rFonts w:hint="eastAsia"/>
        </w:rPr>
        <w:t>其中，</w:t>
      </w:r>
      <m:oMath>
        <m:r>
          <w:rPr>
            <w:rFonts w:ascii="Cambria Math" w:hAnsi="Cambria Math" w:hint="eastAsia"/>
          </w:rPr>
          <m:t xml:space="preserve"> n </m:t>
        </m:r>
      </m:oMath>
      <w:r w:rsidRPr="00B114E0">
        <w:rPr>
          <w:rFonts w:hint="eastAsia"/>
        </w:rPr>
        <w:t>为半方差有序集中点的个数；</w:t>
      </w:r>
      <m:oMath>
        <m:r>
          <w:rPr>
            <w:rFonts w:ascii="Cambria Math" w:hAnsi="Cambria Math" w:hint="eastAsia"/>
          </w:rPr>
          <m:t xml:space="preserve"> p </m:t>
        </m:r>
      </m:oMath>
      <w:r w:rsidRPr="00B114E0">
        <w:rPr>
          <w:rFonts w:hint="eastAsia"/>
        </w:rPr>
        <w:t>为模型参数的个数；</w:t>
      </w:r>
      <m:oMath>
        <m:r>
          <w:rPr>
            <w:rFonts w:ascii="Cambria Math" w:hAnsi="Cambria Math" w:hint="eastAsia"/>
          </w:rPr>
          <m:t xml:space="preserve"> R </m:t>
        </m:r>
      </m:oMath>
      <w:r w:rsidRPr="00B114E0">
        <w:rPr>
          <w:rFonts w:hint="eastAsia"/>
        </w:rPr>
        <w:t>为残差的均方。大括号里的表达式，对于任何选取模型都是常数，因此，判断</w:t>
      </w:r>
      <w:r w:rsidRPr="00B114E0">
        <w:rPr>
          <w:rFonts w:hint="eastAsia"/>
        </w:rPr>
        <w:t>AIC</w:t>
      </w:r>
      <w:r w:rsidRPr="00B114E0">
        <w:rPr>
          <w:rFonts w:hint="eastAsia"/>
        </w:rPr>
        <w:t>只需要计算：</w:t>
      </w:r>
    </w:p>
    <w:p w14:paraId="570779AE" w14:textId="7E4234C6" w:rsidR="00B114E0" w:rsidRPr="00B114E0" w:rsidRDefault="00D17FE8" w:rsidP="00B114E0">
      <w:pPr>
        <w:pStyle w:val="af1"/>
        <w:ind w:firstLineChars="0" w:firstLine="0"/>
      </w:pPr>
      <m:oMathPara>
        <m:oMath>
          <m:eqArr>
            <m:eqArrPr>
              <m:maxDist m:val="1"/>
              <m:ctrlPr>
                <w:rPr>
                  <w:rFonts w:ascii="Cambria Math" w:hAnsi="Cambria Math"/>
                  <w:i/>
                </w:rPr>
              </m:ctrlPr>
            </m:eqArrPr>
            <m:e>
              <m:acc>
                <m:accPr>
                  <m:ctrlPr>
                    <w:rPr>
                      <w:rFonts w:ascii="Cambria Math" w:hAnsi="Cambria Math"/>
                    </w:rPr>
                  </m:ctrlPr>
                </m:accPr>
                <m:e>
                  <m:r>
                    <w:rPr>
                      <w:rFonts w:ascii="Cambria Math" w:hAnsi="Cambria Math"/>
                    </w:rPr>
                    <m:t>AIC</m:t>
                  </m:r>
                </m:e>
              </m:acc>
              <m:r>
                <w:rPr>
                  <w:rFonts w:ascii="Cambria Math" w:hAnsi="Cambria Math"/>
                </w:rPr>
                <m:t>=n</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r>
                    <w:rPr>
                      <w:rFonts w:ascii="Cambria Math" w:hAnsi="Cambria Math"/>
                    </w:rPr>
                    <m:t>R</m:t>
                  </m:r>
                </m:e>
              </m:func>
              <m:r>
                <w:rPr>
                  <w:rFonts w:ascii="Cambria Math" w:hAnsi="Cambria Math"/>
                </w:rPr>
                <m:t>+2p#</m:t>
              </m:r>
              <m:d>
                <m:dPr>
                  <m:begChr m:val="（"/>
                  <m:endChr m:val="）"/>
                  <m:ctrlPr>
                    <w:rPr>
                      <w:rFonts w:ascii="Cambria Math" w:hAnsi="Cambria Math"/>
                      <w:i/>
                    </w:rPr>
                  </m:ctrlPr>
                </m:dPr>
                <m:e>
                  <m:r>
                    <w:rPr>
                      <w:rFonts w:ascii="Cambria Math" w:hAnsi="Cambria Math"/>
                    </w:rPr>
                    <m:t>3-31</m:t>
                  </m:r>
                </m:e>
              </m:d>
            </m:e>
          </m:eqArr>
        </m:oMath>
      </m:oMathPara>
    </w:p>
    <w:p w14:paraId="35E01AEB" w14:textId="77777777" w:rsidR="002055BA" w:rsidRPr="002055BA" w:rsidRDefault="002055BA" w:rsidP="00AC279B">
      <w:pPr>
        <w:pStyle w:val="aa"/>
        <w:numPr>
          <w:ilvl w:val="0"/>
          <w:numId w:val="7"/>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24" w:name="_Toc72234858"/>
      <w:bookmarkStart w:id="225" w:name="_Toc72234914"/>
      <w:bookmarkStart w:id="226" w:name="_Toc72241554"/>
      <w:bookmarkStart w:id="227" w:name="_Toc72241759"/>
      <w:bookmarkStart w:id="228" w:name="_Toc72844251"/>
      <w:bookmarkStart w:id="229" w:name="_Toc72852949"/>
      <w:bookmarkStart w:id="230" w:name="_Toc72853312"/>
      <w:bookmarkStart w:id="231" w:name="_Toc73537464"/>
      <w:bookmarkStart w:id="232" w:name="_Toc74499242"/>
      <w:bookmarkStart w:id="233" w:name="_Toc74733227"/>
      <w:bookmarkEnd w:id="224"/>
      <w:bookmarkEnd w:id="225"/>
      <w:bookmarkEnd w:id="226"/>
      <w:bookmarkEnd w:id="227"/>
      <w:bookmarkEnd w:id="228"/>
      <w:bookmarkEnd w:id="229"/>
      <w:bookmarkEnd w:id="230"/>
      <w:bookmarkEnd w:id="231"/>
      <w:bookmarkEnd w:id="232"/>
      <w:bookmarkEnd w:id="233"/>
    </w:p>
    <w:p w14:paraId="444B9F62" w14:textId="77777777" w:rsidR="002055BA" w:rsidRPr="002055BA" w:rsidRDefault="002055BA" w:rsidP="00AC279B">
      <w:pPr>
        <w:pStyle w:val="aa"/>
        <w:numPr>
          <w:ilvl w:val="0"/>
          <w:numId w:val="7"/>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34" w:name="_Toc72234859"/>
      <w:bookmarkStart w:id="235" w:name="_Toc72234915"/>
      <w:bookmarkStart w:id="236" w:name="_Toc72241555"/>
      <w:bookmarkStart w:id="237" w:name="_Toc72241760"/>
      <w:bookmarkStart w:id="238" w:name="_Toc72844252"/>
      <w:bookmarkStart w:id="239" w:name="_Toc72852950"/>
      <w:bookmarkStart w:id="240" w:name="_Toc72853313"/>
      <w:bookmarkStart w:id="241" w:name="_Toc73537465"/>
      <w:bookmarkStart w:id="242" w:name="_Toc74499243"/>
      <w:bookmarkStart w:id="243" w:name="_Toc74733228"/>
      <w:bookmarkEnd w:id="234"/>
      <w:bookmarkEnd w:id="235"/>
      <w:bookmarkEnd w:id="236"/>
      <w:bookmarkEnd w:id="237"/>
      <w:bookmarkEnd w:id="238"/>
      <w:bookmarkEnd w:id="239"/>
      <w:bookmarkEnd w:id="240"/>
      <w:bookmarkEnd w:id="241"/>
      <w:bookmarkEnd w:id="242"/>
      <w:bookmarkEnd w:id="243"/>
    </w:p>
    <w:p w14:paraId="20960CF2" w14:textId="77777777" w:rsidR="002055BA" w:rsidRPr="002055BA" w:rsidRDefault="002055BA" w:rsidP="00AC279B">
      <w:pPr>
        <w:pStyle w:val="aa"/>
        <w:numPr>
          <w:ilvl w:val="0"/>
          <w:numId w:val="7"/>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44" w:name="_Toc72234860"/>
      <w:bookmarkStart w:id="245" w:name="_Toc72234916"/>
      <w:bookmarkStart w:id="246" w:name="_Toc72241556"/>
      <w:bookmarkStart w:id="247" w:name="_Toc72241761"/>
      <w:bookmarkStart w:id="248" w:name="_Toc72844253"/>
      <w:bookmarkStart w:id="249" w:name="_Toc72852951"/>
      <w:bookmarkStart w:id="250" w:name="_Toc72853314"/>
      <w:bookmarkStart w:id="251" w:name="_Toc73537466"/>
      <w:bookmarkStart w:id="252" w:name="_Toc74499244"/>
      <w:bookmarkStart w:id="253" w:name="_Toc74733229"/>
      <w:bookmarkEnd w:id="244"/>
      <w:bookmarkEnd w:id="245"/>
      <w:bookmarkEnd w:id="246"/>
      <w:bookmarkEnd w:id="247"/>
      <w:bookmarkEnd w:id="248"/>
      <w:bookmarkEnd w:id="249"/>
      <w:bookmarkEnd w:id="250"/>
      <w:bookmarkEnd w:id="251"/>
      <w:bookmarkEnd w:id="252"/>
      <w:bookmarkEnd w:id="253"/>
    </w:p>
    <w:p w14:paraId="164E3A8C" w14:textId="77777777" w:rsidR="002055BA" w:rsidRPr="002055BA" w:rsidRDefault="002055BA" w:rsidP="00AC279B">
      <w:pPr>
        <w:pStyle w:val="aa"/>
        <w:numPr>
          <w:ilvl w:val="1"/>
          <w:numId w:val="7"/>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54" w:name="_Toc72234861"/>
      <w:bookmarkStart w:id="255" w:name="_Toc72234917"/>
      <w:bookmarkStart w:id="256" w:name="_Toc72241557"/>
      <w:bookmarkStart w:id="257" w:name="_Toc72241762"/>
      <w:bookmarkStart w:id="258" w:name="_Toc72844254"/>
      <w:bookmarkStart w:id="259" w:name="_Toc72852952"/>
      <w:bookmarkStart w:id="260" w:name="_Toc72853315"/>
      <w:bookmarkStart w:id="261" w:name="_Toc73537467"/>
      <w:bookmarkStart w:id="262" w:name="_Toc74499245"/>
      <w:bookmarkStart w:id="263" w:name="_Toc74733230"/>
      <w:bookmarkEnd w:id="254"/>
      <w:bookmarkEnd w:id="255"/>
      <w:bookmarkEnd w:id="256"/>
      <w:bookmarkEnd w:id="257"/>
      <w:bookmarkEnd w:id="258"/>
      <w:bookmarkEnd w:id="259"/>
      <w:bookmarkEnd w:id="260"/>
      <w:bookmarkEnd w:id="261"/>
      <w:bookmarkEnd w:id="262"/>
      <w:bookmarkEnd w:id="263"/>
    </w:p>
    <w:p w14:paraId="02E59835" w14:textId="77777777" w:rsidR="002055BA" w:rsidRPr="002055BA" w:rsidRDefault="002055BA" w:rsidP="00AC279B">
      <w:pPr>
        <w:pStyle w:val="aa"/>
        <w:numPr>
          <w:ilvl w:val="1"/>
          <w:numId w:val="7"/>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64" w:name="_Toc72234862"/>
      <w:bookmarkStart w:id="265" w:name="_Toc72234918"/>
      <w:bookmarkStart w:id="266" w:name="_Toc72241558"/>
      <w:bookmarkStart w:id="267" w:name="_Toc72241763"/>
      <w:bookmarkStart w:id="268" w:name="_Toc72844255"/>
      <w:bookmarkStart w:id="269" w:name="_Toc72852953"/>
      <w:bookmarkStart w:id="270" w:name="_Toc72853316"/>
      <w:bookmarkStart w:id="271" w:name="_Toc73537468"/>
      <w:bookmarkStart w:id="272" w:name="_Toc74499246"/>
      <w:bookmarkStart w:id="273" w:name="_Toc74733231"/>
      <w:bookmarkEnd w:id="264"/>
      <w:bookmarkEnd w:id="265"/>
      <w:bookmarkEnd w:id="266"/>
      <w:bookmarkEnd w:id="267"/>
      <w:bookmarkEnd w:id="268"/>
      <w:bookmarkEnd w:id="269"/>
      <w:bookmarkEnd w:id="270"/>
      <w:bookmarkEnd w:id="271"/>
      <w:bookmarkEnd w:id="272"/>
      <w:bookmarkEnd w:id="273"/>
    </w:p>
    <w:p w14:paraId="324BBA4C" w14:textId="77777777" w:rsidR="002055BA" w:rsidRPr="002055BA" w:rsidRDefault="002055BA" w:rsidP="00AC279B">
      <w:pPr>
        <w:pStyle w:val="aa"/>
        <w:numPr>
          <w:ilvl w:val="1"/>
          <w:numId w:val="7"/>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74" w:name="_Toc72234863"/>
      <w:bookmarkStart w:id="275" w:name="_Toc72234919"/>
      <w:bookmarkStart w:id="276" w:name="_Toc72241559"/>
      <w:bookmarkStart w:id="277" w:name="_Toc72241764"/>
      <w:bookmarkStart w:id="278" w:name="_Toc72844256"/>
      <w:bookmarkStart w:id="279" w:name="_Toc72852954"/>
      <w:bookmarkStart w:id="280" w:name="_Toc72853317"/>
      <w:bookmarkStart w:id="281" w:name="_Toc73537469"/>
      <w:bookmarkStart w:id="282" w:name="_Toc74499247"/>
      <w:bookmarkStart w:id="283" w:name="_Toc74733232"/>
      <w:bookmarkEnd w:id="274"/>
      <w:bookmarkEnd w:id="275"/>
      <w:bookmarkEnd w:id="276"/>
      <w:bookmarkEnd w:id="277"/>
      <w:bookmarkEnd w:id="278"/>
      <w:bookmarkEnd w:id="279"/>
      <w:bookmarkEnd w:id="280"/>
      <w:bookmarkEnd w:id="281"/>
      <w:bookmarkEnd w:id="282"/>
      <w:bookmarkEnd w:id="283"/>
    </w:p>
    <w:p w14:paraId="36E9AA26" w14:textId="77777777" w:rsidR="002055BA" w:rsidRPr="002055BA" w:rsidRDefault="002055BA" w:rsidP="00AC279B">
      <w:pPr>
        <w:pStyle w:val="aa"/>
        <w:numPr>
          <w:ilvl w:val="1"/>
          <w:numId w:val="7"/>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84" w:name="_Toc72234864"/>
      <w:bookmarkStart w:id="285" w:name="_Toc72234920"/>
      <w:bookmarkStart w:id="286" w:name="_Toc72241560"/>
      <w:bookmarkStart w:id="287" w:name="_Toc72241765"/>
      <w:bookmarkStart w:id="288" w:name="_Toc72844257"/>
      <w:bookmarkStart w:id="289" w:name="_Toc72852955"/>
      <w:bookmarkStart w:id="290" w:name="_Toc72853318"/>
      <w:bookmarkStart w:id="291" w:name="_Toc73537470"/>
      <w:bookmarkStart w:id="292" w:name="_Toc74499248"/>
      <w:bookmarkStart w:id="293" w:name="_Toc74733233"/>
      <w:bookmarkEnd w:id="284"/>
      <w:bookmarkEnd w:id="285"/>
      <w:bookmarkEnd w:id="286"/>
      <w:bookmarkEnd w:id="287"/>
      <w:bookmarkEnd w:id="288"/>
      <w:bookmarkEnd w:id="289"/>
      <w:bookmarkEnd w:id="290"/>
      <w:bookmarkEnd w:id="291"/>
      <w:bookmarkEnd w:id="292"/>
      <w:bookmarkEnd w:id="293"/>
    </w:p>
    <w:p w14:paraId="58865EE6" w14:textId="3A470876" w:rsidR="002055BA" w:rsidRDefault="002055BA" w:rsidP="00F06479">
      <w:pPr>
        <w:pStyle w:val="af"/>
        <w:numPr>
          <w:ilvl w:val="1"/>
          <w:numId w:val="7"/>
        </w:numPr>
        <w:spacing w:before="156" w:after="156"/>
        <w:ind w:left="567"/>
      </w:pPr>
      <w:bookmarkStart w:id="294" w:name="_Toc74733234"/>
      <w:r>
        <w:rPr>
          <w:rFonts w:hint="eastAsia"/>
        </w:rPr>
        <w:t>本章小结</w:t>
      </w:r>
      <w:bookmarkEnd w:id="294"/>
    </w:p>
    <w:p w14:paraId="0AC20068" w14:textId="77777777" w:rsidR="009361B0" w:rsidRDefault="00462234" w:rsidP="00462234">
      <w:pPr>
        <w:pStyle w:val="af1"/>
        <w:ind w:firstLine="480"/>
        <w:jc w:val="both"/>
        <w:sectPr w:rsidR="009361B0" w:rsidSect="000373C5">
          <w:pgSz w:w="11906" w:h="16838"/>
          <w:pgMar w:top="1588" w:right="1418" w:bottom="1588" w:left="1418" w:header="1134" w:footer="1134" w:gutter="0"/>
          <w:cols w:space="720"/>
          <w:docGrid w:type="lines" w:linePitch="312"/>
        </w:sectPr>
      </w:pPr>
      <w:r w:rsidRPr="00462234">
        <w:rPr>
          <w:rFonts w:hint="eastAsia"/>
        </w:rPr>
        <w:t>本文详细介绍了克里金插值重构方法的主要内容，首先阐述了克里</w:t>
      </w:r>
      <w:proofErr w:type="gramStart"/>
      <w:r w:rsidRPr="00462234">
        <w:rPr>
          <w:rFonts w:hint="eastAsia"/>
        </w:rPr>
        <w:t>金方法</w:t>
      </w:r>
      <w:proofErr w:type="gramEnd"/>
      <w:r w:rsidRPr="00462234">
        <w:rPr>
          <w:rFonts w:hint="eastAsia"/>
        </w:rPr>
        <w:t>的由来以及</w:t>
      </w:r>
      <w:proofErr w:type="gramStart"/>
      <w:r w:rsidRPr="00462234">
        <w:rPr>
          <w:rFonts w:hint="eastAsia"/>
        </w:rPr>
        <w:t>现应用</w:t>
      </w:r>
      <w:proofErr w:type="gramEnd"/>
      <w:r w:rsidRPr="00462234">
        <w:rPr>
          <w:rFonts w:hint="eastAsia"/>
        </w:rPr>
        <w:t>的主要领域；然后详细推导了克里金插值方法的插值原理；再分别说明了区域化变量理论和变异函数和变异函数模型的具体内容；最后列举了几种常用的克里金多变量扩展模型</w:t>
      </w:r>
      <w:r w:rsidRPr="00462234">
        <w:rPr>
          <w:rFonts w:hint="eastAsia"/>
        </w:rPr>
        <w:t>(</w:t>
      </w:r>
      <w:r w:rsidRPr="00462234">
        <w:rPr>
          <w:rFonts w:hint="eastAsia"/>
        </w:rPr>
        <w:t>附录</w:t>
      </w:r>
      <w:r w:rsidRPr="00462234">
        <w:rPr>
          <w:rFonts w:hint="eastAsia"/>
        </w:rPr>
        <w:t>)</w:t>
      </w:r>
      <w:r w:rsidRPr="00462234">
        <w:rPr>
          <w:rFonts w:hint="eastAsia"/>
        </w:rPr>
        <w:t>。</w:t>
      </w:r>
    </w:p>
    <w:p w14:paraId="021F73E2" w14:textId="4C732605" w:rsidR="00560BDF" w:rsidRPr="00C94677" w:rsidRDefault="00224977" w:rsidP="00AC279B">
      <w:pPr>
        <w:pStyle w:val="ad"/>
        <w:numPr>
          <w:ilvl w:val="0"/>
          <w:numId w:val="7"/>
        </w:numPr>
        <w:spacing w:before="312" w:after="312"/>
      </w:pPr>
      <w:bookmarkStart w:id="295" w:name="_Toc74733235"/>
      <w:bookmarkEnd w:id="168"/>
      <w:r>
        <w:rPr>
          <w:rFonts w:hint="eastAsia"/>
        </w:rPr>
        <w:lastRenderedPageBreak/>
        <w:t>辐射场重构算法设计与实现</w:t>
      </w:r>
      <w:bookmarkEnd w:id="295"/>
    </w:p>
    <w:p w14:paraId="5EFAE4AA" w14:textId="2B975812" w:rsidR="00F37AC9" w:rsidRPr="00C94677" w:rsidRDefault="00F37AC9" w:rsidP="00270D62">
      <w:pPr>
        <w:pStyle w:val="af"/>
        <w:numPr>
          <w:ilvl w:val="1"/>
          <w:numId w:val="7"/>
        </w:numPr>
        <w:spacing w:before="156" w:after="156"/>
        <w:ind w:left="567"/>
      </w:pPr>
      <w:bookmarkStart w:id="296" w:name="_Toc74733236"/>
      <w:r w:rsidRPr="00F37AC9">
        <w:rPr>
          <w:rFonts w:hint="eastAsia"/>
        </w:rPr>
        <w:t>辐射场数据获取及存储结构</w:t>
      </w:r>
      <w:bookmarkEnd w:id="296"/>
    </w:p>
    <w:p w14:paraId="54D6C846" w14:textId="77777777" w:rsidR="00F37AC9" w:rsidRDefault="00F37AC9" w:rsidP="00F37AC9">
      <w:pPr>
        <w:pStyle w:val="af1"/>
        <w:ind w:firstLineChars="0" w:firstLine="420"/>
        <w:jc w:val="both"/>
      </w:pPr>
      <w:r w:rsidRPr="00F37AC9">
        <w:rPr>
          <w:rFonts w:hint="eastAsia"/>
        </w:rPr>
        <w:t>辐射场数据获取方式包括实验测量和计算机模拟。对于</w:t>
      </w:r>
      <m:oMath>
        <m:r>
          <w:rPr>
            <w:rFonts w:ascii="Cambria Math" w:hAnsi="Cambria Math" w:hint="eastAsia"/>
          </w:rPr>
          <m:t xml:space="preserve"> </m:t>
        </m:r>
        <m:r>
          <m:rPr>
            <m:sty m:val="p"/>
          </m:rPr>
          <w:rPr>
            <w:rFonts w:ascii="Cambria Math" w:hAnsi="Cambria Math"/>
          </w:rPr>
          <m:t>γ</m:t>
        </m:r>
      </m:oMath>
      <w:r w:rsidRPr="00F37AC9">
        <w:rPr>
          <w:rFonts w:hint="eastAsia"/>
        </w:rPr>
        <w:t>空间辐射场测量，通常采用便携式</w:t>
      </w:r>
      <m:oMath>
        <m:r>
          <w:rPr>
            <w:rFonts w:ascii="Cambria Math" w:hAnsi="Cambria Math" w:hint="eastAsia"/>
          </w:rPr>
          <m:t xml:space="preserve"> </m:t>
        </m:r>
        <m:r>
          <m:rPr>
            <m:sty m:val="p"/>
          </m:rPr>
          <w:rPr>
            <w:rFonts w:ascii="Cambria Math" w:hAnsi="Cambria Math"/>
          </w:rPr>
          <m:t>γ</m:t>
        </m:r>
      </m:oMath>
      <w:r w:rsidRPr="00F37AC9">
        <w:rPr>
          <w:rFonts w:hint="eastAsia"/>
        </w:rPr>
        <w:t>剂量率检测仪，但实验测量获取辐射场数据在考虑测量人员辐照量的情况下，实验空间</w:t>
      </w:r>
      <w:proofErr w:type="gramStart"/>
      <w:r w:rsidRPr="00F37AC9">
        <w:rPr>
          <w:rFonts w:hint="eastAsia"/>
        </w:rPr>
        <w:t>内距离</w:t>
      </w:r>
      <w:proofErr w:type="gramEnd"/>
      <w:r w:rsidRPr="00F37AC9">
        <w:rPr>
          <w:rFonts w:hint="eastAsia"/>
        </w:rPr>
        <w:t>放射源较远的位置剂量率难以与本底区分，因此本论文用于验证空间辐射场重构方法所获取的辐射场数据，全部采用计算机模拟方法获得</w:t>
      </w:r>
      <w:r>
        <w:rPr>
          <w:rFonts w:hint="eastAsia"/>
        </w:rPr>
        <w:t>。</w:t>
      </w:r>
    </w:p>
    <w:p w14:paraId="3E1E5557" w14:textId="5063BABA" w:rsidR="00F37AC9" w:rsidRDefault="00F37AC9" w:rsidP="00F37AC9">
      <w:pPr>
        <w:pStyle w:val="af1"/>
        <w:ind w:firstLineChars="0" w:firstLine="420"/>
        <w:jc w:val="both"/>
      </w:pPr>
      <w:r w:rsidRPr="00F37AC9">
        <w:rPr>
          <w:rFonts w:hint="eastAsia"/>
        </w:rPr>
        <w:t>目前，计算机模拟方法中使用最多的是蒙特卡洛法</w:t>
      </w:r>
      <w:r w:rsidRPr="00F37AC9">
        <w:rPr>
          <w:rFonts w:hint="eastAsia"/>
        </w:rPr>
        <w:t>(Monte Carlo method)</w:t>
      </w:r>
      <w:r w:rsidR="00CD5D63" w:rsidRPr="00CD5D63">
        <w:rPr>
          <w:vertAlign w:val="superscript"/>
        </w:rPr>
        <w:fldChar w:fldCharType="begin"/>
      </w:r>
      <w:r w:rsidR="00CD5D63" w:rsidRPr="00CD5D63">
        <w:rPr>
          <w:vertAlign w:val="superscript"/>
        </w:rPr>
        <w:instrText xml:space="preserve"> </w:instrText>
      </w:r>
      <w:r w:rsidR="00CD5D63" w:rsidRPr="00CD5D63">
        <w:rPr>
          <w:rFonts w:hint="eastAsia"/>
          <w:vertAlign w:val="superscript"/>
        </w:rPr>
        <w:instrText>REF _Ref72849444 \r \h</w:instrText>
      </w:r>
      <w:r w:rsidR="00CD5D63" w:rsidRPr="00CD5D63">
        <w:rPr>
          <w:vertAlign w:val="superscript"/>
        </w:rPr>
        <w:instrText xml:space="preserve"> </w:instrText>
      </w:r>
      <w:r w:rsidR="00CD5D63">
        <w:rPr>
          <w:vertAlign w:val="superscript"/>
        </w:rPr>
        <w:instrText xml:space="preserve"> \* MERGEFORMAT </w:instrText>
      </w:r>
      <w:r w:rsidR="00CD5D63" w:rsidRPr="00CD5D63">
        <w:rPr>
          <w:vertAlign w:val="superscript"/>
        </w:rPr>
      </w:r>
      <w:r w:rsidR="00CD5D63" w:rsidRPr="00CD5D63">
        <w:rPr>
          <w:vertAlign w:val="superscript"/>
        </w:rPr>
        <w:fldChar w:fldCharType="separate"/>
      </w:r>
      <w:r w:rsidR="000F5641">
        <w:rPr>
          <w:vertAlign w:val="superscript"/>
        </w:rPr>
        <w:t>[33]</w:t>
      </w:r>
      <w:r w:rsidR="00CD5D63" w:rsidRPr="00CD5D63">
        <w:rPr>
          <w:vertAlign w:val="superscript"/>
        </w:rPr>
        <w:fldChar w:fldCharType="end"/>
      </w:r>
      <w:r w:rsidRPr="00F37AC9">
        <w:rPr>
          <w:rFonts w:hint="eastAsia"/>
        </w:rPr>
        <w:t>，该方法也称为统计模拟方法，其方法是以概率统计理论为基础，获得模拟参数近似解的数值计算方法。该方法最早在核科学领域的应用是第二次世界大战时期，美国洛斯阿拉莫斯国家实验室</w:t>
      </w:r>
      <w:r w:rsidRPr="00F37AC9">
        <w:rPr>
          <w:rFonts w:hint="eastAsia"/>
        </w:rPr>
        <w:t>(Los Alamos National Laboratory</w:t>
      </w:r>
      <w:r w:rsidRPr="00F37AC9">
        <w:rPr>
          <w:rFonts w:hint="eastAsia"/>
        </w:rPr>
        <w:t>，简称</w:t>
      </w:r>
      <w:r w:rsidRPr="00F37AC9">
        <w:rPr>
          <w:rFonts w:hint="eastAsia"/>
        </w:rPr>
        <w:t>LANL)</w:t>
      </w:r>
      <w:r w:rsidRPr="00F37AC9">
        <w:rPr>
          <w:rFonts w:hint="eastAsia"/>
        </w:rPr>
        <w:t>使用蒙特卡洛方法解决核武器研发和制造过程中核燃料中子随机扩散概率问题。经过多年的发展，目前</w:t>
      </w:r>
      <w:r w:rsidRPr="00F37AC9">
        <w:rPr>
          <w:rFonts w:hint="eastAsia"/>
        </w:rPr>
        <w:t>LANL</w:t>
      </w:r>
      <w:r w:rsidRPr="00F37AC9">
        <w:rPr>
          <w:rFonts w:hint="eastAsia"/>
        </w:rPr>
        <w:t>已经开发出了第六代蒙特卡洛粒子输运代码</w:t>
      </w:r>
      <w:r w:rsidRPr="00F37AC9">
        <w:rPr>
          <w:rFonts w:hint="eastAsia"/>
        </w:rPr>
        <w:t>(Monte Carlo N-Particle</w:t>
      </w:r>
      <w:r w:rsidRPr="00F37AC9">
        <w:rPr>
          <w:rFonts w:hint="eastAsia"/>
        </w:rPr>
        <w:t>，简称</w:t>
      </w:r>
      <w:r w:rsidRPr="00F37AC9">
        <w:rPr>
          <w:rFonts w:hint="eastAsia"/>
        </w:rPr>
        <w:t>MCNP)</w:t>
      </w:r>
      <w:r w:rsidRPr="00F37AC9">
        <w:rPr>
          <w:rFonts w:hint="eastAsia"/>
        </w:rPr>
        <w:t>，该仿真工具为辐射防护和剂量测定、辐射屏蔽、射线照相、医学物理学、核临界安全性、探测器设计和分析、</w:t>
      </w:r>
      <w:proofErr w:type="gramStart"/>
      <w:r w:rsidRPr="00F37AC9">
        <w:rPr>
          <w:rFonts w:hint="eastAsia"/>
        </w:rPr>
        <w:t>核油测井</w:t>
      </w:r>
      <w:proofErr w:type="gramEnd"/>
      <w:r w:rsidRPr="00F37AC9">
        <w:rPr>
          <w:rFonts w:hint="eastAsia"/>
        </w:rPr>
        <w:t>、加速器目标设计、裂变和聚变反应堆的设计、净化及退役等应用领域提供了必不可少的数值模拟。同样，欧洲核子研究组织</w:t>
      </w:r>
      <w:r w:rsidRPr="00F37AC9">
        <w:rPr>
          <w:rFonts w:hint="eastAsia"/>
        </w:rPr>
        <w:t>(CERN)</w:t>
      </w:r>
      <w:r w:rsidRPr="00F37AC9">
        <w:rPr>
          <w:rFonts w:hint="eastAsia"/>
        </w:rPr>
        <w:t>也在</w:t>
      </w:r>
      <w:r w:rsidRPr="00F37AC9">
        <w:rPr>
          <w:rFonts w:hint="eastAsia"/>
        </w:rPr>
        <w:t>20</w:t>
      </w:r>
      <w:r w:rsidRPr="00F37AC9">
        <w:rPr>
          <w:rFonts w:hint="eastAsia"/>
        </w:rPr>
        <w:t>世纪</w:t>
      </w:r>
      <w:r w:rsidRPr="00F37AC9">
        <w:rPr>
          <w:rFonts w:hint="eastAsia"/>
        </w:rPr>
        <w:t>90</w:t>
      </w:r>
      <w:r w:rsidRPr="00F37AC9">
        <w:rPr>
          <w:rFonts w:hint="eastAsia"/>
        </w:rPr>
        <w:t>年代开发蒙特卡洛应用软件框架</w:t>
      </w:r>
      <w:r w:rsidRPr="00F37AC9">
        <w:rPr>
          <w:rFonts w:hint="eastAsia"/>
        </w:rPr>
        <w:t>Geant4</w:t>
      </w:r>
      <w:r w:rsidRPr="00F37AC9">
        <w:rPr>
          <w:rFonts w:hint="eastAsia"/>
        </w:rPr>
        <w:t>，其用于模拟粒子在物质中输运的物理过程，由于其开源的特点，</w:t>
      </w:r>
      <w:r w:rsidRPr="00F37AC9">
        <w:rPr>
          <w:rFonts w:hint="eastAsia"/>
        </w:rPr>
        <w:t>Geant4</w:t>
      </w:r>
      <w:r w:rsidRPr="00F37AC9">
        <w:rPr>
          <w:rFonts w:hint="eastAsia"/>
        </w:rPr>
        <w:t>发展至今已开发出</w:t>
      </w:r>
      <w:r w:rsidRPr="00F37AC9">
        <w:rPr>
          <w:rFonts w:hint="eastAsia"/>
        </w:rPr>
        <w:t>10.7</w:t>
      </w:r>
      <w:r w:rsidRPr="00F37AC9">
        <w:rPr>
          <w:rFonts w:hint="eastAsia"/>
        </w:rPr>
        <w:t>版本。</w:t>
      </w:r>
      <w:r w:rsidRPr="00F37AC9">
        <w:rPr>
          <w:rFonts w:hint="eastAsia"/>
        </w:rPr>
        <w:t>Geant4</w:t>
      </w:r>
      <w:r w:rsidRPr="00F37AC9">
        <w:rPr>
          <w:rFonts w:hint="eastAsia"/>
        </w:rPr>
        <w:t>在涉及微观粒子与物质相互作用的诸多领域获得了广泛应用，例如空间应用、微电子学、辐射医学、屏蔽计算。</w:t>
      </w:r>
    </w:p>
    <w:p w14:paraId="62DFC308" w14:textId="77777777" w:rsidR="00F37AC9" w:rsidRDefault="00F37AC9" w:rsidP="00F37AC9">
      <w:pPr>
        <w:pStyle w:val="af1"/>
        <w:ind w:firstLineChars="0" w:firstLine="420"/>
        <w:jc w:val="both"/>
      </w:pPr>
      <w:r w:rsidRPr="00F37AC9">
        <w:rPr>
          <w:rFonts w:hint="eastAsia"/>
        </w:rPr>
        <w:t>本论文辐射场数据通过</w:t>
      </w:r>
      <w:r w:rsidRPr="00F37AC9">
        <w:rPr>
          <w:rFonts w:hint="eastAsia"/>
        </w:rPr>
        <w:t>Geant4</w:t>
      </w:r>
      <w:r w:rsidRPr="00F37AC9">
        <w:rPr>
          <w:rFonts w:hint="eastAsia"/>
        </w:rPr>
        <w:t>数值模拟获取，基于</w:t>
      </w:r>
      <w:r w:rsidRPr="00F37AC9">
        <w:rPr>
          <w:rFonts w:hint="eastAsia"/>
        </w:rPr>
        <w:t>C++</w:t>
      </w:r>
      <w:r w:rsidRPr="00F37AC9">
        <w:rPr>
          <w:rFonts w:hint="eastAsia"/>
        </w:rPr>
        <w:t>语言，利用面向对象程序设计对</w:t>
      </w:r>
      <w:r w:rsidRPr="00F37AC9">
        <w:rPr>
          <w:rFonts w:hint="eastAsia"/>
        </w:rPr>
        <w:t>Geant4</w:t>
      </w:r>
      <w:r w:rsidRPr="00F37AC9">
        <w:rPr>
          <w:rFonts w:hint="eastAsia"/>
        </w:rPr>
        <w:t>蒙卡模拟框架分别在几何、跟踪、探测器相应、运行管理等方面进行重新构造，模拟出本论文所需的空间辐射场各个位置剂量数据。</w:t>
      </w:r>
    </w:p>
    <w:p w14:paraId="509E2554" w14:textId="77777777" w:rsidR="00F37AC9" w:rsidRDefault="00F37AC9" w:rsidP="00A85CD8">
      <w:pPr>
        <w:pStyle w:val="af1"/>
        <w:ind w:firstLineChars="0" w:firstLine="420"/>
        <w:jc w:val="both"/>
      </w:pPr>
      <w:r w:rsidRPr="00F37AC9">
        <w:rPr>
          <w:rFonts w:hint="eastAsia"/>
        </w:rPr>
        <w:t>对于辐射场模拟数据，采用</w:t>
      </w:r>
      <w:r w:rsidRPr="00F37AC9">
        <w:rPr>
          <w:rFonts w:hint="eastAsia"/>
        </w:rPr>
        <w:t>csv</w:t>
      </w:r>
      <w:r w:rsidRPr="00F37AC9">
        <w:rPr>
          <w:rFonts w:hint="eastAsia"/>
        </w:rPr>
        <w:t>格式进行存储并存储为三个文件：</w:t>
      </w:r>
    </w:p>
    <w:p w14:paraId="0D021322" w14:textId="3F40469A" w:rsidR="00A85CD8" w:rsidRDefault="00A85CD8" w:rsidP="00AC279B">
      <w:pPr>
        <w:pStyle w:val="af1"/>
        <w:numPr>
          <w:ilvl w:val="0"/>
          <w:numId w:val="8"/>
        </w:numPr>
        <w:ind w:firstLineChars="0"/>
        <w:jc w:val="both"/>
      </w:pPr>
      <w:r w:rsidRPr="00A85CD8">
        <w:rPr>
          <w:rFonts w:hint="eastAsia"/>
        </w:rPr>
        <w:t>data.csv</w:t>
      </w:r>
      <w:r w:rsidRPr="00A85CD8">
        <w:rPr>
          <w:rFonts w:hint="eastAsia"/>
        </w:rPr>
        <w:t>：用于存储测量</w:t>
      </w:r>
      <w:proofErr w:type="gramStart"/>
      <w:r w:rsidRPr="00A85CD8">
        <w:rPr>
          <w:rFonts w:hint="eastAsia"/>
        </w:rPr>
        <w:t>点数据</w:t>
      </w:r>
      <w:proofErr w:type="gramEnd"/>
      <w:r w:rsidRPr="00A85CD8">
        <w:rPr>
          <w:rFonts w:hint="eastAsia"/>
        </w:rPr>
        <w:t>(x,</w:t>
      </w:r>
      <w:r w:rsidR="00CD5D63">
        <w:t xml:space="preserve"> </w:t>
      </w:r>
      <w:r w:rsidRPr="00A85CD8">
        <w:rPr>
          <w:rFonts w:hint="eastAsia"/>
        </w:rPr>
        <w:t>y,</w:t>
      </w:r>
      <w:r w:rsidR="00CD5D63">
        <w:t xml:space="preserve"> </w:t>
      </w:r>
      <w:r w:rsidRPr="00A85CD8">
        <w:rPr>
          <w:rFonts w:hint="eastAsia"/>
        </w:rPr>
        <w:t>z,</w:t>
      </w:r>
      <w:r w:rsidR="00CD5D63">
        <w:t xml:space="preserve"> </w:t>
      </w:r>
      <w:r w:rsidRPr="00A85CD8">
        <w:rPr>
          <w:rFonts w:hint="eastAsia"/>
        </w:rPr>
        <w:t>value)</w:t>
      </w:r>
    </w:p>
    <w:p w14:paraId="6953497B" w14:textId="21FE518A" w:rsidR="00A85CD8" w:rsidRDefault="00A85CD8" w:rsidP="00AC279B">
      <w:pPr>
        <w:pStyle w:val="af1"/>
        <w:numPr>
          <w:ilvl w:val="0"/>
          <w:numId w:val="8"/>
        </w:numPr>
        <w:ind w:firstLineChars="0"/>
        <w:jc w:val="both"/>
      </w:pPr>
      <w:r w:rsidRPr="00A85CD8">
        <w:rPr>
          <w:rFonts w:hint="eastAsia"/>
        </w:rPr>
        <w:t>points.csv</w:t>
      </w:r>
      <w:r w:rsidRPr="00A85CD8">
        <w:rPr>
          <w:rFonts w:hint="eastAsia"/>
        </w:rPr>
        <w:t>：用于存储重构点位置数据</w:t>
      </w:r>
      <w:r w:rsidRPr="00A85CD8">
        <w:rPr>
          <w:rFonts w:hint="eastAsia"/>
        </w:rPr>
        <w:t>(x,</w:t>
      </w:r>
      <w:r w:rsidR="00CD5D63">
        <w:t xml:space="preserve"> </w:t>
      </w:r>
      <w:r w:rsidRPr="00A85CD8">
        <w:rPr>
          <w:rFonts w:hint="eastAsia"/>
        </w:rPr>
        <w:t>y,</w:t>
      </w:r>
      <w:r w:rsidR="00CD5D63">
        <w:t xml:space="preserve"> </w:t>
      </w:r>
      <w:r w:rsidRPr="00A85CD8">
        <w:rPr>
          <w:rFonts w:hint="eastAsia"/>
        </w:rPr>
        <w:t>z)</w:t>
      </w:r>
    </w:p>
    <w:p w14:paraId="60B919CF" w14:textId="77777777" w:rsidR="00A85CD8" w:rsidRDefault="00A85CD8" w:rsidP="00AC279B">
      <w:pPr>
        <w:pStyle w:val="af1"/>
        <w:numPr>
          <w:ilvl w:val="0"/>
          <w:numId w:val="8"/>
        </w:numPr>
        <w:ind w:firstLineChars="0"/>
        <w:jc w:val="both"/>
      </w:pPr>
      <w:r w:rsidRPr="00A85CD8">
        <w:rPr>
          <w:rFonts w:hint="eastAsia"/>
        </w:rPr>
        <w:t>values.csv</w:t>
      </w:r>
      <w:r w:rsidRPr="00A85CD8">
        <w:rPr>
          <w:rFonts w:hint="eastAsia"/>
        </w:rPr>
        <w:t>：用于存储重构点辐射场剂量数据</w:t>
      </w:r>
      <w:r w:rsidRPr="00A85CD8">
        <w:rPr>
          <w:rFonts w:hint="eastAsia"/>
        </w:rPr>
        <w:t>(value)</w:t>
      </w:r>
    </w:p>
    <w:p w14:paraId="32FF8FB6" w14:textId="0BBE35B2" w:rsidR="00A85CD8" w:rsidRPr="00F37AC9" w:rsidRDefault="00A85CD8" w:rsidP="00A85CD8">
      <w:pPr>
        <w:pStyle w:val="af1"/>
        <w:ind w:firstLineChars="0" w:firstLine="0"/>
        <w:jc w:val="both"/>
        <w:sectPr w:rsidR="00A85CD8" w:rsidRPr="00F37AC9" w:rsidSect="000373C5">
          <w:pgSz w:w="11906" w:h="16838"/>
          <w:pgMar w:top="1588" w:right="1418" w:bottom="1588" w:left="1418" w:header="1134" w:footer="1134" w:gutter="0"/>
          <w:cols w:space="720"/>
          <w:docGrid w:type="lines" w:linePitch="312"/>
        </w:sectPr>
      </w:pPr>
    </w:p>
    <w:p w14:paraId="324F3A77" w14:textId="77777777" w:rsidR="00A85CD8" w:rsidRPr="00A85CD8" w:rsidRDefault="00A85CD8" w:rsidP="00AC279B">
      <w:pPr>
        <w:pStyle w:val="aa"/>
        <w:numPr>
          <w:ilvl w:val="0"/>
          <w:numId w:val="9"/>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297" w:name="_Toc72241564"/>
      <w:bookmarkStart w:id="298" w:name="_Toc72241769"/>
      <w:bookmarkStart w:id="299" w:name="_Toc72844261"/>
      <w:bookmarkStart w:id="300" w:name="_Toc72852959"/>
      <w:bookmarkStart w:id="301" w:name="_Toc72853322"/>
      <w:bookmarkStart w:id="302" w:name="_Toc73537474"/>
      <w:bookmarkStart w:id="303" w:name="_Toc74499252"/>
      <w:bookmarkStart w:id="304" w:name="_Toc74733237"/>
      <w:bookmarkEnd w:id="297"/>
      <w:bookmarkEnd w:id="298"/>
      <w:bookmarkEnd w:id="299"/>
      <w:bookmarkEnd w:id="300"/>
      <w:bookmarkEnd w:id="301"/>
      <w:bookmarkEnd w:id="302"/>
      <w:bookmarkEnd w:id="303"/>
      <w:bookmarkEnd w:id="304"/>
    </w:p>
    <w:p w14:paraId="4635CCB9" w14:textId="77777777" w:rsidR="00A85CD8" w:rsidRPr="00A85CD8" w:rsidRDefault="00A85CD8" w:rsidP="00AC279B">
      <w:pPr>
        <w:pStyle w:val="aa"/>
        <w:numPr>
          <w:ilvl w:val="0"/>
          <w:numId w:val="9"/>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05" w:name="_Toc72241565"/>
      <w:bookmarkStart w:id="306" w:name="_Toc72241770"/>
      <w:bookmarkStart w:id="307" w:name="_Toc72844262"/>
      <w:bookmarkStart w:id="308" w:name="_Toc72852960"/>
      <w:bookmarkStart w:id="309" w:name="_Toc72853323"/>
      <w:bookmarkStart w:id="310" w:name="_Toc73537475"/>
      <w:bookmarkStart w:id="311" w:name="_Toc74499253"/>
      <w:bookmarkStart w:id="312" w:name="_Toc74733238"/>
      <w:bookmarkEnd w:id="305"/>
      <w:bookmarkEnd w:id="306"/>
      <w:bookmarkEnd w:id="307"/>
      <w:bookmarkEnd w:id="308"/>
      <w:bookmarkEnd w:id="309"/>
      <w:bookmarkEnd w:id="310"/>
      <w:bookmarkEnd w:id="311"/>
      <w:bookmarkEnd w:id="312"/>
    </w:p>
    <w:p w14:paraId="07DF2EE9" w14:textId="77777777" w:rsidR="00A85CD8" w:rsidRPr="00A85CD8" w:rsidRDefault="00A85CD8" w:rsidP="00AC279B">
      <w:pPr>
        <w:pStyle w:val="aa"/>
        <w:numPr>
          <w:ilvl w:val="0"/>
          <w:numId w:val="9"/>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13" w:name="_Toc72241566"/>
      <w:bookmarkStart w:id="314" w:name="_Toc72241771"/>
      <w:bookmarkStart w:id="315" w:name="_Toc72844263"/>
      <w:bookmarkStart w:id="316" w:name="_Toc72852961"/>
      <w:bookmarkStart w:id="317" w:name="_Toc72853324"/>
      <w:bookmarkStart w:id="318" w:name="_Toc73537476"/>
      <w:bookmarkStart w:id="319" w:name="_Toc74499254"/>
      <w:bookmarkStart w:id="320" w:name="_Toc74733239"/>
      <w:bookmarkEnd w:id="313"/>
      <w:bookmarkEnd w:id="314"/>
      <w:bookmarkEnd w:id="315"/>
      <w:bookmarkEnd w:id="316"/>
      <w:bookmarkEnd w:id="317"/>
      <w:bookmarkEnd w:id="318"/>
      <w:bookmarkEnd w:id="319"/>
      <w:bookmarkEnd w:id="320"/>
    </w:p>
    <w:p w14:paraId="50E0A7FF" w14:textId="77777777" w:rsidR="00A85CD8" w:rsidRPr="00A85CD8" w:rsidRDefault="00A85CD8" w:rsidP="00AC279B">
      <w:pPr>
        <w:pStyle w:val="aa"/>
        <w:numPr>
          <w:ilvl w:val="0"/>
          <w:numId w:val="9"/>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21" w:name="_Toc72241567"/>
      <w:bookmarkStart w:id="322" w:name="_Toc72241772"/>
      <w:bookmarkStart w:id="323" w:name="_Toc72844264"/>
      <w:bookmarkStart w:id="324" w:name="_Toc72852962"/>
      <w:bookmarkStart w:id="325" w:name="_Toc72853325"/>
      <w:bookmarkStart w:id="326" w:name="_Toc73537477"/>
      <w:bookmarkStart w:id="327" w:name="_Toc74499255"/>
      <w:bookmarkStart w:id="328" w:name="_Toc74733240"/>
      <w:bookmarkEnd w:id="321"/>
      <w:bookmarkEnd w:id="322"/>
      <w:bookmarkEnd w:id="323"/>
      <w:bookmarkEnd w:id="324"/>
      <w:bookmarkEnd w:id="325"/>
      <w:bookmarkEnd w:id="326"/>
      <w:bookmarkEnd w:id="327"/>
      <w:bookmarkEnd w:id="328"/>
    </w:p>
    <w:p w14:paraId="04CB73BB" w14:textId="77777777" w:rsidR="00A85CD8" w:rsidRPr="00A85CD8" w:rsidRDefault="00A85CD8" w:rsidP="00AC279B">
      <w:pPr>
        <w:pStyle w:val="aa"/>
        <w:numPr>
          <w:ilvl w:val="1"/>
          <w:numId w:val="9"/>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29" w:name="_Toc72241568"/>
      <w:bookmarkStart w:id="330" w:name="_Toc72241773"/>
      <w:bookmarkStart w:id="331" w:name="_Toc72844265"/>
      <w:bookmarkStart w:id="332" w:name="_Toc72852963"/>
      <w:bookmarkStart w:id="333" w:name="_Toc72853326"/>
      <w:bookmarkStart w:id="334" w:name="_Toc73537478"/>
      <w:bookmarkStart w:id="335" w:name="_Toc74499256"/>
      <w:bookmarkStart w:id="336" w:name="_Toc74733241"/>
      <w:bookmarkEnd w:id="329"/>
      <w:bookmarkEnd w:id="330"/>
      <w:bookmarkEnd w:id="331"/>
      <w:bookmarkEnd w:id="332"/>
      <w:bookmarkEnd w:id="333"/>
      <w:bookmarkEnd w:id="334"/>
      <w:bookmarkEnd w:id="335"/>
      <w:bookmarkEnd w:id="336"/>
    </w:p>
    <w:p w14:paraId="6283B948" w14:textId="5599B541" w:rsidR="00560BDF" w:rsidRPr="00C94677" w:rsidRDefault="00A85CD8" w:rsidP="00270D62">
      <w:pPr>
        <w:pStyle w:val="af"/>
        <w:numPr>
          <w:ilvl w:val="1"/>
          <w:numId w:val="9"/>
        </w:numPr>
        <w:spacing w:before="156" w:after="156"/>
        <w:ind w:left="567"/>
      </w:pPr>
      <w:bookmarkStart w:id="337" w:name="_Toc74733242"/>
      <w:r w:rsidRPr="00A85CD8">
        <w:rPr>
          <w:rFonts w:hint="eastAsia"/>
        </w:rPr>
        <w:t>辐射场重构算法设计</w:t>
      </w:r>
      <w:bookmarkEnd w:id="337"/>
    </w:p>
    <w:p w14:paraId="48753427" w14:textId="600D9826" w:rsidR="00A85CD8" w:rsidRDefault="005B5DC7" w:rsidP="001F09FB">
      <w:pPr>
        <w:pStyle w:val="af1"/>
        <w:ind w:firstLine="480"/>
        <w:jc w:val="both"/>
      </w:pPr>
      <w:bookmarkStart w:id="338" w:name="_Toc41594027"/>
      <w:r>
        <w:rPr>
          <w:rFonts w:hint="eastAsia"/>
          <w:noProof/>
        </w:rPr>
        <w:drawing>
          <wp:anchor distT="0" distB="0" distL="114300" distR="114300" simplePos="0" relativeHeight="251658242" behindDoc="0" locked="0" layoutInCell="1" allowOverlap="1" wp14:anchorId="3F464392" wp14:editId="3762B897">
            <wp:simplePos x="0" y="0"/>
            <wp:positionH relativeFrom="margin">
              <wp:posOffset>500803</wp:posOffset>
            </wp:positionH>
            <wp:positionV relativeFrom="paragraph">
              <wp:posOffset>635424</wp:posOffset>
            </wp:positionV>
            <wp:extent cx="4791075" cy="1594485"/>
            <wp:effectExtent l="0" t="0" r="9525" b="5715"/>
            <wp:wrapTopAndBottom/>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791075" cy="1594485"/>
                    </a:xfrm>
                    <a:prstGeom prst="rect">
                      <a:avLst/>
                    </a:prstGeom>
                  </pic:spPr>
                </pic:pic>
              </a:graphicData>
            </a:graphic>
            <wp14:sizeRelH relativeFrom="margin">
              <wp14:pctWidth>0</wp14:pctWidth>
            </wp14:sizeRelH>
            <wp14:sizeRelV relativeFrom="margin">
              <wp14:pctHeight>0</wp14:pctHeight>
            </wp14:sizeRelV>
          </wp:anchor>
        </w:drawing>
      </w:r>
      <w:r w:rsidR="00A85CD8" w:rsidRPr="00A85CD8">
        <w:rPr>
          <w:rFonts w:hint="eastAsia"/>
        </w:rPr>
        <w:t>空间辐射场三维重构程序采用模块化设计，其主要由四部分组成，分别为数据模块、插值重构模块、偏差运算模块以及可视化模块，如图</w:t>
      </w:r>
      <w:r w:rsidR="00E55463">
        <w:rPr>
          <w:noProof/>
        </w:rPr>
        <mc:AlternateContent>
          <mc:Choice Requires="wps">
            <w:drawing>
              <wp:anchor distT="0" distB="0" distL="114300" distR="114300" simplePos="0" relativeHeight="251658245" behindDoc="0" locked="0" layoutInCell="1" allowOverlap="1" wp14:anchorId="25480AFE" wp14:editId="44ADA592">
                <wp:simplePos x="0" y="0"/>
                <wp:positionH relativeFrom="column">
                  <wp:posOffset>0</wp:posOffset>
                </wp:positionH>
                <wp:positionV relativeFrom="paragraph">
                  <wp:posOffset>2329180</wp:posOffset>
                </wp:positionV>
                <wp:extent cx="5759450" cy="635"/>
                <wp:effectExtent l="0" t="0" r="0" b="0"/>
                <wp:wrapTopAndBottom/>
                <wp:docPr id="38" name="文本框 3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77558B2" w14:textId="7207EDEA" w:rsidR="00E55463" w:rsidRPr="009361B0" w:rsidRDefault="00E55463" w:rsidP="00E55463">
                            <w:pPr>
                              <w:pStyle w:val="af3"/>
                              <w:jc w:val="center"/>
                              <w:rPr>
                                <w:rFonts w:ascii="宋体" w:eastAsia="宋体" w:hAnsi="宋体"/>
                                <w:sz w:val="24"/>
                                <w:szCs w:val="24"/>
                              </w:rPr>
                            </w:pPr>
                            <w:r w:rsidRPr="009361B0">
                              <w:rPr>
                                <w:rFonts w:ascii="宋体" w:eastAsia="宋体" w:hAnsi="宋体" w:hint="eastAsia"/>
                                <w:sz w:val="24"/>
                                <w:szCs w:val="24"/>
                              </w:rPr>
                              <w:t>图</w:t>
                            </w:r>
                            <w:r w:rsidRPr="00051CF7">
                              <w:rPr>
                                <w:rFonts w:ascii="Times New Roman" w:eastAsia="宋体" w:hAnsi="Times New Roman" w:cs="Times New Roman"/>
                                <w:sz w:val="24"/>
                                <w:szCs w:val="24"/>
                              </w:rPr>
                              <w:t xml:space="preserve"> 4-</w:t>
                            </w:r>
                            <w:r w:rsidRPr="00051CF7">
                              <w:rPr>
                                <w:rFonts w:ascii="Times New Roman" w:eastAsia="宋体" w:hAnsi="Times New Roman" w:cs="Times New Roman"/>
                                <w:sz w:val="24"/>
                                <w:szCs w:val="24"/>
                              </w:rPr>
                              <w:fldChar w:fldCharType="begin"/>
                            </w:r>
                            <w:r w:rsidRPr="00051CF7">
                              <w:rPr>
                                <w:rFonts w:ascii="Times New Roman" w:eastAsia="宋体" w:hAnsi="Times New Roman" w:cs="Times New Roman"/>
                                <w:sz w:val="24"/>
                                <w:szCs w:val="24"/>
                              </w:rPr>
                              <w:instrText xml:space="preserve"> SEQ </w:instrText>
                            </w:r>
                            <w:r w:rsidRPr="00051CF7">
                              <w:rPr>
                                <w:rFonts w:ascii="Times New Roman" w:eastAsia="宋体" w:hAnsi="Times New Roman" w:cs="Times New Roman"/>
                                <w:sz w:val="24"/>
                                <w:szCs w:val="24"/>
                              </w:rPr>
                              <w:instrText>图</w:instrText>
                            </w:r>
                            <w:r w:rsidRPr="00051CF7">
                              <w:rPr>
                                <w:rFonts w:ascii="Times New Roman" w:eastAsia="宋体" w:hAnsi="Times New Roman" w:cs="Times New Roman"/>
                                <w:sz w:val="24"/>
                                <w:szCs w:val="24"/>
                              </w:rPr>
                              <w:instrText xml:space="preserve"> \* ARABIC </w:instrText>
                            </w:r>
                            <w:r w:rsidRPr="00051CF7">
                              <w:rPr>
                                <w:rFonts w:ascii="Times New Roman" w:eastAsia="宋体" w:hAnsi="Times New Roman" w:cs="Times New Roman"/>
                                <w:sz w:val="24"/>
                                <w:szCs w:val="24"/>
                              </w:rPr>
                              <w:fldChar w:fldCharType="separate"/>
                            </w:r>
                            <w:r w:rsidR="000F5641">
                              <w:rPr>
                                <w:rFonts w:ascii="Times New Roman" w:eastAsia="宋体" w:hAnsi="Times New Roman" w:cs="Times New Roman"/>
                                <w:noProof/>
                                <w:sz w:val="24"/>
                                <w:szCs w:val="24"/>
                              </w:rPr>
                              <w:t>1</w:t>
                            </w:r>
                            <w:r w:rsidRPr="00051CF7">
                              <w:rPr>
                                <w:rFonts w:ascii="Times New Roman" w:eastAsia="宋体" w:hAnsi="Times New Roman" w:cs="Times New Roman"/>
                                <w:sz w:val="24"/>
                                <w:szCs w:val="24"/>
                              </w:rPr>
                              <w:fldChar w:fldCharType="end"/>
                            </w:r>
                            <w:r w:rsidRPr="00051CF7">
                              <w:rPr>
                                <w:rFonts w:ascii="Times New Roman" w:eastAsia="宋体" w:hAnsi="Times New Roman" w:cs="Times New Roman"/>
                                <w:sz w:val="24"/>
                                <w:szCs w:val="24"/>
                              </w:rPr>
                              <w:t xml:space="preserve"> </w:t>
                            </w:r>
                            <w:r w:rsidRPr="009361B0">
                              <w:rPr>
                                <w:rFonts w:ascii="宋体" w:eastAsia="宋体" w:hAnsi="宋体" w:hint="eastAsia"/>
                                <w:sz w:val="24"/>
                                <w:szCs w:val="24"/>
                              </w:rPr>
                              <w:t>辐射场重构方法程序模块化设计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80AFE" id="文本框 38" o:spid="_x0000_s1029" type="#_x0000_t202" style="position:absolute;left:0;text-align:left;margin-left:0;margin-top:183.4pt;width:453.5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" stroked="f">
                <v:textbox style="mso-fit-shape-to-text:t" inset="0,0,0,0">
                  <w:txbxContent>
                    <w:p w14:paraId="777558B2" w14:textId="7207EDEA" w:rsidR="00E55463" w:rsidRPr="009361B0" w:rsidRDefault="00E55463" w:rsidP="00E55463">
                      <w:pPr>
                        <w:pStyle w:val="af3"/>
                        <w:jc w:val="center"/>
                        <w:rPr>
                          <w:rFonts w:ascii="宋体" w:eastAsia="宋体" w:hAnsi="宋体"/>
                          <w:sz w:val="24"/>
                          <w:szCs w:val="24"/>
                        </w:rPr>
                      </w:pPr>
                      <w:r w:rsidRPr="009361B0">
                        <w:rPr>
                          <w:rFonts w:ascii="宋体" w:eastAsia="宋体" w:hAnsi="宋体" w:hint="eastAsia"/>
                          <w:sz w:val="24"/>
                          <w:szCs w:val="24"/>
                        </w:rPr>
                        <w:t>图</w:t>
                      </w:r>
                      <w:r w:rsidRPr="00051CF7">
                        <w:rPr>
                          <w:rFonts w:ascii="Times New Roman" w:eastAsia="宋体" w:hAnsi="Times New Roman" w:cs="Times New Roman"/>
                          <w:sz w:val="24"/>
                          <w:szCs w:val="24"/>
                        </w:rPr>
                        <w:t xml:space="preserve"> 4-</w:t>
                      </w:r>
                      <w:r w:rsidRPr="00051CF7">
                        <w:rPr>
                          <w:rFonts w:ascii="Times New Roman" w:eastAsia="宋体" w:hAnsi="Times New Roman" w:cs="Times New Roman"/>
                          <w:sz w:val="24"/>
                          <w:szCs w:val="24"/>
                        </w:rPr>
                        <w:fldChar w:fldCharType="begin"/>
                      </w:r>
                      <w:r w:rsidRPr="00051CF7">
                        <w:rPr>
                          <w:rFonts w:ascii="Times New Roman" w:eastAsia="宋体" w:hAnsi="Times New Roman" w:cs="Times New Roman"/>
                          <w:sz w:val="24"/>
                          <w:szCs w:val="24"/>
                        </w:rPr>
                        <w:instrText xml:space="preserve"> SEQ </w:instrText>
                      </w:r>
                      <w:r w:rsidRPr="00051CF7">
                        <w:rPr>
                          <w:rFonts w:ascii="Times New Roman" w:eastAsia="宋体" w:hAnsi="Times New Roman" w:cs="Times New Roman"/>
                          <w:sz w:val="24"/>
                          <w:szCs w:val="24"/>
                        </w:rPr>
                        <w:instrText>图</w:instrText>
                      </w:r>
                      <w:r w:rsidRPr="00051CF7">
                        <w:rPr>
                          <w:rFonts w:ascii="Times New Roman" w:eastAsia="宋体" w:hAnsi="Times New Roman" w:cs="Times New Roman"/>
                          <w:sz w:val="24"/>
                          <w:szCs w:val="24"/>
                        </w:rPr>
                        <w:instrText xml:space="preserve"> \* ARABIC </w:instrText>
                      </w:r>
                      <w:r w:rsidRPr="00051CF7">
                        <w:rPr>
                          <w:rFonts w:ascii="Times New Roman" w:eastAsia="宋体" w:hAnsi="Times New Roman" w:cs="Times New Roman"/>
                          <w:sz w:val="24"/>
                          <w:szCs w:val="24"/>
                        </w:rPr>
                        <w:fldChar w:fldCharType="separate"/>
                      </w:r>
                      <w:r w:rsidR="000F5641">
                        <w:rPr>
                          <w:rFonts w:ascii="Times New Roman" w:eastAsia="宋体" w:hAnsi="Times New Roman" w:cs="Times New Roman"/>
                          <w:noProof/>
                          <w:sz w:val="24"/>
                          <w:szCs w:val="24"/>
                        </w:rPr>
                        <w:t>1</w:t>
                      </w:r>
                      <w:r w:rsidRPr="00051CF7">
                        <w:rPr>
                          <w:rFonts w:ascii="Times New Roman" w:eastAsia="宋体" w:hAnsi="Times New Roman" w:cs="Times New Roman"/>
                          <w:sz w:val="24"/>
                          <w:szCs w:val="24"/>
                        </w:rPr>
                        <w:fldChar w:fldCharType="end"/>
                      </w:r>
                      <w:r w:rsidRPr="00051CF7">
                        <w:rPr>
                          <w:rFonts w:ascii="Times New Roman" w:eastAsia="宋体" w:hAnsi="Times New Roman" w:cs="Times New Roman"/>
                          <w:sz w:val="24"/>
                          <w:szCs w:val="24"/>
                        </w:rPr>
                        <w:t xml:space="preserve"> </w:t>
                      </w:r>
                      <w:r w:rsidRPr="009361B0">
                        <w:rPr>
                          <w:rFonts w:ascii="宋体" w:eastAsia="宋体" w:hAnsi="宋体" w:hint="eastAsia"/>
                          <w:sz w:val="24"/>
                          <w:szCs w:val="24"/>
                        </w:rPr>
                        <w:t>辐射场重构方法程序模块化设计</w:t>
                      </w:r>
                    </w:p>
                  </w:txbxContent>
                </v:textbox>
                <w10:wrap type="topAndBottom"/>
              </v:shape>
            </w:pict>
          </mc:Fallback>
        </mc:AlternateContent>
      </w:r>
      <w:r w:rsidR="00DA1771">
        <w:rPr>
          <w:rFonts w:hint="eastAsia"/>
        </w:rPr>
        <w:t>4</w:t>
      </w:r>
      <w:r w:rsidR="00DA1771">
        <w:t>-1</w:t>
      </w:r>
      <w:r w:rsidR="00A85CD8" w:rsidRPr="00A85CD8">
        <w:rPr>
          <w:rFonts w:hint="eastAsia"/>
        </w:rPr>
        <w:t>所示。</w:t>
      </w:r>
    </w:p>
    <w:p w14:paraId="5E2A7675" w14:textId="5A6EF30A" w:rsidR="00BB4FEE" w:rsidRDefault="00BB4FEE" w:rsidP="00AC279B">
      <w:pPr>
        <w:pStyle w:val="af1"/>
        <w:numPr>
          <w:ilvl w:val="0"/>
          <w:numId w:val="10"/>
        </w:numPr>
        <w:ind w:firstLineChars="0"/>
      </w:pPr>
      <w:r w:rsidRPr="00BB4FEE">
        <w:rPr>
          <w:rFonts w:hint="eastAsia"/>
        </w:rPr>
        <w:t>数据模块</w:t>
      </w:r>
    </w:p>
    <w:p w14:paraId="0271B3D1" w14:textId="28BDE9DF" w:rsidR="00BB4FEE" w:rsidRPr="00BB4FEE" w:rsidRDefault="00BB4FEE" w:rsidP="001F09FB">
      <w:pPr>
        <w:pStyle w:val="af1"/>
        <w:ind w:left="900" w:firstLineChars="0" w:firstLine="0"/>
        <w:jc w:val="both"/>
      </w:pPr>
      <w:r w:rsidRPr="00BB4FEE">
        <w:rPr>
          <w:rFonts w:hint="eastAsia"/>
        </w:rPr>
        <w:t>数据模块对辐射场整体数据进行处理以及对重构后偏差较大的点进行判断，该模块具体功能包括：</w:t>
      </w:r>
    </w:p>
    <w:p w14:paraId="3A023626" w14:textId="31CD23E2" w:rsidR="00BB4FEE" w:rsidRDefault="00BB4FEE" w:rsidP="00AC279B">
      <w:pPr>
        <w:pStyle w:val="af1"/>
        <w:numPr>
          <w:ilvl w:val="1"/>
          <w:numId w:val="10"/>
        </w:numPr>
        <w:ind w:firstLineChars="0"/>
        <w:jc w:val="both"/>
      </w:pPr>
      <w:r w:rsidRPr="00BB4FEE">
        <w:rPr>
          <w:rFonts w:hint="eastAsia"/>
        </w:rPr>
        <w:t>处理</w:t>
      </w:r>
      <w:r w:rsidRPr="00BB4FEE">
        <w:rPr>
          <w:rFonts w:hint="eastAsia"/>
        </w:rPr>
        <w:t>Geant4</w:t>
      </w:r>
      <w:r w:rsidRPr="00BB4FEE">
        <w:rPr>
          <w:rFonts w:hint="eastAsia"/>
        </w:rPr>
        <w:t>输出数据，将数据按照</w:t>
      </w:r>
      <w:r w:rsidRPr="00BB4FEE">
        <w:rPr>
          <w:rFonts w:hint="eastAsia"/>
        </w:rPr>
        <w:t>csv</w:t>
      </w:r>
      <w:r w:rsidRPr="00BB4FEE">
        <w:rPr>
          <w:rFonts w:hint="eastAsia"/>
        </w:rPr>
        <w:t>格式进行存储；</w:t>
      </w:r>
    </w:p>
    <w:p w14:paraId="25E66C9F" w14:textId="4DB6A1D4" w:rsidR="00BB4FEE" w:rsidRDefault="00BB4FEE" w:rsidP="00AC279B">
      <w:pPr>
        <w:pStyle w:val="af1"/>
        <w:numPr>
          <w:ilvl w:val="1"/>
          <w:numId w:val="10"/>
        </w:numPr>
        <w:ind w:firstLineChars="0"/>
        <w:jc w:val="both"/>
      </w:pPr>
      <w:r w:rsidRPr="00BB4FEE">
        <w:rPr>
          <w:rFonts w:hint="eastAsia"/>
        </w:rPr>
        <w:t>添加测量点数据，对于插值偏差较大的区域添加测量点，将其存储于测量</w:t>
      </w:r>
      <w:proofErr w:type="gramStart"/>
      <w:r w:rsidRPr="00BB4FEE">
        <w:rPr>
          <w:rFonts w:hint="eastAsia"/>
        </w:rPr>
        <w:t>点数据</w:t>
      </w:r>
      <w:proofErr w:type="gramEnd"/>
      <w:r w:rsidRPr="00BB4FEE">
        <w:rPr>
          <w:rFonts w:hint="eastAsia"/>
        </w:rPr>
        <w:t>文件；</w:t>
      </w:r>
    </w:p>
    <w:p w14:paraId="726B10C3" w14:textId="577FB762" w:rsidR="00BB4FEE" w:rsidRDefault="00BB4FEE" w:rsidP="00AC279B">
      <w:pPr>
        <w:pStyle w:val="af1"/>
        <w:numPr>
          <w:ilvl w:val="1"/>
          <w:numId w:val="10"/>
        </w:numPr>
        <w:ind w:firstLineChars="0"/>
        <w:jc w:val="both"/>
      </w:pPr>
      <w:r w:rsidRPr="00BB4FEE">
        <w:rPr>
          <w:rFonts w:hint="eastAsia"/>
        </w:rPr>
        <w:t>整合重构点数据，将重构后的数据进行整理，存储为</w:t>
      </w:r>
      <w:r w:rsidRPr="00BB4FEE">
        <w:rPr>
          <w:rFonts w:hint="eastAsia"/>
        </w:rPr>
        <w:t>ROOT</w:t>
      </w:r>
      <w:r w:rsidRPr="00BB4FEE">
        <w:rPr>
          <w:rFonts w:hint="eastAsia"/>
        </w:rPr>
        <w:t>绘制所需文件类型；</w:t>
      </w:r>
    </w:p>
    <w:p w14:paraId="0F4C3C1A" w14:textId="6E398ACF" w:rsidR="00BB4FEE" w:rsidRDefault="00BB4FEE" w:rsidP="00AC279B">
      <w:pPr>
        <w:pStyle w:val="af1"/>
        <w:numPr>
          <w:ilvl w:val="0"/>
          <w:numId w:val="10"/>
        </w:numPr>
        <w:ind w:firstLineChars="0"/>
      </w:pPr>
      <w:r>
        <w:rPr>
          <w:rFonts w:hint="eastAsia"/>
        </w:rPr>
        <w:t>插值重构模块</w:t>
      </w:r>
    </w:p>
    <w:p w14:paraId="308F2634" w14:textId="432E4A2C" w:rsidR="00423AA1" w:rsidRDefault="00423AA1" w:rsidP="001F09FB">
      <w:pPr>
        <w:pStyle w:val="af1"/>
        <w:ind w:left="900" w:firstLineChars="0" w:firstLine="0"/>
        <w:jc w:val="both"/>
      </w:pPr>
      <w:r w:rsidRPr="00423AA1">
        <w:rPr>
          <w:rFonts w:hint="eastAsia"/>
        </w:rPr>
        <w:t>插值重构模块是空间辐射场三维重构程序中的核心模块，其中包含了两种插值算法——样条插值算法和克里金插值算法，其功能是通过两种重构算法对辐射场数据进行插值重构，得到插值重构场，并按权重对两种辐射场数据进行组合，最终得到合适的辐射场；</w:t>
      </w:r>
    </w:p>
    <w:p w14:paraId="55E0DE7F" w14:textId="61E05878" w:rsidR="00BB4FEE" w:rsidRDefault="00BB4FEE" w:rsidP="00AC279B">
      <w:pPr>
        <w:pStyle w:val="af1"/>
        <w:numPr>
          <w:ilvl w:val="0"/>
          <w:numId w:val="10"/>
        </w:numPr>
        <w:ind w:firstLineChars="0"/>
      </w:pPr>
      <w:r>
        <w:rPr>
          <w:rFonts w:hint="eastAsia"/>
        </w:rPr>
        <w:t>偏差运算模块</w:t>
      </w:r>
    </w:p>
    <w:p w14:paraId="76AECF4E" w14:textId="480DE754" w:rsidR="00423AA1" w:rsidRDefault="00423AA1" w:rsidP="001F09FB">
      <w:pPr>
        <w:pStyle w:val="af1"/>
        <w:ind w:left="900" w:firstLineChars="0" w:firstLine="0"/>
        <w:jc w:val="both"/>
      </w:pPr>
      <w:r w:rsidRPr="00423AA1">
        <w:rPr>
          <w:rFonts w:hint="eastAsia"/>
        </w:rPr>
        <w:t>偏差运算模块为辐射场三维重构程序的重要模块，该模块为本论文提出的插值重构方法中</w:t>
      </w:r>
      <w:proofErr w:type="gramStart"/>
      <w:r w:rsidRPr="00423AA1">
        <w:rPr>
          <w:rFonts w:hint="eastAsia"/>
        </w:rPr>
        <w:t>最</w:t>
      </w:r>
      <w:proofErr w:type="gramEnd"/>
      <w:r w:rsidRPr="00423AA1">
        <w:rPr>
          <w:rFonts w:hint="eastAsia"/>
        </w:rPr>
        <w:t>关键的创新点实现的模块。该模块实现的功能为计算重构辐射场与</w:t>
      </w:r>
      <w:r w:rsidRPr="00423AA1">
        <w:rPr>
          <w:rFonts w:hint="eastAsia"/>
        </w:rPr>
        <w:t>Geant4</w:t>
      </w:r>
      <w:r w:rsidRPr="00423AA1">
        <w:rPr>
          <w:rFonts w:hint="eastAsia"/>
        </w:rPr>
        <w:t>模拟辐射场中各个坐标点的偏差，对于样条插值重构辐射场与克里金插值重构辐射场偏差较大的区域，选择一个点作为测量点；</w:t>
      </w:r>
    </w:p>
    <w:p w14:paraId="50E32C9B" w14:textId="58704D01" w:rsidR="00A85CD8" w:rsidRDefault="00BB4FEE" w:rsidP="00AC279B">
      <w:pPr>
        <w:pStyle w:val="af1"/>
        <w:numPr>
          <w:ilvl w:val="0"/>
          <w:numId w:val="10"/>
        </w:numPr>
        <w:ind w:firstLineChars="0"/>
      </w:pPr>
      <w:r>
        <w:rPr>
          <w:rFonts w:hint="eastAsia"/>
        </w:rPr>
        <w:t>可视化模块</w:t>
      </w:r>
    </w:p>
    <w:p w14:paraId="67470C75" w14:textId="1BABCF82" w:rsidR="00423AA1" w:rsidRDefault="00423AA1" w:rsidP="001F09FB">
      <w:pPr>
        <w:pStyle w:val="af1"/>
        <w:ind w:left="900" w:firstLineChars="0" w:firstLine="0"/>
        <w:jc w:val="both"/>
      </w:pPr>
      <w:r w:rsidRPr="00423AA1">
        <w:rPr>
          <w:rFonts w:hint="eastAsia"/>
        </w:rPr>
        <w:t>可视化模块是基于计算机的图像处理技术，将辐射场插值重构数据以更直观的</w:t>
      </w:r>
      <w:r w:rsidRPr="00423AA1">
        <w:rPr>
          <w:rFonts w:hint="eastAsia"/>
        </w:rPr>
        <w:lastRenderedPageBreak/>
        <w:t>形式展现出来，从而使得重构辐射场能够在</w:t>
      </w:r>
      <w:r w:rsidRPr="00423AA1">
        <w:rPr>
          <w:rFonts w:hint="eastAsia"/>
        </w:rPr>
        <w:t>ALARA</w:t>
      </w:r>
      <w:r w:rsidRPr="00423AA1">
        <w:rPr>
          <w:rFonts w:hint="eastAsia"/>
        </w:rPr>
        <w:t>设计分析、辐射剂量估算等领域得到更好的应用。</w:t>
      </w:r>
    </w:p>
    <w:p w14:paraId="29447C01" w14:textId="1D23142F" w:rsidR="001F09FB" w:rsidRDefault="001F09FB" w:rsidP="001F09FB">
      <w:pPr>
        <w:pStyle w:val="af1"/>
        <w:ind w:firstLine="480"/>
        <w:jc w:val="both"/>
      </w:pPr>
      <w:r w:rsidRPr="001F09FB">
        <w:rPr>
          <w:rFonts w:hint="eastAsia"/>
        </w:rPr>
        <w:t>数据模块先从</w:t>
      </w:r>
      <w:r w:rsidRPr="001F09FB">
        <w:rPr>
          <w:rFonts w:hint="eastAsia"/>
        </w:rPr>
        <w:t>Geant4</w:t>
      </w:r>
      <w:r w:rsidRPr="001F09FB">
        <w:rPr>
          <w:rFonts w:hint="eastAsia"/>
        </w:rPr>
        <w:t>模拟中得到辐射场数据，通过数据处理，转换为与插值重构算法模块能够耦合的数据类型，然后存储为</w:t>
      </w:r>
      <w:r w:rsidRPr="001F09FB">
        <w:rPr>
          <w:rFonts w:hint="eastAsia"/>
        </w:rPr>
        <w:t>csv</w:t>
      </w:r>
      <w:r w:rsidRPr="001F09FB">
        <w:rPr>
          <w:rFonts w:hint="eastAsia"/>
        </w:rPr>
        <w:t>格式；插值重构模块将处理后的数据进行读取、插值重构，分别将样条插值法和克里金插值法重构的辐射场数据进行输出；偏差运算模块得到两个辐射场重构数据后，将其进行偏差计算，若偏差值大于设定偏差量，则将插值区域输出至数据模块，让其进行再次测量，直至两种算法重构的辐射场偏差值在设定范围内，将其辐射场数值进行输出；可视化模块根据重构辐射场数据，将辐射场进行图像绘制。</w:t>
      </w:r>
    </w:p>
    <w:p w14:paraId="0B2F1C1E" w14:textId="4126C761" w:rsidR="00B62550" w:rsidRDefault="00AF6E13" w:rsidP="00E55463">
      <w:pPr>
        <w:pStyle w:val="af1"/>
        <w:ind w:firstLine="480"/>
        <w:jc w:val="both"/>
      </w:pPr>
      <w:r>
        <w:rPr>
          <w:noProof/>
        </w:rPr>
        <mc:AlternateContent>
          <mc:Choice Requires="wps">
            <w:drawing>
              <wp:anchor distT="0" distB="0" distL="114300" distR="114300" simplePos="0" relativeHeight="251658244" behindDoc="0" locked="0" layoutInCell="1" allowOverlap="1" wp14:anchorId="6DBECE7D" wp14:editId="0AE290CB">
                <wp:simplePos x="0" y="0"/>
                <wp:positionH relativeFrom="margin">
                  <wp:align>left</wp:align>
                </wp:positionH>
                <wp:positionV relativeFrom="paragraph">
                  <wp:posOffset>4074097</wp:posOffset>
                </wp:positionV>
                <wp:extent cx="5759450" cy="635"/>
                <wp:effectExtent l="0" t="0" r="0" b="0"/>
                <wp:wrapTopAndBottom/>
                <wp:docPr id="35" name="文本框 3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D6CCB33" w14:textId="1C62CFAC" w:rsidR="00E55463" w:rsidRPr="009361B0" w:rsidRDefault="00E55463" w:rsidP="00E55463">
                            <w:pPr>
                              <w:pStyle w:val="af3"/>
                              <w:jc w:val="center"/>
                              <w:rPr>
                                <w:rFonts w:ascii="宋体" w:eastAsia="宋体" w:hAnsi="宋体"/>
                                <w:noProof/>
                                <w:sz w:val="24"/>
                                <w:szCs w:val="24"/>
                              </w:rPr>
                            </w:pPr>
                            <w:r w:rsidRPr="009361B0">
                              <w:rPr>
                                <w:rFonts w:ascii="宋体" w:eastAsia="宋体" w:hAnsi="宋体" w:hint="eastAsia"/>
                                <w:sz w:val="24"/>
                                <w:szCs w:val="24"/>
                              </w:rPr>
                              <w:t>图</w:t>
                            </w:r>
                            <w:r w:rsidRPr="00051CF7">
                              <w:rPr>
                                <w:rFonts w:ascii="Times New Roman" w:eastAsia="宋体" w:hAnsi="Times New Roman" w:cs="Times New Roman"/>
                                <w:sz w:val="24"/>
                                <w:szCs w:val="24"/>
                              </w:rPr>
                              <w:t xml:space="preserve"> 4-</w:t>
                            </w:r>
                            <w:r w:rsidRPr="00051CF7">
                              <w:rPr>
                                <w:rFonts w:ascii="Times New Roman" w:eastAsia="宋体" w:hAnsi="Times New Roman" w:cs="Times New Roman"/>
                                <w:sz w:val="24"/>
                                <w:szCs w:val="24"/>
                              </w:rPr>
                              <w:fldChar w:fldCharType="begin"/>
                            </w:r>
                            <w:r w:rsidRPr="00051CF7">
                              <w:rPr>
                                <w:rFonts w:ascii="Times New Roman" w:eastAsia="宋体" w:hAnsi="Times New Roman" w:cs="Times New Roman"/>
                                <w:sz w:val="24"/>
                                <w:szCs w:val="24"/>
                              </w:rPr>
                              <w:instrText xml:space="preserve"> SEQ </w:instrText>
                            </w:r>
                            <w:r w:rsidRPr="00051CF7">
                              <w:rPr>
                                <w:rFonts w:ascii="Times New Roman" w:eastAsia="宋体" w:hAnsi="Times New Roman" w:cs="Times New Roman"/>
                                <w:sz w:val="24"/>
                                <w:szCs w:val="24"/>
                              </w:rPr>
                              <w:instrText>图</w:instrText>
                            </w:r>
                            <w:r w:rsidRPr="00051CF7">
                              <w:rPr>
                                <w:rFonts w:ascii="Times New Roman" w:eastAsia="宋体" w:hAnsi="Times New Roman" w:cs="Times New Roman"/>
                                <w:sz w:val="24"/>
                                <w:szCs w:val="24"/>
                              </w:rPr>
                              <w:instrText xml:space="preserve"> \* ARABIC </w:instrText>
                            </w:r>
                            <w:r w:rsidRPr="00051CF7">
                              <w:rPr>
                                <w:rFonts w:ascii="Times New Roman" w:eastAsia="宋体" w:hAnsi="Times New Roman" w:cs="Times New Roman"/>
                                <w:sz w:val="24"/>
                                <w:szCs w:val="24"/>
                              </w:rPr>
                              <w:fldChar w:fldCharType="separate"/>
                            </w:r>
                            <w:r w:rsidR="000F5641">
                              <w:rPr>
                                <w:rFonts w:ascii="Times New Roman" w:eastAsia="宋体" w:hAnsi="Times New Roman" w:cs="Times New Roman"/>
                                <w:noProof/>
                                <w:sz w:val="24"/>
                                <w:szCs w:val="24"/>
                              </w:rPr>
                              <w:t>2</w:t>
                            </w:r>
                            <w:r w:rsidRPr="00051CF7">
                              <w:rPr>
                                <w:rFonts w:ascii="Times New Roman" w:eastAsia="宋体" w:hAnsi="Times New Roman" w:cs="Times New Roman"/>
                                <w:sz w:val="24"/>
                                <w:szCs w:val="24"/>
                              </w:rPr>
                              <w:fldChar w:fldCharType="end"/>
                            </w:r>
                            <w:r w:rsidRPr="00051CF7">
                              <w:rPr>
                                <w:rFonts w:ascii="Times New Roman" w:eastAsia="宋体" w:hAnsi="Times New Roman" w:cs="Times New Roman"/>
                                <w:sz w:val="24"/>
                                <w:szCs w:val="24"/>
                              </w:rPr>
                              <w:t xml:space="preserve"> </w:t>
                            </w:r>
                            <w:r w:rsidRPr="009361B0">
                              <w:rPr>
                                <w:rFonts w:ascii="宋体" w:eastAsia="宋体" w:hAnsi="宋体" w:hint="eastAsia"/>
                                <w:sz w:val="24"/>
                                <w:szCs w:val="24"/>
                              </w:rPr>
                              <w:t>辐射场重构方法流程图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ECE7D" id="文本框 35" o:spid="_x0000_s1030" type="#_x0000_t202" style="position:absolute;left:0;text-align:left;margin-left:0;margin-top:320.8pt;width:453.5pt;height:.05pt;z-index:2516582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" stroked="f">
                <v:textbox style="mso-fit-shape-to-text:t" inset="0,0,0,0">
                  <w:txbxContent>
                    <w:p w14:paraId="2D6CCB33" w14:textId="1C62CFAC" w:rsidR="00E55463" w:rsidRPr="009361B0" w:rsidRDefault="00E55463" w:rsidP="00E55463">
                      <w:pPr>
                        <w:pStyle w:val="af3"/>
                        <w:jc w:val="center"/>
                        <w:rPr>
                          <w:rFonts w:ascii="宋体" w:eastAsia="宋体" w:hAnsi="宋体"/>
                          <w:noProof/>
                          <w:sz w:val="24"/>
                          <w:szCs w:val="24"/>
                        </w:rPr>
                      </w:pPr>
                      <w:r w:rsidRPr="009361B0">
                        <w:rPr>
                          <w:rFonts w:ascii="宋体" w:eastAsia="宋体" w:hAnsi="宋体" w:hint="eastAsia"/>
                          <w:sz w:val="24"/>
                          <w:szCs w:val="24"/>
                        </w:rPr>
                        <w:t>图</w:t>
                      </w:r>
                      <w:r w:rsidRPr="00051CF7">
                        <w:rPr>
                          <w:rFonts w:ascii="Times New Roman" w:eastAsia="宋体" w:hAnsi="Times New Roman" w:cs="Times New Roman"/>
                          <w:sz w:val="24"/>
                          <w:szCs w:val="24"/>
                        </w:rPr>
                        <w:t xml:space="preserve"> 4-</w:t>
                      </w:r>
                      <w:r w:rsidRPr="00051CF7">
                        <w:rPr>
                          <w:rFonts w:ascii="Times New Roman" w:eastAsia="宋体" w:hAnsi="Times New Roman" w:cs="Times New Roman"/>
                          <w:sz w:val="24"/>
                          <w:szCs w:val="24"/>
                        </w:rPr>
                        <w:fldChar w:fldCharType="begin"/>
                      </w:r>
                      <w:r w:rsidRPr="00051CF7">
                        <w:rPr>
                          <w:rFonts w:ascii="Times New Roman" w:eastAsia="宋体" w:hAnsi="Times New Roman" w:cs="Times New Roman"/>
                          <w:sz w:val="24"/>
                          <w:szCs w:val="24"/>
                        </w:rPr>
                        <w:instrText xml:space="preserve"> SEQ </w:instrText>
                      </w:r>
                      <w:r w:rsidRPr="00051CF7">
                        <w:rPr>
                          <w:rFonts w:ascii="Times New Roman" w:eastAsia="宋体" w:hAnsi="Times New Roman" w:cs="Times New Roman"/>
                          <w:sz w:val="24"/>
                          <w:szCs w:val="24"/>
                        </w:rPr>
                        <w:instrText>图</w:instrText>
                      </w:r>
                      <w:r w:rsidRPr="00051CF7">
                        <w:rPr>
                          <w:rFonts w:ascii="Times New Roman" w:eastAsia="宋体" w:hAnsi="Times New Roman" w:cs="Times New Roman"/>
                          <w:sz w:val="24"/>
                          <w:szCs w:val="24"/>
                        </w:rPr>
                        <w:instrText xml:space="preserve"> \* ARABIC </w:instrText>
                      </w:r>
                      <w:r w:rsidRPr="00051CF7">
                        <w:rPr>
                          <w:rFonts w:ascii="Times New Roman" w:eastAsia="宋体" w:hAnsi="Times New Roman" w:cs="Times New Roman"/>
                          <w:sz w:val="24"/>
                          <w:szCs w:val="24"/>
                        </w:rPr>
                        <w:fldChar w:fldCharType="separate"/>
                      </w:r>
                      <w:r w:rsidR="000F5641">
                        <w:rPr>
                          <w:rFonts w:ascii="Times New Roman" w:eastAsia="宋体" w:hAnsi="Times New Roman" w:cs="Times New Roman"/>
                          <w:noProof/>
                          <w:sz w:val="24"/>
                          <w:szCs w:val="24"/>
                        </w:rPr>
                        <w:t>2</w:t>
                      </w:r>
                      <w:r w:rsidRPr="00051CF7">
                        <w:rPr>
                          <w:rFonts w:ascii="Times New Roman" w:eastAsia="宋体" w:hAnsi="Times New Roman" w:cs="Times New Roman"/>
                          <w:sz w:val="24"/>
                          <w:szCs w:val="24"/>
                        </w:rPr>
                        <w:fldChar w:fldCharType="end"/>
                      </w:r>
                      <w:r w:rsidRPr="00051CF7">
                        <w:rPr>
                          <w:rFonts w:ascii="Times New Roman" w:eastAsia="宋体" w:hAnsi="Times New Roman" w:cs="Times New Roman"/>
                          <w:sz w:val="24"/>
                          <w:szCs w:val="24"/>
                        </w:rPr>
                        <w:t xml:space="preserve"> </w:t>
                      </w:r>
                      <w:r w:rsidRPr="009361B0">
                        <w:rPr>
                          <w:rFonts w:ascii="宋体" w:eastAsia="宋体" w:hAnsi="宋体" w:hint="eastAsia"/>
                          <w:sz w:val="24"/>
                          <w:szCs w:val="24"/>
                        </w:rPr>
                        <w:t>辐射场重构方法流程图</w:t>
                      </w:r>
                    </w:p>
                  </w:txbxContent>
                </v:textbox>
                <w10:wrap type="topAndBottom" anchorx="margin"/>
              </v:shape>
            </w:pict>
          </mc:Fallback>
        </mc:AlternateContent>
      </w:r>
      <w:r>
        <w:rPr>
          <w:rFonts w:hint="eastAsia"/>
          <w:noProof/>
        </w:rPr>
        <w:drawing>
          <wp:anchor distT="0" distB="0" distL="114300" distR="114300" simplePos="0" relativeHeight="251658243" behindDoc="0" locked="0" layoutInCell="1" allowOverlap="1" wp14:anchorId="368D5C0F" wp14:editId="57220634">
            <wp:simplePos x="0" y="0"/>
            <wp:positionH relativeFrom="margin">
              <wp:align>center</wp:align>
            </wp:positionH>
            <wp:positionV relativeFrom="paragraph">
              <wp:posOffset>1153682</wp:posOffset>
            </wp:positionV>
            <wp:extent cx="3295650" cy="2885440"/>
            <wp:effectExtent l="0" t="0" r="0" b="0"/>
            <wp:wrapTopAndBottom/>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295650" cy="2885440"/>
                    </a:xfrm>
                    <a:prstGeom prst="rect">
                      <a:avLst/>
                    </a:prstGeom>
                  </pic:spPr>
                </pic:pic>
              </a:graphicData>
            </a:graphic>
            <wp14:sizeRelH relativeFrom="margin">
              <wp14:pctWidth>0</wp14:pctWidth>
            </wp14:sizeRelH>
            <wp14:sizeRelV relativeFrom="margin">
              <wp14:pctHeight>0</wp14:pctHeight>
            </wp14:sizeRelV>
          </wp:anchor>
        </w:drawing>
      </w:r>
      <w:r w:rsidR="00B62550" w:rsidRPr="00B62550">
        <w:rPr>
          <w:rFonts w:hint="eastAsia"/>
        </w:rPr>
        <w:t>在辐射场重构方法程序各模块设计基础上，考虑其实现的方法论及相应算法，</w:t>
      </w:r>
      <w:proofErr w:type="gramStart"/>
      <w:r w:rsidR="00B62550" w:rsidRPr="00B62550">
        <w:rPr>
          <w:rFonts w:hint="eastAsia"/>
        </w:rPr>
        <w:t>总程序</w:t>
      </w:r>
      <w:proofErr w:type="gramEnd"/>
      <w:r w:rsidR="00B62550" w:rsidRPr="00B62550">
        <w:rPr>
          <w:rFonts w:hint="eastAsia"/>
        </w:rPr>
        <w:t>采用高内聚、低耦合的设计思想，尽可能将内容内聚、数据耦合，形成模块内功</w:t>
      </w:r>
      <w:proofErr w:type="gramStart"/>
      <w:r w:rsidR="00B62550" w:rsidRPr="00B62550">
        <w:rPr>
          <w:rFonts w:hint="eastAsia"/>
        </w:rPr>
        <w:t>能内部</w:t>
      </w:r>
      <w:proofErr w:type="gramEnd"/>
      <w:r w:rsidR="00B62550" w:rsidRPr="00B62550">
        <w:rPr>
          <w:rFonts w:hint="eastAsia"/>
        </w:rPr>
        <w:t>连续，外部通过数据接口进行连接。本论文采用的辐射场重构算法的程序框图如图</w:t>
      </w:r>
      <w:r w:rsidR="004A5BA3">
        <w:t>4-2</w:t>
      </w:r>
      <w:r w:rsidR="00B62550" w:rsidRPr="00B62550">
        <w:rPr>
          <w:rFonts w:hint="eastAsia"/>
        </w:rPr>
        <w:t>所示。</w:t>
      </w:r>
    </w:p>
    <w:p w14:paraId="72B676E5" w14:textId="332FBE88" w:rsidR="00E55463" w:rsidRDefault="00E55463" w:rsidP="00E55463">
      <w:pPr>
        <w:pStyle w:val="af1"/>
        <w:ind w:firstLine="480"/>
      </w:pPr>
      <w:r w:rsidRPr="00E55463">
        <w:rPr>
          <w:rFonts w:hint="eastAsia"/>
        </w:rPr>
        <w:t>下面介绍该程序每一步骤所实现的方式：</w:t>
      </w:r>
    </w:p>
    <w:p w14:paraId="44B8D28B" w14:textId="5EAD6EB8" w:rsidR="00E55463" w:rsidRDefault="007D367D" w:rsidP="00AC279B">
      <w:pPr>
        <w:pStyle w:val="af1"/>
        <w:numPr>
          <w:ilvl w:val="0"/>
          <w:numId w:val="11"/>
        </w:numPr>
        <w:ind w:firstLineChars="0"/>
      </w:pPr>
      <w:r>
        <w:rPr>
          <w:rFonts w:hint="eastAsia"/>
        </w:rPr>
        <w:t>导入数据：</w:t>
      </w:r>
    </w:p>
    <w:p w14:paraId="7024EC63" w14:textId="0F72A379" w:rsidR="007D367D" w:rsidRDefault="007D367D" w:rsidP="00091068">
      <w:pPr>
        <w:pStyle w:val="af1"/>
        <w:ind w:left="900" w:firstLineChars="0" w:firstLine="0"/>
        <w:jc w:val="both"/>
      </w:pPr>
      <w:r w:rsidRPr="007D367D">
        <w:rPr>
          <w:rFonts w:hint="eastAsia"/>
        </w:rPr>
        <w:t>辐射场可视化数据包括测量</w:t>
      </w:r>
      <w:proofErr w:type="gramStart"/>
      <w:r w:rsidRPr="007D367D">
        <w:rPr>
          <w:rFonts w:hint="eastAsia"/>
        </w:rPr>
        <w:t>点数据</w:t>
      </w:r>
      <w:proofErr w:type="gramEnd"/>
      <w:r w:rsidRPr="007D367D">
        <w:rPr>
          <w:rFonts w:hint="eastAsia"/>
        </w:rPr>
        <w:t>文件、插值点坐标数据文件以及插值点辐射场剂量数据文件，导入数据步骤将三个文件分别按照各文件存储格式进行导入指定目录下；</w:t>
      </w:r>
    </w:p>
    <w:p w14:paraId="6EBD9C5E" w14:textId="12A0BE85" w:rsidR="007D367D" w:rsidRDefault="007D367D" w:rsidP="00AC279B">
      <w:pPr>
        <w:pStyle w:val="af1"/>
        <w:numPr>
          <w:ilvl w:val="0"/>
          <w:numId w:val="11"/>
        </w:numPr>
        <w:ind w:firstLineChars="0"/>
      </w:pPr>
      <w:r>
        <w:rPr>
          <w:rFonts w:hint="eastAsia"/>
        </w:rPr>
        <w:t>计算</w:t>
      </w:r>
      <w:r>
        <w:rPr>
          <w:rFonts w:hint="eastAsia"/>
        </w:rPr>
        <w:t>Kriging</w:t>
      </w:r>
      <w:r>
        <w:rPr>
          <w:rFonts w:hint="eastAsia"/>
        </w:rPr>
        <w:t>插值重构辐射场：</w:t>
      </w:r>
    </w:p>
    <w:p w14:paraId="3BB9AA7D" w14:textId="5790B798" w:rsidR="007D367D" w:rsidRDefault="007D367D" w:rsidP="00091068">
      <w:pPr>
        <w:pStyle w:val="af1"/>
        <w:ind w:left="900" w:firstLineChars="0" w:firstLine="0"/>
        <w:jc w:val="both"/>
      </w:pPr>
      <w:r w:rsidRPr="007D367D">
        <w:rPr>
          <w:rFonts w:hint="eastAsia"/>
        </w:rPr>
        <w:lastRenderedPageBreak/>
        <w:t>Kriging</w:t>
      </w:r>
      <w:r w:rsidRPr="007D367D">
        <w:rPr>
          <w:rFonts w:hint="eastAsia"/>
        </w:rPr>
        <w:t>插值算法采用普通克里金模型，变异函数采用指数函数，具体计算方法原理及算法见第三章。本论文</w:t>
      </w:r>
      <w:r w:rsidRPr="007D367D">
        <w:rPr>
          <w:rFonts w:hint="eastAsia"/>
        </w:rPr>
        <w:t>Kriging</w:t>
      </w:r>
      <w:r w:rsidRPr="007D367D">
        <w:rPr>
          <w:rFonts w:hint="eastAsia"/>
        </w:rPr>
        <w:t>插值算法基于日本</w:t>
      </w:r>
      <w:r w:rsidRPr="007D367D">
        <w:rPr>
          <w:rFonts w:hint="eastAsia"/>
        </w:rPr>
        <w:t>GIS</w:t>
      </w:r>
      <w:r w:rsidRPr="007D367D">
        <w:rPr>
          <w:rFonts w:hint="eastAsia"/>
        </w:rPr>
        <w:t>公司开发的开源框架</w:t>
      </w:r>
      <w:proofErr w:type="spellStart"/>
      <w:r w:rsidRPr="007D367D">
        <w:rPr>
          <w:rFonts w:hint="eastAsia"/>
        </w:rPr>
        <w:t>Polatory</w:t>
      </w:r>
      <w:proofErr w:type="spellEnd"/>
      <w:r w:rsidRPr="007D367D">
        <w:rPr>
          <w:rFonts w:hint="eastAsia"/>
        </w:rPr>
        <w:t>开发，</w:t>
      </w:r>
      <w:proofErr w:type="spellStart"/>
      <w:r w:rsidRPr="007D367D">
        <w:rPr>
          <w:rFonts w:hint="eastAsia"/>
        </w:rPr>
        <w:t>Polatory</w:t>
      </w:r>
      <w:proofErr w:type="spellEnd"/>
      <w:r w:rsidRPr="007D367D">
        <w:rPr>
          <w:rFonts w:hint="eastAsia"/>
        </w:rPr>
        <w:t>框架是基于径向基函数</w:t>
      </w:r>
      <w:r w:rsidRPr="007D367D">
        <w:rPr>
          <w:rFonts w:hint="eastAsia"/>
        </w:rPr>
        <w:t>(RBF)</w:t>
      </w:r>
      <w:r w:rsidRPr="007D367D">
        <w:rPr>
          <w:rFonts w:hint="eastAsia"/>
        </w:rPr>
        <w:t>插值的快速、高效框架；</w:t>
      </w:r>
    </w:p>
    <w:p w14:paraId="133A6E23" w14:textId="65E02C51" w:rsidR="007D367D" w:rsidRDefault="007D367D" w:rsidP="00AC279B">
      <w:pPr>
        <w:pStyle w:val="af1"/>
        <w:numPr>
          <w:ilvl w:val="0"/>
          <w:numId w:val="11"/>
        </w:numPr>
        <w:ind w:firstLineChars="0"/>
      </w:pPr>
      <w:r>
        <w:rPr>
          <w:rFonts w:hint="eastAsia"/>
        </w:rPr>
        <w:t>计算</w:t>
      </w:r>
      <w:r>
        <w:rPr>
          <w:rFonts w:hint="eastAsia"/>
        </w:rPr>
        <w:t>Spline</w:t>
      </w:r>
      <w:r>
        <w:rPr>
          <w:rFonts w:hint="eastAsia"/>
        </w:rPr>
        <w:t>插值重构辐射场：</w:t>
      </w:r>
    </w:p>
    <w:p w14:paraId="6411180F" w14:textId="0C7DA478" w:rsidR="007D367D" w:rsidRDefault="007D367D" w:rsidP="00091068">
      <w:pPr>
        <w:pStyle w:val="af1"/>
        <w:ind w:left="900" w:firstLineChars="0" w:firstLine="0"/>
        <w:jc w:val="both"/>
      </w:pPr>
      <w:r w:rsidRPr="007D367D">
        <w:rPr>
          <w:rFonts w:hint="eastAsia"/>
        </w:rPr>
        <w:t>Spline</w:t>
      </w:r>
      <w:r w:rsidRPr="007D367D">
        <w:rPr>
          <w:rFonts w:hint="eastAsia"/>
        </w:rPr>
        <w:t>插值算法具体原理以及算法见第二章，本论文采用的样条插值算法为多层</w:t>
      </w:r>
      <w:r w:rsidRPr="007D367D">
        <w:rPr>
          <w:rFonts w:hint="eastAsia"/>
        </w:rPr>
        <w:t>B</w:t>
      </w:r>
      <w:r w:rsidRPr="007D367D">
        <w:rPr>
          <w:rFonts w:hint="eastAsia"/>
        </w:rPr>
        <w:t>样条插值算法</w:t>
      </w:r>
      <w:r w:rsidRPr="007D367D">
        <w:rPr>
          <w:rFonts w:hint="eastAsia"/>
        </w:rPr>
        <w:t>(MBA)</w:t>
      </w:r>
      <w:r w:rsidRPr="007D367D">
        <w:rPr>
          <w:rFonts w:hint="eastAsia"/>
        </w:rPr>
        <w:t>，本论文的辐射场样条插值算法是基于俄罗斯科学院研究员</w:t>
      </w:r>
      <w:r w:rsidRPr="007D367D">
        <w:rPr>
          <w:rFonts w:hint="eastAsia"/>
        </w:rPr>
        <w:t>Denis Demidov</w:t>
      </w:r>
      <w:r w:rsidRPr="007D367D">
        <w:rPr>
          <w:rFonts w:hint="eastAsia"/>
        </w:rPr>
        <w:t>在</w:t>
      </w:r>
      <w:proofErr w:type="spellStart"/>
      <w:r w:rsidRPr="007D367D">
        <w:rPr>
          <w:rFonts w:hint="eastAsia"/>
        </w:rPr>
        <w:t>Github</w:t>
      </w:r>
      <w:proofErr w:type="spellEnd"/>
      <w:r w:rsidRPr="007D367D">
        <w:rPr>
          <w:rFonts w:hint="eastAsia"/>
        </w:rPr>
        <w:t>开源平台开源的</w:t>
      </w:r>
      <w:proofErr w:type="spellStart"/>
      <w:r w:rsidRPr="007D367D">
        <w:rPr>
          <w:rFonts w:hint="eastAsia"/>
        </w:rPr>
        <w:t>mba</w:t>
      </w:r>
      <w:proofErr w:type="spellEnd"/>
      <w:r w:rsidRPr="007D367D">
        <w:rPr>
          <w:rFonts w:hint="eastAsia"/>
        </w:rPr>
        <w:t>库，</w:t>
      </w:r>
      <w:proofErr w:type="spellStart"/>
      <w:r w:rsidRPr="007D367D">
        <w:rPr>
          <w:rFonts w:hint="eastAsia"/>
        </w:rPr>
        <w:t>mba</w:t>
      </w:r>
      <w:proofErr w:type="spellEnd"/>
      <w:r w:rsidRPr="007D367D">
        <w:rPr>
          <w:rFonts w:hint="eastAsia"/>
        </w:rPr>
        <w:t>库是基于</w:t>
      </w:r>
      <w:proofErr w:type="spellStart"/>
      <w:r w:rsidRPr="007D367D">
        <w:rPr>
          <w:rFonts w:hint="eastAsia"/>
        </w:rPr>
        <w:t>Seungyong</w:t>
      </w:r>
      <w:proofErr w:type="spellEnd"/>
      <w:r w:rsidRPr="007D367D">
        <w:rPr>
          <w:rFonts w:hint="eastAsia"/>
        </w:rPr>
        <w:t xml:space="preserve"> Lee</w:t>
      </w:r>
      <w:r w:rsidRPr="007D367D">
        <w:rPr>
          <w:rFonts w:hint="eastAsia"/>
        </w:rPr>
        <w:t>发表的《使用多层</w:t>
      </w:r>
      <w:r w:rsidRPr="007D367D">
        <w:rPr>
          <w:rFonts w:hint="eastAsia"/>
        </w:rPr>
        <w:t>B</w:t>
      </w:r>
      <w:r w:rsidRPr="007D367D">
        <w:rPr>
          <w:rFonts w:hint="eastAsia"/>
        </w:rPr>
        <w:t>样条进行散乱数据插值》论文中多层</w:t>
      </w:r>
      <w:r w:rsidRPr="007D367D">
        <w:rPr>
          <w:rFonts w:hint="eastAsia"/>
        </w:rPr>
        <w:t>B</w:t>
      </w:r>
      <w:r w:rsidRPr="007D367D">
        <w:rPr>
          <w:rFonts w:hint="eastAsia"/>
        </w:rPr>
        <w:t>样条插值算法</w:t>
      </w:r>
      <w:r w:rsidR="00207A24" w:rsidRPr="00207A24">
        <w:rPr>
          <w:vertAlign w:val="superscript"/>
        </w:rPr>
        <w:fldChar w:fldCharType="begin"/>
      </w:r>
      <w:r w:rsidR="00207A24" w:rsidRPr="00207A24">
        <w:rPr>
          <w:vertAlign w:val="superscript"/>
        </w:rPr>
        <w:instrText xml:space="preserve"> </w:instrText>
      </w:r>
      <w:r w:rsidR="00207A24" w:rsidRPr="00207A24">
        <w:rPr>
          <w:rFonts w:hint="eastAsia"/>
          <w:vertAlign w:val="superscript"/>
        </w:rPr>
        <w:instrText>REF _Ref72847387 \r \h</w:instrText>
      </w:r>
      <w:r w:rsidR="00207A24" w:rsidRPr="00207A24">
        <w:rPr>
          <w:vertAlign w:val="superscript"/>
        </w:rPr>
        <w:instrText xml:space="preserve"> </w:instrText>
      </w:r>
      <w:r w:rsidR="00207A24">
        <w:rPr>
          <w:vertAlign w:val="superscript"/>
        </w:rPr>
        <w:instrText xml:space="preserve"> \* MERGEFORMAT </w:instrText>
      </w:r>
      <w:r w:rsidR="00207A24" w:rsidRPr="00207A24">
        <w:rPr>
          <w:vertAlign w:val="superscript"/>
        </w:rPr>
      </w:r>
      <w:r w:rsidR="00207A24" w:rsidRPr="00207A24">
        <w:rPr>
          <w:vertAlign w:val="superscript"/>
        </w:rPr>
        <w:fldChar w:fldCharType="separate"/>
      </w:r>
      <w:r w:rsidR="000F5641">
        <w:rPr>
          <w:vertAlign w:val="superscript"/>
        </w:rPr>
        <w:t>[19]</w:t>
      </w:r>
      <w:r w:rsidR="00207A24" w:rsidRPr="00207A24">
        <w:rPr>
          <w:vertAlign w:val="superscript"/>
        </w:rPr>
        <w:fldChar w:fldCharType="end"/>
      </w:r>
      <w:r w:rsidRPr="007D367D">
        <w:rPr>
          <w:rFonts w:hint="eastAsia"/>
        </w:rPr>
        <w:t>编写</w:t>
      </w:r>
      <w:r w:rsidR="00F70D57">
        <w:rPr>
          <w:rFonts w:hint="eastAsia"/>
        </w:rPr>
        <w:t>；</w:t>
      </w:r>
    </w:p>
    <w:p w14:paraId="794FD2E1" w14:textId="0DC3B137" w:rsidR="007D367D" w:rsidRDefault="007D367D" w:rsidP="00AC279B">
      <w:pPr>
        <w:pStyle w:val="af1"/>
        <w:numPr>
          <w:ilvl w:val="0"/>
          <w:numId w:val="11"/>
        </w:numPr>
        <w:ind w:firstLineChars="0"/>
      </w:pPr>
      <w:r>
        <w:rPr>
          <w:rFonts w:hint="eastAsia"/>
        </w:rPr>
        <w:t>计算两个重构辐射场的偏差：</w:t>
      </w:r>
    </w:p>
    <w:p w14:paraId="2772566F" w14:textId="0FB08F17" w:rsidR="007D367D" w:rsidRDefault="007D367D" w:rsidP="00091068">
      <w:pPr>
        <w:pStyle w:val="af1"/>
        <w:ind w:left="900" w:firstLineChars="0" w:firstLine="0"/>
        <w:jc w:val="both"/>
      </w:pPr>
      <w:r w:rsidRPr="007D367D">
        <w:rPr>
          <w:rFonts w:hint="eastAsia"/>
        </w:rPr>
        <w:t>通过</w:t>
      </w:r>
      <w:r w:rsidRPr="007D367D">
        <w:rPr>
          <w:rFonts w:hint="eastAsia"/>
        </w:rPr>
        <w:t>Kriging</w:t>
      </w:r>
      <w:r w:rsidRPr="007D367D">
        <w:rPr>
          <w:rFonts w:hint="eastAsia"/>
        </w:rPr>
        <w:t>插值和</w:t>
      </w:r>
      <w:r w:rsidRPr="007D367D">
        <w:rPr>
          <w:rFonts w:hint="eastAsia"/>
        </w:rPr>
        <w:t>Spine</w:t>
      </w:r>
      <w:r w:rsidRPr="007D367D">
        <w:rPr>
          <w:rFonts w:hint="eastAsia"/>
        </w:rPr>
        <w:t>插值后，得到两个不同的辐射场数据，通过计算两个辐射场的相对偏差</w:t>
      </w:r>
      <w:r w:rsidRPr="007D367D">
        <w:rPr>
          <w:rFonts w:hint="eastAsia"/>
        </w:rPr>
        <w:t>(relative deviation)</w:t>
      </w:r>
      <w:r w:rsidRPr="007D367D">
        <w:rPr>
          <w:rFonts w:hint="eastAsia"/>
        </w:rPr>
        <w:t>，来决定是否需要添加测量点来优化辐射场重构效果。相对偏差计算公式如下：</w:t>
      </w:r>
    </w:p>
    <w:p w14:paraId="036E1D2E" w14:textId="693EDED1" w:rsidR="007D367D" w:rsidRPr="007D367D" w:rsidRDefault="00D17FE8" w:rsidP="007D367D">
      <w:pPr>
        <w:pStyle w:val="af1"/>
        <w:spacing w:line="240" w:lineRule="atLeast"/>
        <w:ind w:left="902" w:firstLineChars="0" w:firstLine="0"/>
      </w:pPr>
      <m:oMathPara>
        <m:oMath>
          <m:eqArr>
            <m:eqArrPr>
              <m:maxDist m:val="1"/>
              <m:ctrlPr>
                <w:rPr>
                  <w:rFonts w:ascii="Cambria Math" w:hAnsi="Cambria Math"/>
                  <w:i/>
                </w:rPr>
              </m:ctrlPr>
            </m:eqArrPr>
            <m:e>
              <m:r>
                <w:rPr>
                  <w:rFonts w:ascii="Cambria Math" w:hAnsi="Cambria Math"/>
                </w:rPr>
                <m:t>RD=</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e>
                  </m:d>
                  <m:ctrlPr>
                    <w:rPr>
                      <w:rFonts w:ascii="Cambria Math" w:hAnsi="Cambria Math"/>
                      <w:i/>
                    </w:rPr>
                  </m:ctrlPr>
                </m:num>
                <m:den>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e>
                  </m:d>
                  <m:ctrlPr>
                    <w:rPr>
                      <w:rFonts w:ascii="Cambria Math" w:hAnsi="Cambria Math"/>
                      <w:i/>
                    </w:rPr>
                  </m:ctrlPr>
                </m:den>
              </m:f>
              <m:r>
                <m:rPr>
                  <m:sty m:val="p"/>
                </m:rPr>
                <w:rPr>
                  <w:rFonts w:ascii="Cambria Math" w:hAnsi="Cambria Math" w:hint="eastAsia"/>
                </w:rPr>
                <m:t>×</m:t>
              </m:r>
              <m:r>
                <w:rPr>
                  <w:rFonts w:ascii="Cambria Math" w:hAnsi="Cambria Math"/>
                </w:rPr>
                <m:t>100%#</m:t>
              </m:r>
              <m:d>
                <m:dPr>
                  <m:ctrlPr>
                    <w:rPr>
                      <w:rFonts w:ascii="Cambria Math" w:hAnsi="Cambria Math"/>
                      <w:i/>
                    </w:rPr>
                  </m:ctrlPr>
                </m:dPr>
                <m:e>
                  <m:r>
                    <w:rPr>
                      <w:rFonts w:ascii="Cambria Math" w:hAnsi="Cambria Math"/>
                    </w:rPr>
                    <m:t>4-1</m:t>
                  </m:r>
                </m:e>
              </m:d>
            </m:e>
          </m:eqArr>
        </m:oMath>
      </m:oMathPara>
    </w:p>
    <w:p w14:paraId="257B0943" w14:textId="4DCC7A0D" w:rsidR="007D367D" w:rsidRPr="007D367D" w:rsidRDefault="007D367D" w:rsidP="00091068">
      <w:pPr>
        <w:pStyle w:val="af1"/>
        <w:ind w:left="900" w:firstLineChars="0" w:firstLine="0"/>
        <w:jc w:val="both"/>
      </w:pPr>
      <w:r w:rsidRPr="007D367D">
        <w:rPr>
          <w:rFonts w:hint="eastAsia"/>
        </w:rPr>
        <w:t>其中</w:t>
      </w:r>
      <w:r w:rsidRPr="007D367D">
        <w:rPr>
          <w:rFonts w:hint="eastAsia"/>
        </w:rPr>
        <w:t>RD</w:t>
      </w:r>
      <w:r w:rsidRPr="007D367D">
        <w:rPr>
          <w:rFonts w:hint="eastAsia"/>
        </w:rPr>
        <w:t>表示辐射场相对偏差；</w:t>
      </w:r>
      <m:oMath>
        <m:sSub>
          <m:sSubPr>
            <m:ctrlPr>
              <w:rPr>
                <w:rFonts w:ascii="Cambria Math" w:hAnsi="Cambria Math"/>
                <w:i/>
              </w:rPr>
            </m:ctrlPr>
          </m:sSubPr>
          <m:e>
            <m:r>
              <w:rPr>
                <w:rFonts w:ascii="Cambria Math" w:hAnsi="Cambria Math" w:hint="eastAsia"/>
              </w:rPr>
              <m:t>v</m:t>
            </m:r>
          </m:e>
          <m:sub>
            <m:r>
              <w:rPr>
                <w:rFonts w:ascii="Cambria Math" w:hAnsi="Cambria Math" w:hint="eastAsia"/>
              </w:rPr>
              <m:t>k</m:t>
            </m:r>
          </m:sub>
        </m:sSub>
      </m:oMath>
      <w:r w:rsidRPr="007D367D">
        <w:rPr>
          <w:rFonts w:hint="eastAsia"/>
        </w:rPr>
        <w:t>代表克里金插值算法重构出的插值；</w:t>
      </w:r>
      <m:oMath>
        <m:sSub>
          <m:sSubPr>
            <m:ctrlPr>
              <w:rPr>
                <w:rFonts w:ascii="Cambria Math" w:hAnsi="Cambria Math"/>
                <w:i/>
              </w:rPr>
            </m:ctrlPr>
          </m:sSubPr>
          <m:e>
            <m:r>
              <w:rPr>
                <w:rFonts w:ascii="Cambria Math" w:hAnsi="Cambria Math" w:hint="eastAsia"/>
              </w:rPr>
              <m:t>v</m:t>
            </m:r>
          </m:e>
          <m:sub>
            <m:r>
              <w:rPr>
                <w:rFonts w:ascii="Cambria Math" w:hAnsi="Cambria Math" w:hint="eastAsia"/>
              </w:rPr>
              <m:t>s</m:t>
            </m:r>
          </m:sub>
        </m:sSub>
      </m:oMath>
      <w:r w:rsidRPr="007D367D">
        <w:rPr>
          <w:rFonts w:hint="eastAsia"/>
        </w:rPr>
        <w:t>代表多层</w:t>
      </w:r>
      <w:r w:rsidRPr="007D367D">
        <w:rPr>
          <w:rFonts w:hint="eastAsia"/>
        </w:rPr>
        <w:t>B</w:t>
      </w:r>
      <w:r w:rsidRPr="007D367D">
        <w:rPr>
          <w:rFonts w:hint="eastAsia"/>
        </w:rPr>
        <w:t>样条插值算法重构出的插值</w:t>
      </w:r>
      <w:r w:rsidR="00F70D57">
        <w:rPr>
          <w:rFonts w:hint="eastAsia"/>
        </w:rPr>
        <w:t>；</w:t>
      </w:r>
    </w:p>
    <w:p w14:paraId="32BF31AD" w14:textId="2C498814" w:rsidR="007D367D" w:rsidRDefault="007D367D" w:rsidP="00AC279B">
      <w:pPr>
        <w:pStyle w:val="af1"/>
        <w:numPr>
          <w:ilvl w:val="0"/>
          <w:numId w:val="11"/>
        </w:numPr>
        <w:ind w:firstLineChars="0"/>
      </w:pPr>
      <w:r>
        <w:rPr>
          <w:rFonts w:hint="eastAsia"/>
        </w:rPr>
        <w:t>判断偏差值是否大于设定值：</w:t>
      </w:r>
    </w:p>
    <w:p w14:paraId="1BF63186" w14:textId="66C0C874" w:rsidR="007D367D" w:rsidRDefault="007D367D" w:rsidP="00091068">
      <w:pPr>
        <w:pStyle w:val="af1"/>
        <w:ind w:left="900" w:firstLineChars="0" w:firstLine="0"/>
        <w:jc w:val="both"/>
      </w:pPr>
      <w:r w:rsidRPr="007D367D">
        <w:rPr>
          <w:rFonts w:hint="eastAsia"/>
        </w:rPr>
        <w:t>通过上一步骤计算得到整个辐射场两种重构方法重构的偏差值之后，对其偏差较大的区域</w:t>
      </w:r>
      <w:r w:rsidRPr="007D367D">
        <w:rPr>
          <w:rFonts w:hint="eastAsia"/>
        </w:rPr>
        <w:t>(</w:t>
      </w:r>
      <w:r w:rsidRPr="007D367D">
        <w:rPr>
          <w:rFonts w:hint="eastAsia"/>
        </w:rPr>
        <w:t>大于设定偏差值</w:t>
      </w:r>
      <w:r w:rsidRPr="007D367D">
        <w:rPr>
          <w:rFonts w:hint="eastAsia"/>
        </w:rPr>
        <w:t>)</w:t>
      </w:r>
      <w:r w:rsidRPr="007D367D">
        <w:rPr>
          <w:rFonts w:hint="eastAsia"/>
        </w:rPr>
        <w:t>，选取该区域内最大的偏差点进行再次测量；</w:t>
      </w:r>
    </w:p>
    <w:p w14:paraId="7F9E962A" w14:textId="0CD703FA" w:rsidR="007D367D" w:rsidRDefault="007D367D" w:rsidP="00AC279B">
      <w:pPr>
        <w:pStyle w:val="af1"/>
        <w:numPr>
          <w:ilvl w:val="0"/>
          <w:numId w:val="11"/>
        </w:numPr>
        <w:ind w:firstLineChars="0"/>
      </w:pPr>
      <w:r>
        <w:rPr>
          <w:rFonts w:hint="eastAsia"/>
        </w:rPr>
        <w:t>添加测量数据：</w:t>
      </w:r>
    </w:p>
    <w:p w14:paraId="2FC04EA2" w14:textId="50E87870" w:rsidR="007D367D" w:rsidRDefault="007D367D" w:rsidP="00091068">
      <w:pPr>
        <w:pStyle w:val="af1"/>
        <w:ind w:left="900" w:firstLineChars="0" w:firstLine="0"/>
        <w:jc w:val="both"/>
      </w:pPr>
      <w:r w:rsidRPr="007D367D">
        <w:rPr>
          <w:rFonts w:hint="eastAsia"/>
        </w:rPr>
        <w:t>将上一步骤中得到的偏差最大的点的数据添加到测量</w:t>
      </w:r>
      <w:proofErr w:type="gramStart"/>
      <w:r w:rsidRPr="007D367D">
        <w:rPr>
          <w:rFonts w:hint="eastAsia"/>
        </w:rPr>
        <w:t>点数据</w:t>
      </w:r>
      <w:proofErr w:type="gramEnd"/>
      <w:r w:rsidRPr="007D367D">
        <w:rPr>
          <w:rFonts w:hint="eastAsia"/>
        </w:rPr>
        <w:t>文件中，保存为相应格式；</w:t>
      </w:r>
    </w:p>
    <w:p w14:paraId="04A19A0F" w14:textId="01614000" w:rsidR="007D367D" w:rsidRDefault="007D367D" w:rsidP="00AC279B">
      <w:pPr>
        <w:pStyle w:val="af1"/>
        <w:numPr>
          <w:ilvl w:val="0"/>
          <w:numId w:val="11"/>
        </w:numPr>
        <w:ind w:firstLineChars="0"/>
      </w:pPr>
      <w:r>
        <w:rPr>
          <w:rFonts w:hint="eastAsia"/>
        </w:rPr>
        <w:t>绘制空间辐射场：</w:t>
      </w:r>
    </w:p>
    <w:p w14:paraId="0AE0F547" w14:textId="34F4FA23" w:rsidR="007D367D" w:rsidRDefault="007D367D" w:rsidP="00091068">
      <w:pPr>
        <w:pStyle w:val="af1"/>
        <w:ind w:left="900" w:firstLineChars="0" w:firstLine="0"/>
        <w:jc w:val="both"/>
      </w:pPr>
      <w:r w:rsidRPr="007D367D">
        <w:rPr>
          <w:rFonts w:hint="eastAsia"/>
        </w:rPr>
        <w:t>获得到重构辐射场数据后，将数据保存为</w:t>
      </w:r>
      <w:r w:rsidRPr="007D367D">
        <w:rPr>
          <w:rFonts w:hint="eastAsia"/>
        </w:rPr>
        <w:t>root</w:t>
      </w:r>
      <w:r w:rsidRPr="007D367D">
        <w:rPr>
          <w:rFonts w:hint="eastAsia"/>
        </w:rPr>
        <w:t>格式，使用</w:t>
      </w:r>
      <w:r w:rsidRPr="007D367D">
        <w:rPr>
          <w:rFonts w:hint="eastAsia"/>
        </w:rPr>
        <w:t>ROOT</w:t>
      </w:r>
      <w:r w:rsidRPr="007D367D">
        <w:rPr>
          <w:rFonts w:hint="eastAsia"/>
        </w:rPr>
        <w:t>进行绘制，具体步骤在下一节中进行详细介绍</w:t>
      </w:r>
      <w:r w:rsidR="00F70D57">
        <w:rPr>
          <w:rFonts w:hint="eastAsia"/>
        </w:rPr>
        <w:t>；</w:t>
      </w:r>
    </w:p>
    <w:p w14:paraId="10B191A7" w14:textId="1A002012" w:rsidR="007D367D" w:rsidRDefault="007D367D" w:rsidP="00AC279B">
      <w:pPr>
        <w:pStyle w:val="af1"/>
        <w:numPr>
          <w:ilvl w:val="0"/>
          <w:numId w:val="11"/>
        </w:numPr>
        <w:ind w:firstLineChars="0"/>
      </w:pPr>
      <w:r>
        <w:rPr>
          <w:rFonts w:hint="eastAsia"/>
        </w:rPr>
        <w:t>计算整体偏差：</w:t>
      </w:r>
    </w:p>
    <w:p w14:paraId="0E1413A9" w14:textId="72526297" w:rsidR="00BA687A" w:rsidRDefault="007D367D" w:rsidP="009361B0">
      <w:pPr>
        <w:pStyle w:val="af1"/>
        <w:ind w:left="900" w:firstLineChars="0" w:firstLine="0"/>
        <w:jc w:val="both"/>
      </w:pPr>
      <w:r w:rsidRPr="007D367D">
        <w:rPr>
          <w:rFonts w:hint="eastAsia"/>
        </w:rPr>
        <w:t>在获得重构辐射场数据后，将辐射场插值数据与模拟数据进行计算，比较辐射场重构方法的重构效果。</w:t>
      </w:r>
    </w:p>
    <w:p w14:paraId="6B0B839A" w14:textId="77777777" w:rsidR="005650DE" w:rsidRPr="005650DE" w:rsidRDefault="005650DE" w:rsidP="00AC279B">
      <w:pPr>
        <w:pStyle w:val="aa"/>
        <w:numPr>
          <w:ilvl w:val="0"/>
          <w:numId w:val="12"/>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39" w:name="_Toc72241570"/>
      <w:bookmarkStart w:id="340" w:name="_Toc72241775"/>
      <w:bookmarkStart w:id="341" w:name="_Toc72844267"/>
      <w:bookmarkStart w:id="342" w:name="_Toc72852965"/>
      <w:bookmarkStart w:id="343" w:name="_Toc72853328"/>
      <w:bookmarkStart w:id="344" w:name="_Toc73537480"/>
      <w:bookmarkStart w:id="345" w:name="_Toc74499258"/>
      <w:bookmarkStart w:id="346" w:name="_Toc74733243"/>
      <w:bookmarkEnd w:id="339"/>
      <w:bookmarkEnd w:id="340"/>
      <w:bookmarkEnd w:id="341"/>
      <w:bookmarkEnd w:id="342"/>
      <w:bookmarkEnd w:id="343"/>
      <w:bookmarkEnd w:id="344"/>
      <w:bookmarkEnd w:id="345"/>
      <w:bookmarkEnd w:id="346"/>
    </w:p>
    <w:p w14:paraId="1945D562" w14:textId="77777777" w:rsidR="005650DE" w:rsidRPr="005650DE" w:rsidRDefault="005650DE" w:rsidP="00AC279B">
      <w:pPr>
        <w:pStyle w:val="aa"/>
        <w:numPr>
          <w:ilvl w:val="0"/>
          <w:numId w:val="12"/>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47" w:name="_Toc72241571"/>
      <w:bookmarkStart w:id="348" w:name="_Toc72241776"/>
      <w:bookmarkStart w:id="349" w:name="_Toc72844268"/>
      <w:bookmarkStart w:id="350" w:name="_Toc72852966"/>
      <w:bookmarkStart w:id="351" w:name="_Toc72853329"/>
      <w:bookmarkStart w:id="352" w:name="_Toc73537481"/>
      <w:bookmarkStart w:id="353" w:name="_Toc74499259"/>
      <w:bookmarkStart w:id="354" w:name="_Toc74733244"/>
      <w:bookmarkEnd w:id="347"/>
      <w:bookmarkEnd w:id="348"/>
      <w:bookmarkEnd w:id="349"/>
      <w:bookmarkEnd w:id="350"/>
      <w:bookmarkEnd w:id="351"/>
      <w:bookmarkEnd w:id="352"/>
      <w:bookmarkEnd w:id="353"/>
      <w:bookmarkEnd w:id="354"/>
    </w:p>
    <w:p w14:paraId="555FA9B9" w14:textId="77777777" w:rsidR="005650DE" w:rsidRPr="005650DE" w:rsidRDefault="005650DE" w:rsidP="00AC279B">
      <w:pPr>
        <w:pStyle w:val="aa"/>
        <w:numPr>
          <w:ilvl w:val="0"/>
          <w:numId w:val="12"/>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55" w:name="_Toc72241572"/>
      <w:bookmarkStart w:id="356" w:name="_Toc72241777"/>
      <w:bookmarkStart w:id="357" w:name="_Toc72844269"/>
      <w:bookmarkStart w:id="358" w:name="_Toc72852967"/>
      <w:bookmarkStart w:id="359" w:name="_Toc72853330"/>
      <w:bookmarkStart w:id="360" w:name="_Toc73537482"/>
      <w:bookmarkStart w:id="361" w:name="_Toc74499260"/>
      <w:bookmarkStart w:id="362" w:name="_Toc74733245"/>
      <w:bookmarkEnd w:id="355"/>
      <w:bookmarkEnd w:id="356"/>
      <w:bookmarkEnd w:id="357"/>
      <w:bookmarkEnd w:id="358"/>
      <w:bookmarkEnd w:id="359"/>
      <w:bookmarkEnd w:id="360"/>
      <w:bookmarkEnd w:id="361"/>
      <w:bookmarkEnd w:id="362"/>
    </w:p>
    <w:p w14:paraId="3D48187D" w14:textId="77777777" w:rsidR="005650DE" w:rsidRPr="005650DE" w:rsidRDefault="005650DE" w:rsidP="00AC279B">
      <w:pPr>
        <w:pStyle w:val="aa"/>
        <w:numPr>
          <w:ilvl w:val="0"/>
          <w:numId w:val="12"/>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63" w:name="_Toc72241573"/>
      <w:bookmarkStart w:id="364" w:name="_Toc72241778"/>
      <w:bookmarkStart w:id="365" w:name="_Toc72844270"/>
      <w:bookmarkStart w:id="366" w:name="_Toc72852968"/>
      <w:bookmarkStart w:id="367" w:name="_Toc72853331"/>
      <w:bookmarkStart w:id="368" w:name="_Toc73537483"/>
      <w:bookmarkStart w:id="369" w:name="_Toc74499261"/>
      <w:bookmarkStart w:id="370" w:name="_Toc74733246"/>
      <w:bookmarkEnd w:id="363"/>
      <w:bookmarkEnd w:id="364"/>
      <w:bookmarkEnd w:id="365"/>
      <w:bookmarkEnd w:id="366"/>
      <w:bookmarkEnd w:id="367"/>
      <w:bookmarkEnd w:id="368"/>
      <w:bookmarkEnd w:id="369"/>
      <w:bookmarkEnd w:id="370"/>
    </w:p>
    <w:p w14:paraId="652B7FFB" w14:textId="77777777" w:rsidR="005650DE" w:rsidRPr="005650DE" w:rsidRDefault="005650DE" w:rsidP="00AC279B">
      <w:pPr>
        <w:pStyle w:val="aa"/>
        <w:numPr>
          <w:ilvl w:val="1"/>
          <w:numId w:val="12"/>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71" w:name="_Toc72241574"/>
      <w:bookmarkStart w:id="372" w:name="_Toc72241779"/>
      <w:bookmarkStart w:id="373" w:name="_Toc72844271"/>
      <w:bookmarkStart w:id="374" w:name="_Toc72852969"/>
      <w:bookmarkStart w:id="375" w:name="_Toc72853332"/>
      <w:bookmarkStart w:id="376" w:name="_Toc73537484"/>
      <w:bookmarkStart w:id="377" w:name="_Toc74499262"/>
      <w:bookmarkStart w:id="378" w:name="_Toc74733247"/>
      <w:bookmarkEnd w:id="371"/>
      <w:bookmarkEnd w:id="372"/>
      <w:bookmarkEnd w:id="373"/>
      <w:bookmarkEnd w:id="374"/>
      <w:bookmarkEnd w:id="375"/>
      <w:bookmarkEnd w:id="376"/>
      <w:bookmarkEnd w:id="377"/>
      <w:bookmarkEnd w:id="378"/>
    </w:p>
    <w:p w14:paraId="492170E4" w14:textId="77777777" w:rsidR="005650DE" w:rsidRPr="005650DE" w:rsidRDefault="005650DE" w:rsidP="00AC279B">
      <w:pPr>
        <w:pStyle w:val="aa"/>
        <w:numPr>
          <w:ilvl w:val="1"/>
          <w:numId w:val="12"/>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79" w:name="_Toc72241575"/>
      <w:bookmarkStart w:id="380" w:name="_Toc72241780"/>
      <w:bookmarkStart w:id="381" w:name="_Toc72844272"/>
      <w:bookmarkStart w:id="382" w:name="_Toc72852970"/>
      <w:bookmarkStart w:id="383" w:name="_Toc72853333"/>
      <w:bookmarkStart w:id="384" w:name="_Toc73537485"/>
      <w:bookmarkStart w:id="385" w:name="_Toc74499263"/>
      <w:bookmarkStart w:id="386" w:name="_Toc74733248"/>
      <w:bookmarkEnd w:id="379"/>
      <w:bookmarkEnd w:id="380"/>
      <w:bookmarkEnd w:id="381"/>
      <w:bookmarkEnd w:id="382"/>
      <w:bookmarkEnd w:id="383"/>
      <w:bookmarkEnd w:id="384"/>
      <w:bookmarkEnd w:id="385"/>
      <w:bookmarkEnd w:id="386"/>
    </w:p>
    <w:p w14:paraId="72972C9F" w14:textId="22F4BE7C" w:rsidR="005650DE" w:rsidRDefault="005650DE" w:rsidP="00270D62">
      <w:pPr>
        <w:pStyle w:val="af"/>
        <w:numPr>
          <w:ilvl w:val="1"/>
          <w:numId w:val="12"/>
        </w:numPr>
        <w:spacing w:before="156" w:after="156"/>
        <w:ind w:left="567"/>
      </w:pPr>
      <w:bookmarkStart w:id="387" w:name="_Toc74733249"/>
      <w:r w:rsidRPr="005650DE">
        <w:rPr>
          <w:rFonts w:hint="eastAsia"/>
        </w:rPr>
        <w:t>空间辐射场可视化</w:t>
      </w:r>
      <w:bookmarkEnd w:id="387"/>
    </w:p>
    <w:p w14:paraId="223C64DA" w14:textId="4E9EA446" w:rsidR="005650DE" w:rsidRDefault="005650DE" w:rsidP="00091068">
      <w:pPr>
        <w:pStyle w:val="af1"/>
        <w:ind w:firstLine="480"/>
        <w:jc w:val="both"/>
      </w:pPr>
      <w:r w:rsidRPr="005650DE">
        <w:rPr>
          <w:rFonts w:hint="eastAsia"/>
        </w:rPr>
        <w:t>辐射场可视化是对空间辐射场重构方法直观性的验证。相比于辐射场重构点数据，以图形、图像形式展现空间辐射场更直观。对于辐射场重构后的应用场景，例如核设施退役检修，辐射场可视化更容易对维修人员进行</w:t>
      </w:r>
      <w:r w:rsidRPr="005650DE">
        <w:rPr>
          <w:rFonts w:hint="eastAsia"/>
        </w:rPr>
        <w:t>ALARA</w:t>
      </w:r>
      <w:r w:rsidRPr="005650DE">
        <w:rPr>
          <w:rFonts w:hint="eastAsia"/>
        </w:rPr>
        <w:t>设计；矿井内重构辐射分布，以可视化的形式展示更加有利于矿工做出应对措施；公众进行核科普宣传时，以图形、图像甚至</w:t>
      </w:r>
      <w:r w:rsidRPr="005650DE">
        <w:rPr>
          <w:rFonts w:hint="eastAsia"/>
        </w:rPr>
        <w:t>VR</w:t>
      </w:r>
      <w:r w:rsidRPr="005650DE">
        <w:rPr>
          <w:rFonts w:hint="eastAsia"/>
        </w:rPr>
        <w:t>、</w:t>
      </w:r>
      <w:r w:rsidRPr="005650DE">
        <w:rPr>
          <w:rFonts w:hint="eastAsia"/>
        </w:rPr>
        <w:t>AR</w:t>
      </w:r>
      <w:r w:rsidRPr="005650DE">
        <w:rPr>
          <w:rFonts w:hint="eastAsia"/>
        </w:rPr>
        <w:t>形式对公众进行展示辐射场，更能提高公众对辐射防护、核安全的学习兴趣。</w:t>
      </w:r>
    </w:p>
    <w:p w14:paraId="3710F443" w14:textId="72A07BE9" w:rsidR="005650DE" w:rsidRDefault="005650DE" w:rsidP="00091068">
      <w:pPr>
        <w:pStyle w:val="af1"/>
        <w:ind w:firstLine="480"/>
        <w:jc w:val="both"/>
      </w:pPr>
      <w:r w:rsidRPr="005650DE">
        <w:rPr>
          <w:rFonts w:hint="eastAsia"/>
        </w:rPr>
        <w:t>三维空间辐射场数据为</w:t>
      </w:r>
      <w:r w:rsidRPr="005650DE">
        <w:rPr>
          <w:rFonts w:hint="eastAsia"/>
        </w:rPr>
        <w:t>4D</w:t>
      </w:r>
      <w:r w:rsidRPr="005650DE">
        <w:rPr>
          <w:rFonts w:hint="eastAsia"/>
        </w:rPr>
        <w:t>数据</w:t>
      </w:r>
      <w:r w:rsidRPr="005650DE">
        <w:rPr>
          <w:rFonts w:hint="eastAsia"/>
        </w:rPr>
        <w:t>(</w:t>
      </w:r>
      <w:proofErr w:type="spellStart"/>
      <w:r w:rsidRPr="005650DE">
        <w:rPr>
          <w:rFonts w:hint="eastAsia"/>
        </w:rPr>
        <w:t>x,y,z,value</w:t>
      </w:r>
      <w:proofErr w:type="spellEnd"/>
      <w:r w:rsidRPr="005650DE">
        <w:rPr>
          <w:rFonts w:hint="eastAsia"/>
        </w:rPr>
        <w:t>)</w:t>
      </w:r>
      <w:r w:rsidRPr="005650DE">
        <w:rPr>
          <w:rFonts w:hint="eastAsia"/>
        </w:rPr>
        <w:t>，</w:t>
      </w:r>
      <w:r w:rsidRPr="005650DE">
        <w:rPr>
          <w:rFonts w:hint="eastAsia"/>
        </w:rPr>
        <w:t>4D</w:t>
      </w:r>
      <w:r w:rsidRPr="005650DE">
        <w:rPr>
          <w:rFonts w:hint="eastAsia"/>
        </w:rPr>
        <w:t>数据可视化可通过现有的虚拟现实编辑软件实现</w:t>
      </w:r>
      <w:r w:rsidR="00351468" w:rsidRPr="00351468">
        <w:rPr>
          <w:vertAlign w:val="superscript"/>
        </w:rPr>
        <w:fldChar w:fldCharType="begin"/>
      </w:r>
      <w:r w:rsidR="00351468" w:rsidRPr="00351468">
        <w:rPr>
          <w:vertAlign w:val="superscript"/>
        </w:rPr>
        <w:instrText xml:space="preserve"> </w:instrText>
      </w:r>
      <w:r w:rsidR="00351468" w:rsidRPr="00351468">
        <w:rPr>
          <w:rFonts w:hint="eastAsia"/>
          <w:vertAlign w:val="superscript"/>
        </w:rPr>
        <w:instrText>REF _Ref72849708 \r \h</w:instrText>
      </w:r>
      <w:r w:rsidR="00351468" w:rsidRPr="00351468">
        <w:rPr>
          <w:vertAlign w:val="superscript"/>
        </w:rPr>
        <w:instrText xml:space="preserve"> </w:instrText>
      </w:r>
      <w:r w:rsidR="00351468">
        <w:rPr>
          <w:vertAlign w:val="superscript"/>
        </w:rPr>
        <w:instrText xml:space="preserve"> \* MERGEFORMAT </w:instrText>
      </w:r>
      <w:r w:rsidR="00351468" w:rsidRPr="00351468">
        <w:rPr>
          <w:vertAlign w:val="superscript"/>
        </w:rPr>
      </w:r>
      <w:r w:rsidR="00351468" w:rsidRPr="00351468">
        <w:rPr>
          <w:vertAlign w:val="superscript"/>
        </w:rPr>
        <w:fldChar w:fldCharType="separate"/>
      </w:r>
      <w:r w:rsidR="000F5641">
        <w:rPr>
          <w:vertAlign w:val="superscript"/>
        </w:rPr>
        <w:t>[34]</w:t>
      </w:r>
      <w:r w:rsidR="00351468" w:rsidRPr="00351468">
        <w:rPr>
          <w:vertAlign w:val="superscript"/>
        </w:rPr>
        <w:fldChar w:fldCharType="end"/>
      </w:r>
      <w:r w:rsidRPr="005650DE">
        <w:rPr>
          <w:rFonts w:hint="eastAsia"/>
        </w:rPr>
        <w:t>，或者利用一些工具框架进行实现，例如：基于</w:t>
      </w:r>
      <w:r w:rsidR="00000A4B" w:rsidRPr="00000A4B">
        <w:t>MATLAB</w:t>
      </w:r>
      <w:r w:rsidRPr="005650DE">
        <w:rPr>
          <w:rFonts w:hint="eastAsia"/>
        </w:rPr>
        <w:t>程序设计语言的</w:t>
      </w:r>
      <w:r w:rsidRPr="005650DE">
        <w:rPr>
          <w:rFonts w:hint="eastAsia"/>
        </w:rPr>
        <w:t>scatter3</w:t>
      </w:r>
      <w:r w:rsidRPr="005650DE">
        <w:rPr>
          <w:rFonts w:hint="eastAsia"/>
        </w:rPr>
        <w:t>等函数；基于</w:t>
      </w:r>
      <w:r w:rsidR="00000A4B">
        <w:t>P</w:t>
      </w:r>
      <w:r w:rsidRPr="005650DE">
        <w:rPr>
          <w:rFonts w:hint="eastAsia"/>
        </w:rPr>
        <w:t>ython</w:t>
      </w:r>
      <w:r w:rsidRPr="005650DE">
        <w:rPr>
          <w:rFonts w:hint="eastAsia"/>
        </w:rPr>
        <w:t>程序设计语言中</w:t>
      </w:r>
      <w:r w:rsidRPr="005650DE">
        <w:rPr>
          <w:rFonts w:hint="eastAsia"/>
        </w:rPr>
        <w:t>matplotlib</w:t>
      </w:r>
      <w:r w:rsidRPr="005650DE">
        <w:rPr>
          <w:rFonts w:hint="eastAsia"/>
        </w:rPr>
        <w:t>库中的相关函数；基于</w:t>
      </w:r>
      <w:r w:rsidRPr="005650DE">
        <w:rPr>
          <w:rFonts w:hint="eastAsia"/>
        </w:rPr>
        <w:t>C++</w:t>
      </w:r>
      <w:r w:rsidRPr="005650DE">
        <w:rPr>
          <w:rFonts w:hint="eastAsia"/>
        </w:rPr>
        <w:t>程序设计语言的</w:t>
      </w:r>
      <w:r w:rsidRPr="005650DE">
        <w:rPr>
          <w:rFonts w:hint="eastAsia"/>
        </w:rPr>
        <w:t>OpenGL</w:t>
      </w:r>
      <w:r w:rsidRPr="005650DE">
        <w:rPr>
          <w:rFonts w:hint="eastAsia"/>
        </w:rPr>
        <w:t>框架、</w:t>
      </w:r>
      <w:r w:rsidRPr="005650DE">
        <w:rPr>
          <w:rFonts w:hint="eastAsia"/>
        </w:rPr>
        <w:t>ROOT</w:t>
      </w:r>
      <w:r w:rsidRPr="005650DE">
        <w:rPr>
          <w:rFonts w:hint="eastAsia"/>
        </w:rPr>
        <w:t>框架等等。本论文采用的可视化工具为</w:t>
      </w:r>
      <w:r w:rsidRPr="005650DE">
        <w:rPr>
          <w:rFonts w:hint="eastAsia"/>
        </w:rPr>
        <w:t>ROOT</w:t>
      </w:r>
      <w:r w:rsidRPr="005650DE">
        <w:rPr>
          <w:rFonts w:hint="eastAsia"/>
        </w:rPr>
        <w:t>数据处理框架，</w:t>
      </w:r>
      <w:r w:rsidRPr="005650DE">
        <w:rPr>
          <w:rFonts w:hint="eastAsia"/>
        </w:rPr>
        <w:t>ROOT</w:t>
      </w:r>
      <w:r w:rsidRPr="005650DE">
        <w:rPr>
          <w:rFonts w:hint="eastAsia"/>
        </w:rPr>
        <w:t>是</w:t>
      </w:r>
      <w:r w:rsidRPr="005650DE">
        <w:rPr>
          <w:rFonts w:hint="eastAsia"/>
        </w:rPr>
        <w:t>CERN</w:t>
      </w:r>
      <w:r w:rsidRPr="005650DE">
        <w:rPr>
          <w:rFonts w:hint="eastAsia"/>
        </w:rPr>
        <w:t>开发的数据处理框架，可以用于数据存储、访问、处理以及绘制，并且提供交互式运行界面以及可创建图形化用户界面，还提供与其他程序设计语言的接口</w:t>
      </w:r>
      <w:r w:rsidRPr="005650DE">
        <w:rPr>
          <w:rFonts w:hint="eastAsia"/>
        </w:rPr>
        <w:t>(Python</w:t>
      </w:r>
      <w:r w:rsidRPr="005650DE">
        <w:rPr>
          <w:rFonts w:hint="eastAsia"/>
        </w:rPr>
        <w:t>、</w:t>
      </w:r>
      <w:r w:rsidRPr="005650DE">
        <w:rPr>
          <w:rFonts w:hint="eastAsia"/>
        </w:rPr>
        <w:t>R)</w:t>
      </w:r>
      <w:r w:rsidRPr="005650DE">
        <w:rPr>
          <w:rFonts w:hint="eastAsia"/>
        </w:rPr>
        <w:t>。</w:t>
      </w:r>
    </w:p>
    <w:p w14:paraId="36922225" w14:textId="0138AC30" w:rsidR="00560BDF" w:rsidRDefault="00560BDF" w:rsidP="00270D62">
      <w:pPr>
        <w:pStyle w:val="af"/>
        <w:numPr>
          <w:ilvl w:val="1"/>
          <w:numId w:val="12"/>
        </w:numPr>
        <w:spacing w:before="156" w:after="156"/>
        <w:ind w:left="567"/>
      </w:pPr>
      <w:bookmarkStart w:id="388" w:name="_Toc41594030"/>
      <w:bookmarkStart w:id="389" w:name="_Toc74733250"/>
      <w:bookmarkEnd w:id="338"/>
      <w:r w:rsidRPr="00C94677">
        <w:rPr>
          <w:rFonts w:hint="eastAsia"/>
        </w:rPr>
        <w:t>本章小结</w:t>
      </w:r>
      <w:bookmarkEnd w:id="388"/>
      <w:bookmarkEnd w:id="389"/>
    </w:p>
    <w:p w14:paraId="04E3D9E4" w14:textId="77777777" w:rsidR="009361B0" w:rsidRDefault="00462234" w:rsidP="00462234">
      <w:pPr>
        <w:pStyle w:val="af1"/>
        <w:ind w:firstLine="480"/>
        <w:jc w:val="both"/>
        <w:sectPr w:rsidR="009361B0" w:rsidSect="00A75C0C">
          <w:footerReference w:type="default" r:id="rId29"/>
          <w:pgSz w:w="11906" w:h="16838"/>
          <w:pgMar w:top="1588" w:right="1418" w:bottom="1588" w:left="1418" w:header="1134" w:footer="1134" w:gutter="0"/>
          <w:cols w:space="720"/>
          <w:docGrid w:type="lines" w:linePitch="312"/>
        </w:sectPr>
      </w:pPr>
      <w:r w:rsidRPr="00462234">
        <w:rPr>
          <w:rFonts w:hint="eastAsia"/>
        </w:rPr>
        <w:t>本章详细介绍了空间辐射场三维重构方法的设计与实现过程，主要分成三个部分进行介绍：辐射场数据获取、重构算法设计以及辐射场数据可视化。首先对辐射场数据来源进行了详细介绍，然后介绍辐射场重构算法程序的模块化开发以及每个模块所实现的功能作用，再通过流程图详细说明了辐射场重构算法的实现步骤，最后基于</w:t>
      </w:r>
      <w:r w:rsidRPr="00462234">
        <w:rPr>
          <w:rFonts w:hint="eastAsia"/>
        </w:rPr>
        <w:t>ROOT</w:t>
      </w:r>
      <w:r w:rsidRPr="00462234">
        <w:rPr>
          <w:rFonts w:hint="eastAsia"/>
        </w:rPr>
        <w:t>框架介绍辐射场数据可视化的实现方式。</w:t>
      </w:r>
    </w:p>
    <w:p w14:paraId="7B8928AC" w14:textId="07768254" w:rsidR="00560BDF" w:rsidRPr="00C94677" w:rsidRDefault="00656712" w:rsidP="00AC279B">
      <w:pPr>
        <w:pStyle w:val="ad"/>
        <w:numPr>
          <w:ilvl w:val="0"/>
          <w:numId w:val="12"/>
        </w:numPr>
        <w:spacing w:before="312" w:after="312"/>
      </w:pPr>
      <w:bookmarkStart w:id="390" w:name="_Toc74733251"/>
      <w:r w:rsidRPr="00656712">
        <w:rPr>
          <w:rFonts w:hint="eastAsia"/>
        </w:rPr>
        <w:lastRenderedPageBreak/>
        <w:t>辐射场重构方法</w:t>
      </w:r>
      <w:r w:rsidR="00E2145E">
        <w:rPr>
          <w:rFonts w:hint="eastAsia"/>
        </w:rPr>
        <w:t>评价</w:t>
      </w:r>
      <w:bookmarkEnd w:id="390"/>
    </w:p>
    <w:p w14:paraId="71F31BE0" w14:textId="77777777" w:rsidR="002B36FE" w:rsidRPr="002B36FE" w:rsidRDefault="002B36FE" w:rsidP="00AC279B">
      <w:pPr>
        <w:pStyle w:val="aa"/>
        <w:numPr>
          <w:ilvl w:val="0"/>
          <w:numId w:val="13"/>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91" w:name="_Toc72844276"/>
      <w:bookmarkStart w:id="392" w:name="_Toc72852974"/>
      <w:bookmarkStart w:id="393" w:name="_Toc72853337"/>
      <w:bookmarkStart w:id="394" w:name="_Toc73537489"/>
      <w:bookmarkStart w:id="395" w:name="_Toc74499267"/>
      <w:bookmarkStart w:id="396" w:name="_Toc74733252"/>
      <w:bookmarkEnd w:id="391"/>
      <w:bookmarkEnd w:id="392"/>
      <w:bookmarkEnd w:id="393"/>
      <w:bookmarkEnd w:id="394"/>
      <w:bookmarkEnd w:id="395"/>
      <w:bookmarkEnd w:id="396"/>
    </w:p>
    <w:p w14:paraId="7A7A357F" w14:textId="77777777" w:rsidR="002B36FE" w:rsidRPr="002B36FE" w:rsidRDefault="002B36FE" w:rsidP="00AC279B">
      <w:pPr>
        <w:pStyle w:val="aa"/>
        <w:numPr>
          <w:ilvl w:val="0"/>
          <w:numId w:val="13"/>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397" w:name="_Toc72844277"/>
      <w:bookmarkStart w:id="398" w:name="_Toc72852975"/>
      <w:bookmarkStart w:id="399" w:name="_Toc72853338"/>
      <w:bookmarkStart w:id="400" w:name="_Toc73537490"/>
      <w:bookmarkStart w:id="401" w:name="_Toc74499268"/>
      <w:bookmarkStart w:id="402" w:name="_Toc74733253"/>
      <w:bookmarkEnd w:id="397"/>
      <w:bookmarkEnd w:id="398"/>
      <w:bookmarkEnd w:id="399"/>
      <w:bookmarkEnd w:id="400"/>
      <w:bookmarkEnd w:id="401"/>
      <w:bookmarkEnd w:id="402"/>
    </w:p>
    <w:p w14:paraId="21BCE5EA" w14:textId="77777777" w:rsidR="002B36FE" w:rsidRPr="002B36FE" w:rsidRDefault="002B36FE" w:rsidP="00AC279B">
      <w:pPr>
        <w:pStyle w:val="aa"/>
        <w:numPr>
          <w:ilvl w:val="0"/>
          <w:numId w:val="13"/>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403" w:name="_Toc72844278"/>
      <w:bookmarkStart w:id="404" w:name="_Toc72852976"/>
      <w:bookmarkStart w:id="405" w:name="_Toc72853339"/>
      <w:bookmarkStart w:id="406" w:name="_Toc73537491"/>
      <w:bookmarkStart w:id="407" w:name="_Toc74499269"/>
      <w:bookmarkStart w:id="408" w:name="_Toc74733254"/>
      <w:bookmarkEnd w:id="403"/>
      <w:bookmarkEnd w:id="404"/>
      <w:bookmarkEnd w:id="405"/>
      <w:bookmarkEnd w:id="406"/>
      <w:bookmarkEnd w:id="407"/>
      <w:bookmarkEnd w:id="408"/>
    </w:p>
    <w:p w14:paraId="615F774B" w14:textId="77777777" w:rsidR="002B36FE" w:rsidRPr="002B36FE" w:rsidRDefault="002B36FE" w:rsidP="00AC279B">
      <w:pPr>
        <w:pStyle w:val="aa"/>
        <w:numPr>
          <w:ilvl w:val="0"/>
          <w:numId w:val="13"/>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409" w:name="_Toc72844279"/>
      <w:bookmarkStart w:id="410" w:name="_Toc72852977"/>
      <w:bookmarkStart w:id="411" w:name="_Toc72853340"/>
      <w:bookmarkStart w:id="412" w:name="_Toc73537492"/>
      <w:bookmarkStart w:id="413" w:name="_Toc74499270"/>
      <w:bookmarkStart w:id="414" w:name="_Toc74733255"/>
      <w:bookmarkEnd w:id="409"/>
      <w:bookmarkEnd w:id="410"/>
      <w:bookmarkEnd w:id="411"/>
      <w:bookmarkEnd w:id="412"/>
      <w:bookmarkEnd w:id="413"/>
      <w:bookmarkEnd w:id="414"/>
    </w:p>
    <w:p w14:paraId="4006B0C6" w14:textId="77777777" w:rsidR="002B36FE" w:rsidRPr="002B36FE" w:rsidRDefault="002B36FE" w:rsidP="00AC279B">
      <w:pPr>
        <w:pStyle w:val="aa"/>
        <w:numPr>
          <w:ilvl w:val="0"/>
          <w:numId w:val="13"/>
        </w:numPr>
        <w:spacing w:beforeLines="50" w:before="156" w:afterLines="50" w:after="156" w:line="440" w:lineRule="exact"/>
        <w:ind w:firstLineChars="0"/>
        <w:textAlignment w:val="baseline"/>
        <w:outlineLvl w:val="1"/>
        <w:rPr>
          <w:rFonts w:ascii="Times New Roman" w:eastAsia="黑体" w:hAnsi="Times New Roman" w:cs="Times New Roman"/>
          <w:vanish/>
          <w:sz w:val="30"/>
          <w:szCs w:val="30"/>
        </w:rPr>
      </w:pPr>
      <w:bookmarkStart w:id="415" w:name="_Toc72844280"/>
      <w:bookmarkStart w:id="416" w:name="_Toc72852978"/>
      <w:bookmarkStart w:id="417" w:name="_Toc72853341"/>
      <w:bookmarkStart w:id="418" w:name="_Toc73537493"/>
      <w:bookmarkStart w:id="419" w:name="_Toc74499271"/>
      <w:bookmarkStart w:id="420" w:name="_Toc74733256"/>
      <w:bookmarkEnd w:id="415"/>
      <w:bookmarkEnd w:id="416"/>
      <w:bookmarkEnd w:id="417"/>
      <w:bookmarkEnd w:id="418"/>
      <w:bookmarkEnd w:id="419"/>
      <w:bookmarkEnd w:id="420"/>
    </w:p>
    <w:p w14:paraId="57EA48D7" w14:textId="4551B33A" w:rsidR="00560BDF" w:rsidRDefault="009002F8" w:rsidP="00270D62">
      <w:pPr>
        <w:pStyle w:val="af"/>
        <w:numPr>
          <w:ilvl w:val="1"/>
          <w:numId w:val="13"/>
        </w:numPr>
        <w:spacing w:before="156" w:after="156"/>
        <w:ind w:left="567"/>
      </w:pPr>
      <w:bookmarkStart w:id="421" w:name="_Toc74733257"/>
      <w:r w:rsidRPr="009002F8">
        <w:rPr>
          <w:rFonts w:hint="eastAsia"/>
        </w:rPr>
        <w:t>辐射场重构方法影响因素研究</w:t>
      </w:r>
      <w:bookmarkEnd w:id="421"/>
    </w:p>
    <w:p w14:paraId="69D2ABA7" w14:textId="5D7F1483" w:rsidR="002B36FE" w:rsidRDefault="002B36FE" w:rsidP="002B36FE">
      <w:pPr>
        <w:pStyle w:val="af1"/>
        <w:ind w:firstLine="480"/>
        <w:jc w:val="both"/>
      </w:pPr>
      <w:r w:rsidRPr="002B36FE">
        <w:rPr>
          <w:rFonts w:hint="eastAsia"/>
        </w:rPr>
        <w:t>本研究分别对简单空间单源辐射场、简单空间多源辐射场、带有屏蔽空间单源辐射场、带有屏蔽空间多源辐射场分别进行</w:t>
      </w:r>
      <w:r w:rsidRPr="002B36FE">
        <w:rPr>
          <w:rFonts w:hint="eastAsia"/>
        </w:rPr>
        <w:t>Geant4</w:t>
      </w:r>
      <w:r w:rsidRPr="002B36FE">
        <w:rPr>
          <w:rFonts w:hint="eastAsia"/>
        </w:rPr>
        <w:t>模拟，下面分别将源项数量、辐射场空间状况以及测量</w:t>
      </w:r>
      <w:proofErr w:type="gramStart"/>
      <w:r w:rsidRPr="002B36FE">
        <w:rPr>
          <w:rFonts w:hint="eastAsia"/>
        </w:rPr>
        <w:t>点数据</w:t>
      </w:r>
      <w:proofErr w:type="gramEnd"/>
      <w:r w:rsidRPr="002B36FE">
        <w:rPr>
          <w:rFonts w:hint="eastAsia"/>
        </w:rPr>
        <w:t>为因变量，测评本论文提出的辐射场重构方法效果。</w:t>
      </w:r>
    </w:p>
    <w:p w14:paraId="6F42C8A4" w14:textId="0B4BE2F0" w:rsidR="002B36FE" w:rsidRDefault="002B36FE" w:rsidP="002B36FE">
      <w:pPr>
        <w:pStyle w:val="af1"/>
        <w:ind w:firstLine="480"/>
        <w:jc w:val="both"/>
      </w:pPr>
      <w:r w:rsidRPr="002B36FE">
        <w:rPr>
          <w:rFonts w:hint="eastAsia"/>
        </w:rPr>
        <w:t>Geant4</w:t>
      </w:r>
      <w:r w:rsidRPr="002B36FE">
        <w:rPr>
          <w:rFonts w:hint="eastAsia"/>
        </w:rPr>
        <w:t>模拟主要分为初始化和运行：初始化为模拟的参数进行定义，包括</w:t>
      </w:r>
      <w:r w:rsidRPr="002B36FE">
        <w:rPr>
          <w:rFonts w:hint="eastAsia"/>
        </w:rPr>
        <w:t>1)</w:t>
      </w:r>
      <w:r w:rsidRPr="002B36FE">
        <w:rPr>
          <w:rFonts w:hint="eastAsia"/>
        </w:rPr>
        <w:t>定义几何体</w:t>
      </w:r>
      <w:r w:rsidRPr="002B36FE">
        <w:rPr>
          <w:rFonts w:hint="eastAsia"/>
        </w:rPr>
        <w:t>2)</w:t>
      </w:r>
      <w:r w:rsidRPr="002B36FE">
        <w:rPr>
          <w:rFonts w:hint="eastAsia"/>
        </w:rPr>
        <w:t>设置物理过程</w:t>
      </w:r>
      <w:r w:rsidRPr="002B36FE">
        <w:rPr>
          <w:rFonts w:hint="eastAsia"/>
        </w:rPr>
        <w:t>3)</w:t>
      </w:r>
      <w:r w:rsidRPr="002B36FE">
        <w:rPr>
          <w:rFonts w:hint="eastAsia"/>
        </w:rPr>
        <w:t>定义发射粒子；运行为</w:t>
      </w:r>
      <w:r w:rsidRPr="002B36FE">
        <w:rPr>
          <w:rFonts w:hint="eastAsia"/>
        </w:rPr>
        <w:t>Geant4</w:t>
      </w:r>
      <w:r w:rsidRPr="002B36FE">
        <w:rPr>
          <w:rFonts w:hint="eastAsia"/>
        </w:rPr>
        <w:t>代码执行时，</w:t>
      </w:r>
      <w:r w:rsidRPr="002B36FE">
        <w:rPr>
          <w:rFonts w:hint="eastAsia"/>
        </w:rPr>
        <w:t>Geant4</w:t>
      </w:r>
      <w:r w:rsidRPr="002B36FE">
        <w:rPr>
          <w:rFonts w:hint="eastAsia"/>
        </w:rPr>
        <w:t>内核所执行的具体内容，包括</w:t>
      </w:r>
      <w:r w:rsidRPr="002B36FE">
        <w:rPr>
          <w:rFonts w:hint="eastAsia"/>
        </w:rPr>
        <w:t>1)</w:t>
      </w:r>
      <w:r w:rsidRPr="002B36FE">
        <w:rPr>
          <w:rFonts w:hint="eastAsia"/>
        </w:rPr>
        <w:t>导入几何体结构</w:t>
      </w:r>
      <w:r w:rsidRPr="002B36FE">
        <w:rPr>
          <w:rFonts w:hint="eastAsia"/>
        </w:rPr>
        <w:t>2)</w:t>
      </w:r>
      <w:r w:rsidRPr="002B36FE">
        <w:rPr>
          <w:rFonts w:hint="eastAsia"/>
        </w:rPr>
        <w:t>循环执行</w:t>
      </w:r>
      <w:r w:rsidRPr="002B36FE">
        <w:rPr>
          <w:rFonts w:hint="eastAsia"/>
        </w:rPr>
        <w:t>Event(Event</w:t>
      </w:r>
      <w:r w:rsidRPr="002B36FE">
        <w:rPr>
          <w:rFonts w:hint="eastAsia"/>
        </w:rPr>
        <w:t>为</w:t>
      </w:r>
      <w:r w:rsidRPr="002B36FE">
        <w:rPr>
          <w:rFonts w:hint="eastAsia"/>
        </w:rPr>
        <w:t>Geant4</w:t>
      </w:r>
      <w:r w:rsidRPr="002B36FE">
        <w:rPr>
          <w:rFonts w:hint="eastAsia"/>
        </w:rPr>
        <w:t>中粒子发射</w:t>
      </w:r>
      <w:r w:rsidRPr="002B36FE">
        <w:rPr>
          <w:rFonts w:hint="eastAsia"/>
        </w:rPr>
        <w:t>)</w:t>
      </w:r>
      <w:r w:rsidRPr="002B36FE">
        <w:rPr>
          <w:rFonts w:hint="eastAsia"/>
        </w:rPr>
        <w:t>。其中，对于不同辐射场的初始化，本研究都设置相同的物理过程，即仅考虑电磁相互作用，电磁相互作用主要包含以下物理过程：光电效应、康普顿效应、电子对效应、</w:t>
      </w:r>
      <w:proofErr w:type="gramStart"/>
      <w:r w:rsidRPr="002B36FE">
        <w:rPr>
          <w:rFonts w:hint="eastAsia"/>
        </w:rPr>
        <w:t>韧致辐射</w:t>
      </w:r>
      <w:proofErr w:type="gramEnd"/>
      <w:r w:rsidRPr="002B36FE">
        <w:rPr>
          <w:rFonts w:hint="eastAsia"/>
        </w:rPr>
        <w:t>、瑞利散射等。对于</w:t>
      </w:r>
      <w:r w:rsidRPr="002B36FE">
        <w:rPr>
          <w:rFonts w:hint="eastAsia"/>
        </w:rPr>
        <w:t>Geant4</w:t>
      </w:r>
      <w:r w:rsidRPr="002B36FE">
        <w:rPr>
          <w:rFonts w:hint="eastAsia"/>
        </w:rPr>
        <w:t>的几何体定义和粒子源设置，在下面不同影响因素研究中分别进行介绍。</w:t>
      </w:r>
    </w:p>
    <w:p w14:paraId="794DD3F2" w14:textId="35623A0C" w:rsidR="002B36FE" w:rsidRDefault="008A7FA1" w:rsidP="00270D62">
      <w:pPr>
        <w:pStyle w:val="3"/>
        <w:numPr>
          <w:ilvl w:val="2"/>
          <w:numId w:val="13"/>
        </w:numPr>
        <w:spacing w:before="156" w:after="156"/>
        <w:ind w:left="567"/>
      </w:pPr>
      <w:r>
        <w:rPr>
          <w:rFonts w:hint="eastAsia"/>
        </w:rPr>
        <w:t xml:space="preserve"> </w:t>
      </w:r>
      <w:bookmarkStart w:id="422" w:name="_Toc74733258"/>
      <w:r w:rsidR="002B36FE" w:rsidRPr="002B36FE">
        <w:rPr>
          <w:rFonts w:hint="eastAsia"/>
        </w:rPr>
        <w:t>源项数量对辐射场重构效果的影响</w:t>
      </w:r>
      <w:bookmarkEnd w:id="422"/>
    </w:p>
    <w:p w14:paraId="7D38963F" w14:textId="18F08964" w:rsidR="00E04E4B" w:rsidRDefault="00AB5C7F" w:rsidP="00E04E4B">
      <w:pPr>
        <w:pStyle w:val="af1"/>
        <w:ind w:firstLine="480"/>
        <w:jc w:val="both"/>
      </w:pPr>
      <w:r w:rsidRPr="00AB5C7F">
        <w:rPr>
          <w:rFonts w:hint="eastAsia"/>
        </w:rPr>
        <w:t>为探究源项数量对辐射场重构效果的影响，本论文分别对单源和多</w:t>
      </w:r>
      <w:proofErr w:type="gramStart"/>
      <w:r w:rsidRPr="00AB5C7F">
        <w:rPr>
          <w:rFonts w:hint="eastAsia"/>
        </w:rPr>
        <w:t>源情况</w:t>
      </w:r>
      <w:proofErr w:type="gramEnd"/>
      <w:r w:rsidRPr="00AB5C7F">
        <w:rPr>
          <w:rFonts w:hint="eastAsia"/>
        </w:rPr>
        <w:t>分别进行</w:t>
      </w:r>
      <w:r w:rsidRPr="00AB5C7F">
        <w:rPr>
          <w:rFonts w:hint="eastAsia"/>
        </w:rPr>
        <w:t>Geant4</w:t>
      </w:r>
      <w:r w:rsidRPr="00AB5C7F">
        <w:rPr>
          <w:rFonts w:hint="eastAsia"/>
        </w:rPr>
        <w:t>模拟。</w:t>
      </w:r>
    </w:p>
    <w:p w14:paraId="04963AE8" w14:textId="6EFC2996" w:rsidR="00E04E4B" w:rsidRDefault="00AB5C7F" w:rsidP="00E04E4B">
      <w:pPr>
        <w:pStyle w:val="af1"/>
        <w:ind w:firstLine="480"/>
        <w:jc w:val="both"/>
      </w:pPr>
      <w:r w:rsidRPr="00AB5C7F">
        <w:rPr>
          <w:rFonts w:hint="eastAsia"/>
        </w:rPr>
        <w:t>对于简单空间单源辐射场，整体辐射场空间设置为</w:t>
      </w:r>
      <m:oMath>
        <m:r>
          <w:rPr>
            <w:rFonts w:ascii="Cambria Math" w:hAnsi="Cambria Math" w:hint="eastAsia"/>
          </w:rPr>
          <m:t xml:space="preserve"> 3m </m:t>
        </m:r>
        <m:r>
          <m:rPr>
            <m:sty m:val="p"/>
          </m:rPr>
          <w:rPr>
            <w:rFonts w:ascii="Cambria Math" w:hAnsi="Cambria Math" w:hint="eastAsia"/>
          </w:rPr>
          <m:t>×</m:t>
        </m:r>
        <m:r>
          <w:rPr>
            <w:rFonts w:ascii="Cambria Math" w:hAnsi="Cambria Math" w:hint="eastAsia"/>
          </w:rPr>
          <m:t xml:space="preserve">4m </m:t>
        </m:r>
        <m:r>
          <m:rPr>
            <m:sty m:val="p"/>
          </m:rPr>
          <w:rPr>
            <w:rFonts w:ascii="Cambria Math" w:hAnsi="Cambria Math" w:hint="eastAsia"/>
          </w:rPr>
          <m:t>×</m:t>
        </m:r>
        <m:r>
          <w:rPr>
            <w:rFonts w:ascii="Cambria Math" w:hAnsi="Cambria Math" w:hint="eastAsia"/>
          </w:rPr>
          <m:t xml:space="preserve">5m </m:t>
        </m:r>
      </m:oMath>
      <w:r w:rsidRPr="00AB5C7F">
        <w:rPr>
          <w:rFonts w:hint="eastAsia"/>
        </w:rPr>
        <w:t>的立方体三维空间，辐射场材料设置为空气，几何体仅设置</w:t>
      </w:r>
      <m:oMath>
        <m:r>
          <w:rPr>
            <w:rFonts w:ascii="Cambria Math" w:hAnsi="Cambria Math" w:hint="eastAsia"/>
          </w:rPr>
          <m:t xml:space="preserve"> 50mm </m:t>
        </m:r>
        <m:r>
          <m:rPr>
            <m:sty m:val="p"/>
          </m:rPr>
          <w:rPr>
            <w:rFonts w:ascii="Cambria Math" w:hAnsi="Cambria Math" w:hint="eastAsia"/>
          </w:rPr>
          <m:t>×</m:t>
        </m:r>
        <m:r>
          <w:rPr>
            <w:rFonts w:ascii="Cambria Math" w:hAnsi="Cambria Math" w:hint="eastAsia"/>
          </w:rPr>
          <m:t xml:space="preserve">50mm </m:t>
        </m:r>
        <m:r>
          <m:rPr>
            <m:sty m:val="p"/>
          </m:rPr>
          <w:rPr>
            <w:rFonts w:ascii="Cambria Math" w:hAnsi="Cambria Math" w:hint="eastAsia"/>
          </w:rPr>
          <m:t>×</m:t>
        </m:r>
        <m:r>
          <w:rPr>
            <w:rFonts w:ascii="Cambria Math" w:hAnsi="Cambria Math" w:hint="eastAsia"/>
          </w:rPr>
          <m:t xml:space="preserve">50mm </m:t>
        </m:r>
      </m:oMath>
      <w:r w:rsidRPr="00AB5C7F">
        <w:rPr>
          <w:rFonts w:hint="eastAsia"/>
        </w:rPr>
        <w:t>的</w:t>
      </w:r>
      <w:proofErr w:type="spellStart"/>
      <w:r w:rsidRPr="00AB5C7F">
        <w:rPr>
          <w:rFonts w:hint="eastAsia"/>
        </w:rPr>
        <w:t>CsI</w:t>
      </w:r>
      <w:proofErr w:type="spellEnd"/>
      <w:r w:rsidRPr="00AB5C7F">
        <w:rPr>
          <w:rFonts w:hint="eastAsia"/>
        </w:rPr>
        <w:t>材料进行探测，粒子</w:t>
      </w:r>
      <w:proofErr w:type="gramStart"/>
      <w:r w:rsidRPr="00AB5C7F">
        <w:rPr>
          <w:rFonts w:hint="eastAsia"/>
        </w:rPr>
        <w:t>源设置</w:t>
      </w:r>
      <w:proofErr w:type="gramEnd"/>
      <w:r w:rsidRPr="00AB5C7F">
        <w:rPr>
          <w:rFonts w:hint="eastAsia"/>
        </w:rPr>
        <w:t>为能量为</w:t>
      </w:r>
      <m:oMath>
        <m:r>
          <w:rPr>
            <w:rFonts w:ascii="Cambria Math" w:hAnsi="Cambria Math" w:hint="eastAsia"/>
          </w:rPr>
          <m:t>0.662MeV</m:t>
        </m:r>
      </m:oMath>
      <w:r w:rsidRPr="00AB5C7F">
        <w:rPr>
          <w:rFonts w:hint="eastAsia"/>
        </w:rPr>
        <w:t>的</w:t>
      </w:r>
      <m:oMath>
        <m:sPre>
          <m:sPrePr>
            <m:ctrlPr>
              <w:rPr>
                <w:rFonts w:ascii="Cambria Math" w:hAnsi="Cambria Math"/>
                <w:i/>
              </w:rPr>
            </m:ctrlPr>
          </m:sPrePr>
          <m:sub/>
          <m:sup>
            <m:r>
              <w:rPr>
                <w:rFonts w:ascii="Cambria Math" w:hAnsi="Cambria Math" w:hint="eastAsia"/>
              </w:rPr>
              <m:t>137</m:t>
            </m:r>
          </m:sup>
          <m:e>
            <m:r>
              <w:rPr>
                <w:rFonts w:ascii="Cambria Math" w:hAnsi="Cambria Math" w:hint="eastAsia"/>
              </w:rPr>
              <m:t>C</m:t>
            </m:r>
            <m:ctrlPr>
              <w:rPr>
                <w:rFonts w:ascii="Cambria Math" w:hAnsi="Cambria Math" w:hint="eastAsia"/>
                <w:i/>
              </w:rPr>
            </m:ctrlPr>
          </m:e>
        </m:sPre>
        <m:r>
          <w:rPr>
            <w:rFonts w:ascii="Cambria Math" w:hAnsi="Cambria Math" w:hint="eastAsia"/>
          </w:rPr>
          <m:t>s</m:t>
        </m:r>
      </m:oMath>
      <w:r w:rsidRPr="00AB5C7F">
        <w:rPr>
          <w:rFonts w:hint="eastAsia"/>
        </w:rPr>
        <w:t>点源，点源位置设置在空间几何中心。对于简单空间多源辐射场，几何体也仅设置</w:t>
      </w:r>
      <m:oMath>
        <m:r>
          <w:rPr>
            <w:rFonts w:ascii="Cambria Math" w:hAnsi="Cambria Math" w:hint="eastAsia"/>
          </w:rPr>
          <m:t xml:space="preserve"> 50mm </m:t>
        </m:r>
        <m:r>
          <m:rPr>
            <m:sty m:val="p"/>
          </m:rPr>
          <w:rPr>
            <w:rFonts w:ascii="Cambria Math" w:hAnsi="Cambria Math" w:hint="eastAsia"/>
          </w:rPr>
          <m:t>×</m:t>
        </m:r>
        <m:r>
          <w:rPr>
            <w:rFonts w:ascii="Cambria Math" w:hAnsi="Cambria Math" w:hint="eastAsia"/>
          </w:rPr>
          <m:t xml:space="preserve">50mm </m:t>
        </m:r>
        <m:r>
          <m:rPr>
            <m:sty m:val="p"/>
          </m:rPr>
          <w:rPr>
            <w:rFonts w:ascii="Cambria Math" w:hAnsi="Cambria Math" w:hint="eastAsia"/>
          </w:rPr>
          <m:t>×</m:t>
        </m:r>
        <m:r>
          <w:rPr>
            <w:rFonts w:ascii="Cambria Math" w:hAnsi="Cambria Math" w:hint="eastAsia"/>
          </w:rPr>
          <m:t xml:space="preserve">50mm </m:t>
        </m:r>
      </m:oMath>
      <w:r w:rsidRPr="00AB5C7F">
        <w:rPr>
          <w:rFonts w:hint="eastAsia"/>
        </w:rPr>
        <w:t>的</w:t>
      </w:r>
      <w:proofErr w:type="spellStart"/>
      <w:r w:rsidRPr="00AB5C7F">
        <w:rPr>
          <w:rFonts w:hint="eastAsia"/>
        </w:rPr>
        <w:t>CsI</w:t>
      </w:r>
      <w:proofErr w:type="spellEnd"/>
      <w:r w:rsidRPr="00AB5C7F">
        <w:rPr>
          <w:rFonts w:hint="eastAsia"/>
        </w:rPr>
        <w:t>材料，粒子</w:t>
      </w:r>
      <w:proofErr w:type="gramStart"/>
      <w:r w:rsidRPr="00AB5C7F">
        <w:rPr>
          <w:rFonts w:hint="eastAsia"/>
        </w:rPr>
        <w:t>源设置</w:t>
      </w:r>
      <w:proofErr w:type="gramEnd"/>
      <w:r w:rsidRPr="00AB5C7F">
        <w:rPr>
          <w:rFonts w:hint="eastAsia"/>
        </w:rPr>
        <w:t>将分别定义三个位置不同的点源，分别为能量为</w:t>
      </w:r>
      <m:oMath>
        <m:r>
          <w:rPr>
            <w:rFonts w:ascii="Cambria Math" w:hAnsi="Cambria Math" w:hint="eastAsia"/>
          </w:rPr>
          <m:t xml:space="preserve"> 0.662MeV </m:t>
        </m:r>
      </m:oMath>
      <w:r w:rsidRPr="00AB5C7F">
        <w:rPr>
          <w:rFonts w:hint="eastAsia"/>
        </w:rPr>
        <w:t>的</w:t>
      </w:r>
      <m:oMath>
        <m:sPre>
          <m:sPrePr>
            <m:ctrlPr>
              <w:rPr>
                <w:rFonts w:ascii="Cambria Math" w:hAnsi="Cambria Math"/>
                <w:i/>
              </w:rPr>
            </m:ctrlPr>
          </m:sPrePr>
          <m:sub/>
          <m:sup>
            <m:r>
              <w:rPr>
                <w:rFonts w:ascii="Cambria Math" w:hAnsi="Cambria Math" w:hint="eastAsia"/>
              </w:rPr>
              <m:t>137</m:t>
            </m:r>
          </m:sup>
          <m:e>
            <m:r>
              <w:rPr>
                <w:rFonts w:ascii="Cambria Math" w:hAnsi="Cambria Math" w:hint="eastAsia"/>
              </w:rPr>
              <m:t>C</m:t>
            </m:r>
            <m:ctrlPr>
              <w:rPr>
                <w:rFonts w:ascii="Cambria Math" w:hAnsi="Cambria Math" w:hint="eastAsia"/>
                <w:i/>
              </w:rPr>
            </m:ctrlPr>
          </m:e>
        </m:sPre>
        <m:r>
          <w:rPr>
            <w:rFonts w:ascii="Cambria Math" w:hAnsi="Cambria Math" w:hint="eastAsia"/>
          </w:rPr>
          <m:t>s</m:t>
        </m:r>
      </m:oMath>
      <w:r w:rsidRPr="00AB5C7F">
        <w:rPr>
          <w:rFonts w:hint="eastAsia"/>
        </w:rPr>
        <w:t>点源，位置设为</w:t>
      </w:r>
      <m:oMath>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1.03m,</m:t>
            </m:r>
            <m:r>
              <w:rPr>
                <w:rFonts w:ascii="微软雅黑" w:eastAsia="微软雅黑" w:hAnsi="微软雅黑" w:cs="微软雅黑" w:hint="eastAsia"/>
              </w:rPr>
              <m:t>-</m:t>
            </m:r>
            <m:r>
              <w:rPr>
                <w:rFonts w:ascii="Cambria Math" w:hAnsi="Cambria Math" w:hint="eastAsia"/>
              </w:rPr>
              <m:t>1.38m,</m:t>
            </m:r>
            <m:r>
              <w:rPr>
                <w:rFonts w:ascii="微软雅黑" w:eastAsia="微软雅黑" w:hAnsi="微软雅黑" w:cs="微软雅黑" w:hint="eastAsia"/>
              </w:rPr>
              <m:t>-</m:t>
            </m:r>
            <m:r>
              <w:rPr>
                <w:rFonts w:ascii="Cambria Math" w:hAnsi="Cambria Math" w:hint="eastAsia"/>
              </w:rPr>
              <m:t>2.02m</m:t>
            </m:r>
          </m:e>
        </m:d>
      </m:oMath>
      <w:r w:rsidRPr="00AB5C7F">
        <w:rPr>
          <w:rFonts w:hint="eastAsia"/>
        </w:rPr>
        <w:t>；能量为</w:t>
      </w:r>
      <m:oMath>
        <m:r>
          <w:rPr>
            <w:rFonts w:ascii="Cambria Math" w:hAnsi="Cambria Math" w:hint="eastAsia"/>
          </w:rPr>
          <m:t xml:space="preserve"> 0.835MeV </m:t>
        </m:r>
      </m:oMath>
      <w:r w:rsidRPr="00AB5C7F">
        <w:rPr>
          <w:rFonts w:hint="eastAsia"/>
        </w:rPr>
        <w:t>的</w:t>
      </w:r>
      <m:oMath>
        <m:sPre>
          <m:sPrePr>
            <m:ctrlPr>
              <w:rPr>
                <w:rFonts w:ascii="Cambria Math" w:hAnsi="Cambria Math"/>
                <w:i/>
              </w:rPr>
            </m:ctrlPr>
          </m:sPrePr>
          <m:sub/>
          <m:sup>
            <m:r>
              <w:rPr>
                <w:rFonts w:ascii="Cambria Math" w:hAnsi="Cambria Math" w:hint="eastAsia"/>
              </w:rPr>
              <m:t>54</m:t>
            </m:r>
          </m:sup>
          <m:e>
            <m:r>
              <w:rPr>
                <w:rFonts w:ascii="Cambria Math" w:hAnsi="Cambria Math" w:hint="eastAsia"/>
              </w:rPr>
              <m:t>M</m:t>
            </m:r>
            <m:ctrlPr>
              <w:rPr>
                <w:rFonts w:ascii="Cambria Math" w:hAnsi="Cambria Math" w:hint="eastAsia"/>
                <w:i/>
              </w:rPr>
            </m:ctrlPr>
          </m:e>
        </m:sPre>
        <m:r>
          <w:rPr>
            <w:rFonts w:ascii="Cambria Math" w:hAnsi="Cambria Math" w:hint="eastAsia"/>
          </w:rPr>
          <m:t>n</m:t>
        </m:r>
      </m:oMath>
      <w:r w:rsidRPr="00AB5C7F">
        <w:rPr>
          <w:rFonts w:hint="eastAsia"/>
        </w:rPr>
        <w:t>点源，位置设在</w:t>
      </w:r>
      <m:oMath>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1.03m,1.57m,</m:t>
            </m:r>
            <m:r>
              <w:rPr>
                <w:rFonts w:ascii="微软雅黑" w:eastAsia="微软雅黑" w:hAnsi="微软雅黑" w:cs="微软雅黑" w:hint="eastAsia"/>
              </w:rPr>
              <m:t>-</m:t>
            </m:r>
            <m:r>
              <w:rPr>
                <w:rFonts w:ascii="Cambria Math" w:hAnsi="Cambria Math" w:hint="eastAsia"/>
              </w:rPr>
              <m:t>1.72m</m:t>
            </m:r>
          </m:e>
        </m:d>
      </m:oMath>
      <w:r w:rsidRPr="00AB5C7F">
        <w:rPr>
          <w:rFonts w:hint="eastAsia"/>
        </w:rPr>
        <w:t>以及能量为</w:t>
      </w:r>
      <m:oMath>
        <m:r>
          <w:rPr>
            <w:rFonts w:ascii="Cambria Math" w:hAnsi="Cambria Math" w:hint="eastAsia"/>
          </w:rPr>
          <m:t xml:space="preserve"> 0.662MeV </m:t>
        </m:r>
      </m:oMath>
      <w:r w:rsidRPr="00AB5C7F">
        <w:rPr>
          <w:rFonts w:hint="eastAsia"/>
        </w:rPr>
        <w:t>的</w:t>
      </w:r>
      <m:oMath>
        <m:sPre>
          <m:sPrePr>
            <m:ctrlPr>
              <w:rPr>
                <w:rFonts w:ascii="Cambria Math" w:hAnsi="Cambria Math"/>
                <w:i/>
              </w:rPr>
            </m:ctrlPr>
          </m:sPrePr>
          <m:sub/>
          <m:sup>
            <m:r>
              <w:rPr>
                <w:rFonts w:ascii="Cambria Math" w:hAnsi="Cambria Math" w:hint="eastAsia"/>
              </w:rPr>
              <m:t>137</m:t>
            </m:r>
          </m:sup>
          <m:e>
            <m:r>
              <w:rPr>
                <w:rFonts w:ascii="Cambria Math" w:hAnsi="Cambria Math" w:hint="eastAsia"/>
              </w:rPr>
              <m:t>C</m:t>
            </m:r>
            <m:ctrlPr>
              <w:rPr>
                <w:rFonts w:ascii="Cambria Math" w:hAnsi="Cambria Math" w:hint="eastAsia"/>
                <w:i/>
              </w:rPr>
            </m:ctrlPr>
          </m:e>
        </m:sPre>
        <m:r>
          <w:rPr>
            <w:rFonts w:ascii="Cambria Math" w:hAnsi="Cambria Math" w:hint="eastAsia"/>
          </w:rPr>
          <m:t>s</m:t>
        </m:r>
      </m:oMath>
      <w:r w:rsidRPr="00AB5C7F">
        <w:rPr>
          <w:rFonts w:hint="eastAsia"/>
        </w:rPr>
        <w:t>点源，位置设为</w:t>
      </w:r>
      <m:oMath>
        <m:d>
          <m:dPr>
            <m:ctrlPr>
              <w:rPr>
                <w:rFonts w:ascii="Cambria Math" w:hAnsi="Cambria Math"/>
                <w:i/>
              </w:rPr>
            </m:ctrlPr>
          </m:dPr>
          <m:e>
            <m:r>
              <w:rPr>
                <w:rFonts w:ascii="Cambria Math" w:hAnsi="Cambria Math" w:hint="eastAsia"/>
              </w:rPr>
              <m:t>0.93m,0.57m,1.32m</m:t>
            </m:r>
          </m:e>
        </m:d>
      </m:oMath>
      <w:r w:rsidRPr="00AB5C7F">
        <w:rPr>
          <w:rFonts w:hint="eastAsia"/>
        </w:rPr>
        <w:t>。</w:t>
      </w:r>
      <w:r w:rsidRPr="00AB5C7F">
        <w:rPr>
          <w:rFonts w:hint="eastAsia"/>
        </w:rPr>
        <w:t>Geant4</w:t>
      </w:r>
      <w:r w:rsidRPr="00AB5C7F">
        <w:rPr>
          <w:rFonts w:hint="eastAsia"/>
        </w:rPr>
        <w:t>模拟可视化效果如图</w:t>
      </w:r>
      <w:r w:rsidR="00765CDB">
        <w:t>5-1</w:t>
      </w:r>
      <w:r w:rsidRPr="00AB5C7F">
        <w:rPr>
          <w:rFonts w:hint="eastAsia"/>
        </w:rPr>
        <w:t>所示。</w:t>
      </w:r>
    </w:p>
    <w:p w14:paraId="5AD456B4" w14:textId="7541BFD1" w:rsidR="003602E0" w:rsidRDefault="003602E0" w:rsidP="00E04E4B">
      <w:pPr>
        <w:pStyle w:val="af1"/>
        <w:ind w:firstLine="480"/>
        <w:jc w:val="both"/>
      </w:pPr>
      <w:r w:rsidRPr="00AB5C7F">
        <w:rPr>
          <w:rFonts w:hint="eastAsia"/>
        </w:rPr>
        <w:t>通过</w:t>
      </w:r>
      <w:r w:rsidRPr="00AB5C7F">
        <w:rPr>
          <w:rFonts w:hint="eastAsia"/>
        </w:rPr>
        <w:t>Geant4</w:t>
      </w:r>
      <w:r w:rsidRPr="00AB5C7F">
        <w:rPr>
          <w:rFonts w:hint="eastAsia"/>
        </w:rPr>
        <w:t>框架分别对</w:t>
      </w:r>
      <w:proofErr w:type="gramStart"/>
      <w:r w:rsidRPr="00AB5C7F">
        <w:rPr>
          <w:rFonts w:hint="eastAsia"/>
        </w:rPr>
        <w:t>单源无屏蔽</w:t>
      </w:r>
      <w:proofErr w:type="gramEnd"/>
      <w:r w:rsidRPr="00AB5C7F">
        <w:rPr>
          <w:rFonts w:hint="eastAsia"/>
        </w:rPr>
        <w:t>辐射场和</w:t>
      </w:r>
      <w:proofErr w:type="gramStart"/>
      <w:r w:rsidRPr="00AB5C7F">
        <w:rPr>
          <w:rFonts w:hint="eastAsia"/>
        </w:rPr>
        <w:t>多源无屏蔽</w:t>
      </w:r>
      <w:proofErr w:type="gramEnd"/>
      <w:r w:rsidRPr="00AB5C7F">
        <w:rPr>
          <w:rFonts w:hint="eastAsia"/>
        </w:rPr>
        <w:t>辐射场进行模拟仿真，获得空间辐射场数据使用</w:t>
      </w:r>
      <w:r w:rsidRPr="00AB5C7F">
        <w:rPr>
          <w:rFonts w:hint="eastAsia"/>
        </w:rPr>
        <w:t>ROOT</w:t>
      </w:r>
      <w:r w:rsidRPr="00AB5C7F">
        <w:rPr>
          <w:rFonts w:hint="eastAsia"/>
        </w:rPr>
        <w:t>绘制，如图</w:t>
      </w:r>
      <w:r>
        <w:t>5-2</w:t>
      </w:r>
      <w:r w:rsidRPr="00AB5C7F">
        <w:rPr>
          <w:rFonts w:hint="eastAsia"/>
        </w:rPr>
        <w:t>所示。</w:t>
      </w:r>
    </w:p>
    <w:p w14:paraId="7668A4B7" w14:textId="22C66073" w:rsidR="003602E0" w:rsidRDefault="003602E0" w:rsidP="00E04E4B">
      <w:pPr>
        <w:pStyle w:val="af1"/>
        <w:ind w:firstLine="480"/>
        <w:jc w:val="both"/>
      </w:pPr>
      <w:r w:rsidRPr="00AB5C7F">
        <w:rPr>
          <w:rFonts w:hint="eastAsia"/>
        </w:rPr>
        <w:t>从图</w:t>
      </w:r>
      <w:r>
        <w:rPr>
          <w:rFonts w:hint="eastAsia"/>
        </w:rPr>
        <w:t>5</w:t>
      </w:r>
      <w:r>
        <w:t>-2</w:t>
      </w:r>
      <w:r w:rsidR="00A12649">
        <w:rPr>
          <w:rFonts w:hint="eastAsia"/>
        </w:rPr>
        <w:t>中</w:t>
      </w:r>
      <w:r w:rsidRPr="00AB5C7F">
        <w:rPr>
          <w:rFonts w:hint="eastAsia"/>
        </w:rPr>
        <w:t>可以看出，在无屏蔽的情况下，辐射场剂量分布与源项数量相关。由于</w:t>
      </w:r>
      <w:r w:rsidRPr="00AB5C7F">
        <w:rPr>
          <w:rFonts w:hint="eastAsia"/>
        </w:rPr>
        <w:t>Geant4</w:t>
      </w:r>
      <w:r w:rsidRPr="00AB5C7F">
        <w:rPr>
          <w:rFonts w:hint="eastAsia"/>
        </w:rPr>
        <w:t>没有模拟天然本底，并且</w:t>
      </w:r>
      <m:oMath>
        <m:r>
          <w:rPr>
            <w:rFonts w:ascii="Cambria Math" w:hAnsi="Cambria Math" w:hint="eastAsia"/>
          </w:rPr>
          <m:t xml:space="preserve"> </m:t>
        </m:r>
        <m:r>
          <m:rPr>
            <m:sty m:val="p"/>
          </m:rPr>
          <w:rPr>
            <w:rFonts w:ascii="Cambria Math" w:hAnsi="Cambria Math"/>
          </w:rPr>
          <m:t>γ</m:t>
        </m:r>
      </m:oMath>
      <w:r w:rsidRPr="00AB5C7F">
        <w:rPr>
          <w:rFonts w:hint="eastAsia"/>
        </w:rPr>
        <w:t>射线在空气中有一定衰减，因此在</w:t>
      </w:r>
      <w:proofErr w:type="gramStart"/>
      <w:r w:rsidRPr="00AB5C7F">
        <w:rPr>
          <w:rFonts w:hint="eastAsia"/>
        </w:rPr>
        <w:t>各个源项</w:t>
      </w:r>
      <w:proofErr w:type="gramEnd"/>
      <w:r w:rsidRPr="00AB5C7F">
        <w:rPr>
          <w:rFonts w:hint="eastAsia"/>
        </w:rPr>
        <w:t>相距较远的情况下，</w:t>
      </w:r>
      <m:oMath>
        <m:r>
          <w:rPr>
            <w:rFonts w:ascii="Cambria Math" w:hAnsi="Cambria Math" w:hint="eastAsia"/>
          </w:rPr>
          <m:t xml:space="preserve"> </m:t>
        </m:r>
        <m:r>
          <m:rPr>
            <m:sty m:val="p"/>
          </m:rPr>
          <w:rPr>
            <w:rFonts w:ascii="Cambria Math" w:hAnsi="Cambria Math"/>
          </w:rPr>
          <m:t>γ</m:t>
        </m:r>
      </m:oMath>
      <w:r w:rsidRPr="00AB5C7F">
        <w:rPr>
          <w:rFonts w:hint="eastAsia"/>
        </w:rPr>
        <w:t>辐射场</w:t>
      </w:r>
      <w:proofErr w:type="gramStart"/>
      <w:r w:rsidRPr="00AB5C7F">
        <w:rPr>
          <w:rFonts w:hint="eastAsia"/>
        </w:rPr>
        <w:t>剂量率分布源项越</w:t>
      </w:r>
      <w:proofErr w:type="gramEnd"/>
      <w:r w:rsidRPr="00AB5C7F">
        <w:rPr>
          <w:rFonts w:hint="eastAsia"/>
        </w:rPr>
        <w:t>多，多源辐射场剂量分布可以看作为多个单源辐</w:t>
      </w:r>
      <w:r w:rsidRPr="00AB5C7F">
        <w:rPr>
          <w:rFonts w:hint="eastAsia"/>
        </w:rPr>
        <w:lastRenderedPageBreak/>
        <w:t>射场剂</w:t>
      </w:r>
      <w:r>
        <w:rPr>
          <w:noProof/>
        </w:rPr>
        <mc:AlternateContent>
          <mc:Choice Requires="wps">
            <w:drawing>
              <wp:anchor distT="0" distB="0" distL="114300" distR="114300" simplePos="0" relativeHeight="251658246" behindDoc="0" locked="0" layoutInCell="1" allowOverlap="1" wp14:anchorId="132AD198" wp14:editId="3F76BB0B">
                <wp:simplePos x="0" y="0"/>
                <wp:positionH relativeFrom="margin">
                  <wp:align>center</wp:align>
                </wp:positionH>
                <wp:positionV relativeFrom="paragraph">
                  <wp:posOffset>6159500</wp:posOffset>
                </wp:positionV>
                <wp:extent cx="5031740" cy="635"/>
                <wp:effectExtent l="0" t="0" r="0" b="0"/>
                <wp:wrapTopAndBottom/>
                <wp:docPr id="5" name="文本框 5"/>
                <wp:cNvGraphicFramePr/>
                <a:graphic xmlns:a="http://schemas.openxmlformats.org/drawingml/2006/main">
                  <a:graphicData uri="http://schemas.microsoft.com/office/word/2010/wordprocessingShape">
                    <wps:wsp>
                      <wps:cNvSpPr txBox="1"/>
                      <wps:spPr>
                        <a:xfrm>
                          <a:off x="0" y="0"/>
                          <a:ext cx="5031740" cy="635"/>
                        </a:xfrm>
                        <a:prstGeom prst="rect">
                          <a:avLst/>
                        </a:prstGeom>
                        <a:solidFill>
                          <a:prstClr val="white"/>
                        </a:solidFill>
                        <a:ln>
                          <a:noFill/>
                        </a:ln>
                      </wps:spPr>
                      <wps:txbx>
                        <w:txbxContent>
                          <w:p w14:paraId="0AAC96E4" w14:textId="756BC39F" w:rsidR="00765CDB" w:rsidRPr="00862289" w:rsidRDefault="00765CDB" w:rsidP="00765CDB">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5-2 Geant4</w:t>
                            </w:r>
                            <w:r w:rsidRPr="00862289">
                              <w:rPr>
                                <w:rFonts w:ascii="宋体" w:eastAsia="宋体" w:hAnsi="宋体"/>
                                <w:sz w:val="24"/>
                                <w:szCs w:val="24"/>
                              </w:rPr>
                              <w:t>模拟单源辐射场和多源辐射场的剂量分布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AD198" id="文本框 5" o:spid="_x0000_s1031" type="#_x0000_t202" style="position:absolute;left:0;text-align:left;margin-left:0;margin-top:485pt;width:396.2pt;height:.05pt;z-index:25165824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" stroked="f">
                <v:textbox style="mso-fit-shape-to-text:t" inset="0,0,0,0">
                  <w:txbxContent>
                    <w:p w14:paraId="0AAC96E4" w14:textId="756BC39F" w:rsidR="00765CDB" w:rsidRPr="00862289" w:rsidRDefault="00765CDB" w:rsidP="00765CDB">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5-2 Geant4</w:t>
                      </w:r>
                      <w:r w:rsidRPr="00862289">
                        <w:rPr>
                          <w:rFonts w:ascii="宋体" w:eastAsia="宋体" w:hAnsi="宋体"/>
                          <w:sz w:val="24"/>
                          <w:szCs w:val="24"/>
                        </w:rPr>
                        <w:t>模拟单源辐射场和多源辐射场的剂量分布</w:t>
                      </w:r>
                    </w:p>
                  </w:txbxContent>
                </v:textbox>
                <w10:wrap type="topAndBottom" anchorx="margin"/>
              </v:shape>
            </w:pict>
          </mc:Fallback>
        </mc:AlternateContent>
      </w:r>
      <w:r>
        <w:rPr>
          <w:noProof/>
        </w:rPr>
        <w:drawing>
          <wp:anchor distT="0" distB="0" distL="114300" distR="114300" simplePos="0" relativeHeight="251658256" behindDoc="0" locked="0" layoutInCell="1" allowOverlap="1" wp14:anchorId="333977ED" wp14:editId="3B0A084B">
            <wp:simplePos x="0" y="0"/>
            <wp:positionH relativeFrom="margin">
              <wp:align>center</wp:align>
            </wp:positionH>
            <wp:positionV relativeFrom="paragraph">
              <wp:posOffset>3307715</wp:posOffset>
            </wp:positionV>
            <wp:extent cx="5430774" cy="2791968"/>
            <wp:effectExtent l="0" t="0" r="0" b="889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30">
                      <a:extLst>
                        <a:ext uri="{28A0092B-C50C-407E-A947-70E740481C1C}">
                          <a14:useLocalDpi xmlns:a14="http://schemas.microsoft.com/office/drawing/2010/main" val="0"/>
                        </a:ext>
                      </a:extLst>
                    </a:blip>
                    <a:stretch>
                      <a:fillRect/>
                    </a:stretch>
                  </pic:blipFill>
                  <pic:spPr>
                    <a:xfrm>
                      <a:off x="0" y="0"/>
                      <a:ext cx="5430774" cy="2791968"/>
                    </a:xfrm>
                    <a:prstGeom prst="rect">
                      <a:avLst/>
                    </a:prstGeom>
                  </pic:spPr>
                </pic:pic>
              </a:graphicData>
            </a:graphic>
          </wp:anchor>
        </w:drawing>
      </w:r>
      <w:r w:rsidRPr="00AB5C7F">
        <w:rPr>
          <w:rFonts w:hint="eastAsia"/>
        </w:rPr>
        <w:t>量分布加</w:t>
      </w:r>
      <w:proofErr w:type="gramStart"/>
      <w:r w:rsidRPr="00AB5C7F">
        <w:rPr>
          <w:rFonts w:hint="eastAsia"/>
        </w:rPr>
        <w:t>和</w:t>
      </w:r>
      <w:proofErr w:type="gramEnd"/>
      <w:r w:rsidRPr="00AB5C7F">
        <w:rPr>
          <w:rFonts w:hint="eastAsia"/>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6607B8" w14:paraId="79D94F13" w14:textId="77777777" w:rsidTr="00CB2F5F">
        <w:tc>
          <w:tcPr>
            <w:tcW w:w="9060" w:type="dxa"/>
          </w:tcPr>
          <w:p w14:paraId="36CD3790" w14:textId="3FA99814" w:rsidR="006607B8" w:rsidRDefault="006607B8" w:rsidP="006607B8">
            <w:pPr>
              <w:pStyle w:val="af1"/>
              <w:ind w:firstLineChars="0" w:firstLine="0"/>
              <w:jc w:val="center"/>
            </w:pPr>
            <w:r w:rsidRPr="02E9E7AF">
              <w:rPr>
                <w:rFonts w:ascii="宋体" w:hAnsi="宋体" w:hint="eastAsia"/>
              </w:rPr>
              <w:t xml:space="preserve">图 </w:t>
            </w:r>
            <w:r w:rsidRPr="02E9E7AF">
              <w:rPr>
                <w:rFonts w:cs="Times New Roman"/>
              </w:rPr>
              <w:t>5-1 Geant4</w:t>
            </w:r>
            <w:r w:rsidRPr="02E9E7AF">
              <w:rPr>
                <w:rFonts w:ascii="宋体" w:hAnsi="宋体"/>
              </w:rPr>
              <w:t>模拟单源辐射场和多源辐射场</w:t>
            </w:r>
            <w:r>
              <w:rPr>
                <w:rFonts w:hint="eastAsia"/>
                <w:noProof/>
              </w:rPr>
              <w:drawing>
                <wp:anchor distT="0" distB="0" distL="114300" distR="114300" simplePos="0" relativeHeight="251658264" behindDoc="0" locked="0" layoutInCell="1" allowOverlap="1" wp14:anchorId="416D16A8" wp14:editId="114A344B">
                  <wp:simplePos x="0" y="0"/>
                  <wp:positionH relativeFrom="column">
                    <wp:posOffset>495300</wp:posOffset>
                  </wp:positionH>
                  <wp:positionV relativeFrom="paragraph">
                    <wp:posOffset>0</wp:posOffset>
                  </wp:positionV>
                  <wp:extent cx="4501515" cy="270891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1515" cy="2708910"/>
                          </a:xfrm>
                          <a:prstGeom prst="rect">
                            <a:avLst/>
                          </a:prstGeom>
                        </pic:spPr>
                      </pic:pic>
                    </a:graphicData>
                  </a:graphic>
                  <wp14:sizeRelH relativeFrom="margin">
                    <wp14:pctWidth>0</wp14:pctWidth>
                  </wp14:sizeRelH>
                  <wp14:sizeRelV relativeFrom="margin">
                    <wp14:pctHeight>0</wp14:pctHeight>
                  </wp14:sizeRelV>
                </wp:anchor>
              </w:drawing>
            </w:r>
          </w:p>
        </w:tc>
      </w:tr>
    </w:tbl>
    <w:p w14:paraId="4FEFAC03" w14:textId="3892DDD3" w:rsidR="00AB5C7F" w:rsidRDefault="00AB5C7F" w:rsidP="00AB5C7F">
      <w:pPr>
        <w:pStyle w:val="af1"/>
        <w:ind w:firstLine="480"/>
        <w:jc w:val="both"/>
      </w:pPr>
      <w:r w:rsidRPr="00AB5C7F">
        <w:rPr>
          <w:rFonts w:hint="eastAsia"/>
        </w:rPr>
        <w:t>根据</w:t>
      </w:r>
      <w:r w:rsidRPr="00AB5C7F">
        <w:rPr>
          <w:rFonts w:hint="eastAsia"/>
        </w:rPr>
        <w:t>Geant4</w:t>
      </w:r>
      <w:r w:rsidRPr="00AB5C7F">
        <w:rPr>
          <w:rFonts w:hint="eastAsia"/>
        </w:rPr>
        <w:t>重构出的辐射场，先每隔</w:t>
      </w:r>
      <m:oMath>
        <m:r>
          <w:rPr>
            <w:rFonts w:ascii="Cambria Math" w:hAnsi="Cambria Math" w:hint="eastAsia"/>
          </w:rPr>
          <m:t xml:space="preserve"> 50cm </m:t>
        </m:r>
      </m:oMath>
      <w:r w:rsidRPr="00AB5C7F">
        <w:rPr>
          <w:rFonts w:hint="eastAsia"/>
        </w:rPr>
        <w:t>测量一个数据量，共测量</w:t>
      </w:r>
      <m:oMath>
        <m:r>
          <w:rPr>
            <w:rFonts w:ascii="Cambria Math" w:hAnsi="Cambria Math" w:hint="eastAsia"/>
          </w:rPr>
          <m:t xml:space="preserve"> 6 </m:t>
        </m:r>
        <m:r>
          <m:rPr>
            <m:sty m:val="p"/>
          </m:rPr>
          <w:rPr>
            <w:rFonts w:ascii="Cambria Math" w:hAnsi="Cambria Math" w:hint="eastAsia"/>
          </w:rPr>
          <m:t>×</m:t>
        </m:r>
        <m:r>
          <w:rPr>
            <w:rFonts w:ascii="Cambria Math" w:hAnsi="Cambria Math" w:hint="eastAsia"/>
          </w:rPr>
          <m:t xml:space="preserve">8 </m:t>
        </m:r>
        <m:r>
          <m:rPr>
            <m:sty m:val="p"/>
          </m:rPr>
          <w:rPr>
            <w:rFonts w:ascii="Cambria Math" w:hAnsi="Cambria Math" w:hint="eastAsia"/>
          </w:rPr>
          <m:t>×</m:t>
        </m:r>
        <m:r>
          <w:rPr>
            <w:rFonts w:ascii="Cambria Math" w:hAnsi="Cambria Math" w:hint="eastAsia"/>
          </w:rPr>
          <m:t xml:space="preserve">10 </m:t>
        </m:r>
      </m:oMath>
      <w:r w:rsidRPr="00AB5C7F">
        <w:rPr>
          <w:rFonts w:hint="eastAsia"/>
        </w:rPr>
        <w:t>个数据点，对辐射场进行插值重构，再根据辐射场重构方法选取若干测量点数据，最终得到重构辐射场数据。将重构出的插值数据与</w:t>
      </w:r>
      <w:r w:rsidRPr="00AB5C7F">
        <w:rPr>
          <w:rFonts w:hint="eastAsia"/>
        </w:rPr>
        <w:t>Geant4</w:t>
      </w:r>
      <w:r w:rsidRPr="00AB5C7F">
        <w:rPr>
          <w:rFonts w:hint="eastAsia"/>
        </w:rPr>
        <w:t>模拟仿真的辐射场剂量率相比，得到</w:t>
      </w:r>
      <w:proofErr w:type="gramStart"/>
      <w:r w:rsidRPr="00AB5C7F">
        <w:rPr>
          <w:rFonts w:hint="eastAsia"/>
        </w:rPr>
        <w:t>不</w:t>
      </w:r>
      <w:proofErr w:type="gramEnd"/>
      <w:r w:rsidRPr="00AB5C7F">
        <w:rPr>
          <w:rFonts w:hint="eastAsia"/>
        </w:rPr>
        <w:t>同源项数量与重构片插值的结果如</w:t>
      </w:r>
      <w:r w:rsidR="00AF07B3">
        <w:rPr>
          <w:rFonts w:hint="eastAsia"/>
        </w:rPr>
        <w:t>表</w:t>
      </w:r>
      <w:r w:rsidR="00AF07B3">
        <w:rPr>
          <w:rFonts w:hint="eastAsia"/>
        </w:rPr>
        <w:t>5</w:t>
      </w:r>
      <w:r w:rsidR="00AF07B3">
        <w:t>-1</w:t>
      </w:r>
      <w:r w:rsidR="00AF07B3">
        <w:rPr>
          <w:rFonts w:hint="eastAsia"/>
        </w:rPr>
        <w:t>所示。</w:t>
      </w:r>
    </w:p>
    <w:p w14:paraId="09AA49C2" w14:textId="1A5D5A8D" w:rsidR="00AB5C7F" w:rsidRDefault="00AC279B" w:rsidP="00AC279B">
      <w:pPr>
        <w:pStyle w:val="af1"/>
        <w:ind w:firstLine="480"/>
        <w:jc w:val="both"/>
      </w:pPr>
      <w:r w:rsidRPr="00AC279B">
        <w:rPr>
          <w:rFonts w:hint="eastAsia"/>
        </w:rPr>
        <w:t>表</w:t>
      </w:r>
      <w:r w:rsidR="00AC4ACB">
        <w:t>5-1</w:t>
      </w:r>
      <w:r w:rsidRPr="00AC279B">
        <w:rPr>
          <w:rFonts w:hint="eastAsia"/>
        </w:rPr>
        <w:t>列举了部分插值点和辐射场整体插值点相对偏差。从整体偏差值数据可以看出，单源辐射场重构整体相对偏差小于多源辐射场重构整体相对偏差。从辐射场插值点相对偏差值可以看出，离测量点越近的重构点，与</w:t>
      </w:r>
      <w:r w:rsidRPr="00AC279B">
        <w:rPr>
          <w:rFonts w:hint="eastAsia"/>
        </w:rPr>
        <w:t>Geant4</w:t>
      </w:r>
      <w:r w:rsidRPr="00AC279B">
        <w:rPr>
          <w:rFonts w:hint="eastAsia"/>
        </w:rPr>
        <w:t>模拟值的偏差越小；在辐射场空间边缘和</w:t>
      </w:r>
      <w:proofErr w:type="gramStart"/>
      <w:r w:rsidRPr="00AC279B">
        <w:rPr>
          <w:rFonts w:hint="eastAsia"/>
        </w:rPr>
        <w:t>源项</w:t>
      </w:r>
      <w:proofErr w:type="gramEnd"/>
      <w:r w:rsidRPr="00AC279B">
        <w:rPr>
          <w:rFonts w:hint="eastAsia"/>
        </w:rPr>
        <w:t>附近，插值重构相对偏差较大。在空间边缘辐射场偏差较大的原因是</w:t>
      </w:r>
      <w:r w:rsidRPr="00AC279B">
        <w:rPr>
          <w:rFonts w:hint="eastAsia"/>
        </w:rPr>
        <w:lastRenderedPageBreak/>
        <w:t>Geant4</w:t>
      </w:r>
      <w:r w:rsidRPr="00AC279B">
        <w:rPr>
          <w:rFonts w:hint="eastAsia"/>
        </w:rPr>
        <w:t>模拟辐射场剂量值较低，导致重构相对偏差较大；</w:t>
      </w:r>
      <w:proofErr w:type="gramStart"/>
      <w:r w:rsidRPr="00AC279B">
        <w:rPr>
          <w:rFonts w:hint="eastAsia"/>
        </w:rPr>
        <w:t>源项附近</w:t>
      </w:r>
      <w:proofErr w:type="gramEnd"/>
      <w:r w:rsidRPr="00AC279B">
        <w:rPr>
          <w:rFonts w:hint="eastAsia"/>
        </w:rPr>
        <w:t>插值相对偏差较大的原因为插值算法对梯度较大的领域重构效果不够好。</w:t>
      </w:r>
    </w:p>
    <w:p w14:paraId="7C0ADE2F" w14:textId="77777777" w:rsidR="00AF07B3" w:rsidRPr="00AB5C7F" w:rsidRDefault="00AF07B3" w:rsidP="00AF07B3">
      <w:pPr>
        <w:pStyle w:val="afb"/>
      </w:pPr>
      <w:r w:rsidRPr="00C94677">
        <w:t>表</w:t>
      </w:r>
      <w:r w:rsidRPr="00C94677">
        <w:t xml:space="preserve"> </w:t>
      </w:r>
      <w:r>
        <w:t xml:space="preserve">5-1 </w:t>
      </w:r>
      <w:proofErr w:type="gramStart"/>
      <w:r w:rsidRPr="00AB5C7F">
        <w:rPr>
          <w:rFonts w:hint="eastAsia"/>
        </w:rPr>
        <w:t>不</w:t>
      </w:r>
      <w:proofErr w:type="gramEnd"/>
      <w:r w:rsidRPr="00AB5C7F">
        <w:rPr>
          <w:rFonts w:hint="eastAsia"/>
        </w:rPr>
        <w:t>同源项数量下重构插值方法对辐射场剂量率的相对偏差</w:t>
      </w:r>
    </w:p>
    <w:tbl>
      <w:tblPr>
        <w:tblStyle w:val="afa"/>
        <w:tblW w:w="4542"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3"/>
        <w:gridCol w:w="3052"/>
        <w:gridCol w:w="2994"/>
      </w:tblGrid>
      <w:tr w:rsidR="00AF07B3" w:rsidRPr="00C94677" w14:paraId="06FEE80B" w14:textId="77777777" w:rsidTr="00CD60AB">
        <w:trPr>
          <w:trHeight w:val="155"/>
          <w:jc w:val="center"/>
        </w:trPr>
        <w:tc>
          <w:tcPr>
            <w:tcW w:w="2193" w:type="dxa"/>
            <w:tcBorders>
              <w:top w:val="single" w:sz="12" w:space="0" w:color="auto"/>
              <w:bottom w:val="single" w:sz="4" w:space="0" w:color="auto"/>
            </w:tcBorders>
          </w:tcPr>
          <w:p w14:paraId="47FAAF1A" w14:textId="77777777" w:rsidR="00AF07B3" w:rsidRPr="00C94677" w:rsidRDefault="00AF07B3" w:rsidP="00CD60AB">
            <w:pPr>
              <w:pStyle w:val="afd"/>
              <w:rPr>
                <w:sz w:val="21"/>
                <w:szCs w:val="21"/>
              </w:rPr>
            </w:pPr>
            <w:r w:rsidRPr="00460DC3">
              <w:rPr>
                <w:rFonts w:hint="eastAsia"/>
                <w:sz w:val="21"/>
                <w:szCs w:val="21"/>
              </w:rPr>
              <w:t>插值坐标</w:t>
            </w:r>
            <w:r w:rsidRPr="00460DC3">
              <w:rPr>
                <w:rFonts w:hint="eastAsia"/>
                <w:sz w:val="21"/>
                <w:szCs w:val="21"/>
              </w:rPr>
              <w:t>(m)</w:t>
            </w:r>
          </w:p>
        </w:tc>
        <w:tc>
          <w:tcPr>
            <w:tcW w:w="3052" w:type="dxa"/>
            <w:tcBorders>
              <w:top w:val="single" w:sz="12" w:space="0" w:color="auto"/>
              <w:bottom w:val="single" w:sz="4" w:space="0" w:color="auto"/>
            </w:tcBorders>
          </w:tcPr>
          <w:p w14:paraId="771C665D" w14:textId="77777777" w:rsidR="00AF07B3" w:rsidRPr="00C94677" w:rsidRDefault="00AF07B3" w:rsidP="00CD60AB">
            <w:pPr>
              <w:pStyle w:val="afd"/>
              <w:ind w:left="420"/>
              <w:rPr>
                <w:sz w:val="21"/>
                <w:szCs w:val="21"/>
              </w:rPr>
            </w:pPr>
            <w:r w:rsidRPr="00460DC3">
              <w:rPr>
                <w:rFonts w:hint="eastAsia"/>
                <w:sz w:val="21"/>
                <w:szCs w:val="21"/>
              </w:rPr>
              <w:t>单源辐射场相对偏差</w:t>
            </w:r>
            <w:r w:rsidRPr="00460DC3">
              <w:rPr>
                <w:rFonts w:hint="eastAsia"/>
                <w:sz w:val="21"/>
                <w:szCs w:val="21"/>
              </w:rPr>
              <w:t>(\%)</w:t>
            </w:r>
          </w:p>
        </w:tc>
        <w:tc>
          <w:tcPr>
            <w:tcW w:w="2994" w:type="dxa"/>
            <w:tcBorders>
              <w:top w:val="single" w:sz="12" w:space="0" w:color="auto"/>
              <w:bottom w:val="single" w:sz="4" w:space="0" w:color="auto"/>
            </w:tcBorders>
          </w:tcPr>
          <w:p w14:paraId="178FE989" w14:textId="77777777" w:rsidR="00AF07B3" w:rsidRPr="00C94677" w:rsidRDefault="00AF07B3" w:rsidP="00CD60AB">
            <w:pPr>
              <w:pStyle w:val="afd"/>
              <w:ind w:left="420"/>
              <w:rPr>
                <w:sz w:val="21"/>
                <w:szCs w:val="21"/>
              </w:rPr>
            </w:pPr>
            <w:r w:rsidRPr="00460DC3">
              <w:rPr>
                <w:rFonts w:hint="eastAsia"/>
                <w:sz w:val="21"/>
                <w:szCs w:val="21"/>
              </w:rPr>
              <w:t>多源辐射场相对偏差</w:t>
            </w:r>
            <w:r w:rsidRPr="00460DC3">
              <w:rPr>
                <w:rFonts w:hint="eastAsia"/>
                <w:sz w:val="21"/>
                <w:szCs w:val="21"/>
              </w:rPr>
              <w:t>(\%)</w:t>
            </w:r>
          </w:p>
        </w:tc>
      </w:tr>
      <w:tr w:rsidR="00AF07B3" w:rsidRPr="00C94677" w14:paraId="235D1961" w14:textId="77777777" w:rsidTr="00CD60AB">
        <w:trPr>
          <w:trHeight w:val="155"/>
          <w:jc w:val="center"/>
        </w:trPr>
        <w:tc>
          <w:tcPr>
            <w:tcW w:w="2193" w:type="dxa"/>
            <w:tcBorders>
              <w:top w:val="single" w:sz="4" w:space="0" w:color="auto"/>
              <w:bottom w:val="nil"/>
            </w:tcBorders>
          </w:tcPr>
          <w:p w14:paraId="7C18951B" w14:textId="77777777" w:rsidR="00AF07B3" w:rsidRPr="00C94677" w:rsidRDefault="00D17FE8" w:rsidP="00CD60AB">
            <w:pPr>
              <w:pStyle w:val="afd"/>
              <w:rPr>
                <w:sz w:val="21"/>
                <w:szCs w:val="21"/>
              </w:rPr>
            </w:pPr>
            <m:oMathPara>
              <m:oMath>
                <m:d>
                  <m:dPr>
                    <m:ctrlPr>
                      <w:rPr>
                        <w:rFonts w:ascii="Cambria Math" w:hAnsi="Cambria Math"/>
                        <w:i/>
                        <w:sz w:val="21"/>
                        <w:szCs w:val="21"/>
                      </w:rPr>
                    </m:ctrlPr>
                  </m:dPr>
                  <m:e>
                    <m:r>
                      <w:rPr>
                        <w:rFonts w:ascii="Cambria Math" w:hAnsi="Cambria Math"/>
                        <w:sz w:val="21"/>
                        <w:szCs w:val="21"/>
                      </w:rPr>
                      <m:t>-1.25,-1.75,-2.45</m:t>
                    </m:r>
                  </m:e>
                </m:d>
              </m:oMath>
            </m:oMathPara>
          </w:p>
        </w:tc>
        <w:tc>
          <w:tcPr>
            <w:tcW w:w="3052" w:type="dxa"/>
            <w:tcBorders>
              <w:top w:val="single" w:sz="4" w:space="0" w:color="auto"/>
              <w:bottom w:val="nil"/>
            </w:tcBorders>
          </w:tcPr>
          <w:p w14:paraId="561D25F7" w14:textId="77777777" w:rsidR="00AF07B3" w:rsidRPr="00C94677" w:rsidRDefault="00AF07B3" w:rsidP="00CD60AB">
            <w:pPr>
              <w:pStyle w:val="afd"/>
              <w:ind w:left="420"/>
              <w:rPr>
                <w:sz w:val="21"/>
                <w:szCs w:val="21"/>
              </w:rPr>
            </w:pPr>
            <w:r w:rsidRPr="00460DC3">
              <w:rPr>
                <w:sz w:val="21"/>
                <w:szCs w:val="21"/>
              </w:rPr>
              <w:t>38.29</w:t>
            </w:r>
          </w:p>
        </w:tc>
        <w:tc>
          <w:tcPr>
            <w:tcW w:w="2994" w:type="dxa"/>
            <w:tcBorders>
              <w:top w:val="single" w:sz="4" w:space="0" w:color="auto"/>
              <w:bottom w:val="nil"/>
            </w:tcBorders>
          </w:tcPr>
          <w:p w14:paraId="374669FE" w14:textId="77777777" w:rsidR="00AF07B3" w:rsidRPr="00C94677" w:rsidRDefault="00AF07B3" w:rsidP="00CD60AB">
            <w:pPr>
              <w:pStyle w:val="afd"/>
              <w:ind w:left="420"/>
              <w:rPr>
                <w:sz w:val="21"/>
                <w:szCs w:val="21"/>
              </w:rPr>
            </w:pPr>
            <w:r>
              <w:rPr>
                <w:rFonts w:hint="eastAsia"/>
                <w:sz w:val="21"/>
                <w:szCs w:val="21"/>
              </w:rPr>
              <w:t>6</w:t>
            </w:r>
            <w:r>
              <w:rPr>
                <w:sz w:val="21"/>
                <w:szCs w:val="21"/>
              </w:rPr>
              <w:t>1.43</w:t>
            </w:r>
          </w:p>
        </w:tc>
      </w:tr>
      <w:tr w:rsidR="00AF07B3" w:rsidRPr="00C94677" w14:paraId="269591EE" w14:textId="77777777" w:rsidTr="00CD60AB">
        <w:trPr>
          <w:trHeight w:val="155"/>
          <w:jc w:val="center"/>
        </w:trPr>
        <w:tc>
          <w:tcPr>
            <w:tcW w:w="2193" w:type="dxa"/>
            <w:tcBorders>
              <w:top w:val="nil"/>
              <w:bottom w:val="nil"/>
            </w:tcBorders>
          </w:tcPr>
          <w:p w14:paraId="45A36B7D" w14:textId="77777777" w:rsidR="00AF07B3" w:rsidRDefault="00D17FE8"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-1.25,-0.75,-0.65</m:t>
                    </m:r>
                  </m:e>
                </m:d>
              </m:oMath>
            </m:oMathPara>
          </w:p>
        </w:tc>
        <w:tc>
          <w:tcPr>
            <w:tcW w:w="3052" w:type="dxa"/>
            <w:tcBorders>
              <w:top w:val="nil"/>
              <w:bottom w:val="nil"/>
            </w:tcBorders>
          </w:tcPr>
          <w:p w14:paraId="295F7EAA" w14:textId="77777777" w:rsidR="00AF07B3" w:rsidRPr="00C94677" w:rsidRDefault="00AF07B3" w:rsidP="00CD60AB">
            <w:pPr>
              <w:pStyle w:val="afd"/>
              <w:ind w:left="420"/>
              <w:rPr>
                <w:sz w:val="21"/>
                <w:szCs w:val="21"/>
              </w:rPr>
            </w:pPr>
            <w:r>
              <w:rPr>
                <w:rFonts w:hint="eastAsia"/>
                <w:sz w:val="21"/>
                <w:szCs w:val="21"/>
              </w:rPr>
              <w:t>2</w:t>
            </w:r>
            <w:r>
              <w:rPr>
                <w:sz w:val="21"/>
                <w:szCs w:val="21"/>
              </w:rPr>
              <w:t>.43</w:t>
            </w:r>
          </w:p>
        </w:tc>
        <w:tc>
          <w:tcPr>
            <w:tcW w:w="2994" w:type="dxa"/>
            <w:tcBorders>
              <w:top w:val="nil"/>
              <w:bottom w:val="nil"/>
            </w:tcBorders>
          </w:tcPr>
          <w:p w14:paraId="4F8B1AF2" w14:textId="77777777" w:rsidR="00AF07B3" w:rsidRPr="00C94677" w:rsidRDefault="00AF07B3" w:rsidP="00CD60AB">
            <w:pPr>
              <w:pStyle w:val="afd"/>
              <w:ind w:left="420"/>
              <w:rPr>
                <w:sz w:val="21"/>
                <w:szCs w:val="21"/>
              </w:rPr>
            </w:pPr>
            <w:r>
              <w:rPr>
                <w:rFonts w:hint="eastAsia"/>
                <w:sz w:val="21"/>
                <w:szCs w:val="21"/>
              </w:rPr>
              <w:t>6</w:t>
            </w:r>
            <w:r>
              <w:rPr>
                <w:sz w:val="21"/>
                <w:szCs w:val="21"/>
              </w:rPr>
              <w:t>.78</w:t>
            </w:r>
          </w:p>
        </w:tc>
      </w:tr>
      <w:tr w:rsidR="00AF07B3" w:rsidRPr="00C94677" w14:paraId="7E1DB7F6" w14:textId="77777777" w:rsidTr="00CD60AB">
        <w:trPr>
          <w:trHeight w:val="155"/>
          <w:jc w:val="center"/>
        </w:trPr>
        <w:tc>
          <w:tcPr>
            <w:tcW w:w="2193" w:type="dxa"/>
            <w:tcBorders>
              <w:top w:val="nil"/>
              <w:bottom w:val="nil"/>
            </w:tcBorders>
          </w:tcPr>
          <w:p w14:paraId="530C0D09" w14:textId="77777777" w:rsidR="00AF07B3" w:rsidRDefault="00D17FE8"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-0.85,-1.35,0.35</m:t>
                    </m:r>
                  </m:e>
                </m:d>
              </m:oMath>
            </m:oMathPara>
          </w:p>
        </w:tc>
        <w:tc>
          <w:tcPr>
            <w:tcW w:w="3052" w:type="dxa"/>
            <w:tcBorders>
              <w:top w:val="nil"/>
              <w:bottom w:val="nil"/>
            </w:tcBorders>
          </w:tcPr>
          <w:p w14:paraId="105CE73E" w14:textId="77777777" w:rsidR="00AF07B3" w:rsidRPr="00C94677" w:rsidRDefault="00AF07B3" w:rsidP="00CD60AB">
            <w:pPr>
              <w:pStyle w:val="afd"/>
              <w:ind w:left="420"/>
              <w:rPr>
                <w:sz w:val="21"/>
                <w:szCs w:val="21"/>
              </w:rPr>
            </w:pPr>
            <w:r>
              <w:rPr>
                <w:rFonts w:hint="eastAsia"/>
                <w:sz w:val="21"/>
                <w:szCs w:val="21"/>
              </w:rPr>
              <w:t>0</w:t>
            </w:r>
            <w:r>
              <w:rPr>
                <w:sz w:val="21"/>
                <w:szCs w:val="21"/>
              </w:rPr>
              <w:t>.22</w:t>
            </w:r>
          </w:p>
        </w:tc>
        <w:tc>
          <w:tcPr>
            <w:tcW w:w="2994" w:type="dxa"/>
            <w:tcBorders>
              <w:top w:val="nil"/>
              <w:bottom w:val="nil"/>
            </w:tcBorders>
          </w:tcPr>
          <w:p w14:paraId="571FE840" w14:textId="77777777" w:rsidR="00AF07B3" w:rsidRPr="00C94677" w:rsidRDefault="00AF07B3" w:rsidP="00CD60AB">
            <w:pPr>
              <w:pStyle w:val="afd"/>
              <w:ind w:left="420"/>
              <w:rPr>
                <w:sz w:val="21"/>
                <w:szCs w:val="21"/>
              </w:rPr>
            </w:pPr>
            <w:r>
              <w:rPr>
                <w:rFonts w:hint="eastAsia"/>
                <w:sz w:val="21"/>
                <w:szCs w:val="21"/>
              </w:rPr>
              <w:t>3</w:t>
            </w:r>
            <w:r>
              <w:rPr>
                <w:sz w:val="21"/>
                <w:szCs w:val="21"/>
              </w:rPr>
              <w:t>.05</w:t>
            </w:r>
          </w:p>
        </w:tc>
      </w:tr>
      <w:tr w:rsidR="00AF07B3" w:rsidRPr="00C94677" w14:paraId="6D4A76D4" w14:textId="77777777" w:rsidTr="00CD60AB">
        <w:trPr>
          <w:trHeight w:val="155"/>
          <w:jc w:val="center"/>
        </w:trPr>
        <w:tc>
          <w:tcPr>
            <w:tcW w:w="2193" w:type="dxa"/>
            <w:tcBorders>
              <w:top w:val="nil"/>
              <w:bottom w:val="nil"/>
            </w:tcBorders>
          </w:tcPr>
          <w:p w14:paraId="55275AF7" w14:textId="77777777" w:rsidR="00AF07B3" w:rsidRDefault="00D17FE8"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-0.65,-0.75,0.15</m:t>
                    </m:r>
                  </m:e>
                </m:d>
              </m:oMath>
            </m:oMathPara>
          </w:p>
        </w:tc>
        <w:tc>
          <w:tcPr>
            <w:tcW w:w="3052" w:type="dxa"/>
            <w:tcBorders>
              <w:top w:val="nil"/>
              <w:bottom w:val="nil"/>
            </w:tcBorders>
          </w:tcPr>
          <w:p w14:paraId="61D9A6A5" w14:textId="77777777" w:rsidR="00AF07B3" w:rsidRPr="00C94677" w:rsidRDefault="00AF07B3" w:rsidP="00CD60AB">
            <w:pPr>
              <w:pStyle w:val="afd"/>
              <w:ind w:left="420"/>
              <w:rPr>
                <w:sz w:val="21"/>
                <w:szCs w:val="21"/>
              </w:rPr>
            </w:pPr>
            <w:r>
              <w:rPr>
                <w:rFonts w:hint="eastAsia"/>
                <w:sz w:val="21"/>
                <w:szCs w:val="21"/>
              </w:rPr>
              <w:t>7</w:t>
            </w:r>
            <w:r>
              <w:rPr>
                <w:sz w:val="21"/>
                <w:szCs w:val="21"/>
              </w:rPr>
              <w:t>.25</w:t>
            </w:r>
          </w:p>
        </w:tc>
        <w:tc>
          <w:tcPr>
            <w:tcW w:w="2994" w:type="dxa"/>
            <w:tcBorders>
              <w:top w:val="nil"/>
              <w:bottom w:val="nil"/>
            </w:tcBorders>
          </w:tcPr>
          <w:p w14:paraId="75DAFDE0" w14:textId="77777777" w:rsidR="00AF07B3" w:rsidRPr="00C94677" w:rsidRDefault="00AF07B3" w:rsidP="00CD60AB">
            <w:pPr>
              <w:pStyle w:val="afd"/>
              <w:ind w:left="420"/>
              <w:rPr>
                <w:sz w:val="21"/>
                <w:szCs w:val="21"/>
              </w:rPr>
            </w:pPr>
            <w:r>
              <w:rPr>
                <w:rFonts w:hint="eastAsia"/>
                <w:sz w:val="21"/>
                <w:szCs w:val="21"/>
              </w:rPr>
              <w:t>0</w:t>
            </w:r>
            <w:r>
              <w:rPr>
                <w:sz w:val="21"/>
                <w:szCs w:val="21"/>
              </w:rPr>
              <w:t>.75</w:t>
            </w:r>
          </w:p>
        </w:tc>
      </w:tr>
      <w:tr w:rsidR="00AF07B3" w:rsidRPr="00C94677" w14:paraId="741C972B" w14:textId="77777777" w:rsidTr="00CD60AB">
        <w:trPr>
          <w:trHeight w:val="155"/>
          <w:jc w:val="center"/>
        </w:trPr>
        <w:tc>
          <w:tcPr>
            <w:tcW w:w="2193" w:type="dxa"/>
            <w:tcBorders>
              <w:top w:val="nil"/>
              <w:bottom w:val="nil"/>
            </w:tcBorders>
          </w:tcPr>
          <w:p w14:paraId="5CBD97FA" w14:textId="77777777" w:rsidR="00AF07B3" w:rsidRDefault="00D17FE8"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-0.25,-0.75,-0.45</m:t>
                    </m:r>
                  </m:e>
                </m:d>
              </m:oMath>
            </m:oMathPara>
          </w:p>
        </w:tc>
        <w:tc>
          <w:tcPr>
            <w:tcW w:w="3052" w:type="dxa"/>
            <w:tcBorders>
              <w:top w:val="nil"/>
              <w:bottom w:val="nil"/>
            </w:tcBorders>
          </w:tcPr>
          <w:p w14:paraId="707C407D" w14:textId="77777777" w:rsidR="00AF07B3" w:rsidRPr="00C94677" w:rsidRDefault="00AF07B3" w:rsidP="00CD60AB">
            <w:pPr>
              <w:pStyle w:val="afd"/>
              <w:ind w:left="420"/>
              <w:rPr>
                <w:sz w:val="21"/>
                <w:szCs w:val="21"/>
              </w:rPr>
            </w:pPr>
            <w:r>
              <w:rPr>
                <w:rFonts w:hint="eastAsia"/>
                <w:sz w:val="21"/>
                <w:szCs w:val="21"/>
              </w:rPr>
              <w:t>1</w:t>
            </w:r>
            <w:r>
              <w:rPr>
                <w:sz w:val="21"/>
                <w:szCs w:val="21"/>
              </w:rPr>
              <w:t>.72</w:t>
            </w:r>
          </w:p>
        </w:tc>
        <w:tc>
          <w:tcPr>
            <w:tcW w:w="2994" w:type="dxa"/>
            <w:tcBorders>
              <w:top w:val="nil"/>
              <w:bottom w:val="nil"/>
            </w:tcBorders>
          </w:tcPr>
          <w:p w14:paraId="69C2E01D" w14:textId="77777777" w:rsidR="00AF07B3" w:rsidRPr="00C94677" w:rsidRDefault="00AF07B3" w:rsidP="00CD60AB">
            <w:pPr>
              <w:pStyle w:val="afd"/>
              <w:ind w:left="420"/>
              <w:rPr>
                <w:sz w:val="21"/>
                <w:szCs w:val="21"/>
              </w:rPr>
            </w:pPr>
            <w:r>
              <w:rPr>
                <w:rFonts w:hint="eastAsia"/>
                <w:sz w:val="21"/>
                <w:szCs w:val="21"/>
              </w:rPr>
              <w:t>3</w:t>
            </w:r>
            <w:r>
              <w:rPr>
                <w:sz w:val="21"/>
                <w:szCs w:val="21"/>
              </w:rPr>
              <w:t>.01</w:t>
            </w:r>
          </w:p>
        </w:tc>
      </w:tr>
      <w:tr w:rsidR="00AF07B3" w:rsidRPr="00C94677" w14:paraId="6B4F1A78" w14:textId="77777777" w:rsidTr="00CD60AB">
        <w:trPr>
          <w:trHeight w:val="155"/>
          <w:jc w:val="center"/>
        </w:trPr>
        <w:tc>
          <w:tcPr>
            <w:tcW w:w="2193" w:type="dxa"/>
            <w:tcBorders>
              <w:top w:val="nil"/>
              <w:bottom w:val="nil"/>
            </w:tcBorders>
          </w:tcPr>
          <w:p w14:paraId="07E03646" w14:textId="77777777" w:rsidR="00AF07B3" w:rsidRDefault="00D17FE8"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-0.25,-0.15,0.55</m:t>
                    </m:r>
                  </m:e>
                </m:d>
              </m:oMath>
            </m:oMathPara>
          </w:p>
        </w:tc>
        <w:tc>
          <w:tcPr>
            <w:tcW w:w="3052" w:type="dxa"/>
            <w:tcBorders>
              <w:top w:val="nil"/>
              <w:bottom w:val="nil"/>
            </w:tcBorders>
          </w:tcPr>
          <w:p w14:paraId="3F8ED367" w14:textId="77777777" w:rsidR="00AF07B3" w:rsidRPr="00C94677" w:rsidRDefault="00AF07B3" w:rsidP="00CD60AB">
            <w:pPr>
              <w:pStyle w:val="afd"/>
              <w:ind w:left="420"/>
              <w:rPr>
                <w:sz w:val="21"/>
                <w:szCs w:val="21"/>
              </w:rPr>
            </w:pPr>
            <w:r>
              <w:rPr>
                <w:rFonts w:hint="eastAsia"/>
                <w:sz w:val="21"/>
                <w:szCs w:val="21"/>
              </w:rPr>
              <w:t>6</w:t>
            </w:r>
            <w:r>
              <w:rPr>
                <w:sz w:val="21"/>
                <w:szCs w:val="21"/>
              </w:rPr>
              <w:t>.98</w:t>
            </w:r>
          </w:p>
        </w:tc>
        <w:tc>
          <w:tcPr>
            <w:tcW w:w="2994" w:type="dxa"/>
            <w:tcBorders>
              <w:top w:val="nil"/>
              <w:bottom w:val="nil"/>
            </w:tcBorders>
          </w:tcPr>
          <w:p w14:paraId="6550E431" w14:textId="77777777" w:rsidR="00AF07B3" w:rsidRPr="00C94677" w:rsidRDefault="00AF07B3" w:rsidP="00CD60AB">
            <w:pPr>
              <w:pStyle w:val="afd"/>
              <w:ind w:left="420"/>
              <w:rPr>
                <w:sz w:val="21"/>
                <w:szCs w:val="21"/>
              </w:rPr>
            </w:pPr>
            <w:r>
              <w:rPr>
                <w:rFonts w:hint="eastAsia"/>
                <w:sz w:val="21"/>
                <w:szCs w:val="21"/>
              </w:rPr>
              <w:t>2</w:t>
            </w:r>
            <w:r>
              <w:rPr>
                <w:sz w:val="21"/>
                <w:szCs w:val="21"/>
              </w:rPr>
              <w:t>.05</w:t>
            </w:r>
          </w:p>
        </w:tc>
      </w:tr>
      <w:tr w:rsidR="00AF07B3" w:rsidRPr="00C94677" w14:paraId="2046C62C" w14:textId="77777777" w:rsidTr="00CD60AB">
        <w:trPr>
          <w:trHeight w:val="155"/>
          <w:jc w:val="center"/>
        </w:trPr>
        <w:tc>
          <w:tcPr>
            <w:tcW w:w="2193" w:type="dxa"/>
            <w:tcBorders>
              <w:top w:val="nil"/>
              <w:bottom w:val="nil"/>
            </w:tcBorders>
          </w:tcPr>
          <w:p w14:paraId="54B7524C" w14:textId="77777777" w:rsidR="00AF07B3" w:rsidRDefault="00D17FE8"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0.35,-1.55,0.15</m:t>
                    </m:r>
                  </m:e>
                </m:d>
              </m:oMath>
            </m:oMathPara>
          </w:p>
        </w:tc>
        <w:tc>
          <w:tcPr>
            <w:tcW w:w="3052" w:type="dxa"/>
            <w:tcBorders>
              <w:top w:val="nil"/>
              <w:bottom w:val="nil"/>
            </w:tcBorders>
          </w:tcPr>
          <w:p w14:paraId="17DD0C3F" w14:textId="77777777" w:rsidR="00AF07B3" w:rsidRPr="00C94677" w:rsidRDefault="00AF07B3" w:rsidP="00CD60AB">
            <w:pPr>
              <w:pStyle w:val="afd"/>
              <w:ind w:left="420"/>
              <w:rPr>
                <w:sz w:val="21"/>
                <w:szCs w:val="21"/>
              </w:rPr>
            </w:pPr>
            <w:r>
              <w:rPr>
                <w:rFonts w:hint="eastAsia"/>
                <w:sz w:val="21"/>
                <w:szCs w:val="21"/>
              </w:rPr>
              <w:t>2</w:t>
            </w:r>
            <w:r>
              <w:rPr>
                <w:sz w:val="21"/>
                <w:szCs w:val="21"/>
              </w:rPr>
              <w:t>.76</w:t>
            </w:r>
          </w:p>
        </w:tc>
        <w:tc>
          <w:tcPr>
            <w:tcW w:w="2994" w:type="dxa"/>
            <w:tcBorders>
              <w:top w:val="nil"/>
              <w:bottom w:val="nil"/>
            </w:tcBorders>
          </w:tcPr>
          <w:p w14:paraId="162B902D" w14:textId="77777777" w:rsidR="00AF07B3" w:rsidRPr="00C94677" w:rsidRDefault="00AF07B3" w:rsidP="00CD60AB">
            <w:pPr>
              <w:pStyle w:val="afd"/>
              <w:ind w:left="420"/>
              <w:rPr>
                <w:sz w:val="21"/>
                <w:szCs w:val="21"/>
              </w:rPr>
            </w:pPr>
            <w:r>
              <w:rPr>
                <w:rFonts w:hint="eastAsia"/>
                <w:sz w:val="21"/>
                <w:szCs w:val="21"/>
              </w:rPr>
              <w:t>1</w:t>
            </w:r>
            <w:r>
              <w:rPr>
                <w:sz w:val="21"/>
                <w:szCs w:val="21"/>
              </w:rPr>
              <w:t>.42</w:t>
            </w:r>
          </w:p>
        </w:tc>
      </w:tr>
      <w:tr w:rsidR="00AF07B3" w:rsidRPr="00C94677" w14:paraId="5E653C5C" w14:textId="77777777" w:rsidTr="00CD60AB">
        <w:trPr>
          <w:trHeight w:val="155"/>
          <w:jc w:val="center"/>
        </w:trPr>
        <w:tc>
          <w:tcPr>
            <w:tcW w:w="2193" w:type="dxa"/>
            <w:tcBorders>
              <w:top w:val="nil"/>
              <w:bottom w:val="nil"/>
            </w:tcBorders>
          </w:tcPr>
          <w:p w14:paraId="562D45D2" w14:textId="77777777" w:rsidR="00AF07B3" w:rsidRDefault="00D17FE8"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-1.25,1.05,1.95</m:t>
                    </m:r>
                  </m:e>
                </m:d>
              </m:oMath>
            </m:oMathPara>
          </w:p>
        </w:tc>
        <w:tc>
          <w:tcPr>
            <w:tcW w:w="3052" w:type="dxa"/>
            <w:tcBorders>
              <w:top w:val="nil"/>
              <w:bottom w:val="nil"/>
            </w:tcBorders>
          </w:tcPr>
          <w:p w14:paraId="21DC8034" w14:textId="77777777" w:rsidR="00AF07B3" w:rsidRPr="00C94677" w:rsidRDefault="00AF07B3" w:rsidP="00CD60AB">
            <w:pPr>
              <w:pStyle w:val="afd"/>
              <w:ind w:left="420"/>
              <w:rPr>
                <w:sz w:val="21"/>
                <w:szCs w:val="21"/>
              </w:rPr>
            </w:pPr>
            <w:r>
              <w:rPr>
                <w:rFonts w:hint="eastAsia"/>
                <w:sz w:val="21"/>
                <w:szCs w:val="21"/>
              </w:rPr>
              <w:t>3</w:t>
            </w:r>
            <w:r>
              <w:rPr>
                <w:sz w:val="21"/>
                <w:szCs w:val="21"/>
              </w:rPr>
              <w:t>.47</w:t>
            </w:r>
          </w:p>
        </w:tc>
        <w:tc>
          <w:tcPr>
            <w:tcW w:w="2994" w:type="dxa"/>
            <w:tcBorders>
              <w:top w:val="nil"/>
              <w:bottom w:val="nil"/>
            </w:tcBorders>
          </w:tcPr>
          <w:p w14:paraId="232F087C" w14:textId="77777777" w:rsidR="00AF07B3" w:rsidRPr="00C94677" w:rsidRDefault="00AF07B3" w:rsidP="00CD60AB">
            <w:pPr>
              <w:pStyle w:val="afd"/>
              <w:ind w:left="420"/>
              <w:rPr>
                <w:sz w:val="21"/>
                <w:szCs w:val="21"/>
              </w:rPr>
            </w:pPr>
            <w:r>
              <w:rPr>
                <w:rFonts w:hint="eastAsia"/>
                <w:sz w:val="21"/>
                <w:szCs w:val="21"/>
              </w:rPr>
              <w:t>0</w:t>
            </w:r>
            <w:r>
              <w:rPr>
                <w:sz w:val="21"/>
                <w:szCs w:val="21"/>
              </w:rPr>
              <w:t>.01</w:t>
            </w:r>
          </w:p>
        </w:tc>
      </w:tr>
      <w:tr w:rsidR="00AF07B3" w:rsidRPr="00C94677" w14:paraId="627EA244" w14:textId="77777777" w:rsidTr="00CD60AB">
        <w:trPr>
          <w:trHeight w:val="155"/>
          <w:jc w:val="center"/>
        </w:trPr>
        <w:tc>
          <w:tcPr>
            <w:tcW w:w="2193" w:type="dxa"/>
            <w:tcBorders>
              <w:top w:val="nil"/>
              <w:bottom w:val="nil"/>
            </w:tcBorders>
          </w:tcPr>
          <w:p w14:paraId="6CC981EA" w14:textId="77777777" w:rsidR="00AF07B3" w:rsidRDefault="00D17FE8"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0.75,0.85,1.35</m:t>
                    </m:r>
                  </m:e>
                </m:d>
              </m:oMath>
            </m:oMathPara>
          </w:p>
        </w:tc>
        <w:tc>
          <w:tcPr>
            <w:tcW w:w="3052" w:type="dxa"/>
            <w:tcBorders>
              <w:top w:val="nil"/>
              <w:bottom w:val="nil"/>
            </w:tcBorders>
          </w:tcPr>
          <w:p w14:paraId="0989EED0" w14:textId="77777777" w:rsidR="00AF07B3" w:rsidRPr="00C94677" w:rsidRDefault="00AF07B3" w:rsidP="00CD60AB">
            <w:pPr>
              <w:pStyle w:val="afd"/>
              <w:ind w:left="420"/>
              <w:rPr>
                <w:sz w:val="21"/>
                <w:szCs w:val="21"/>
              </w:rPr>
            </w:pPr>
            <w:r>
              <w:rPr>
                <w:rFonts w:hint="eastAsia"/>
                <w:sz w:val="21"/>
                <w:szCs w:val="21"/>
              </w:rPr>
              <w:t>0</w:t>
            </w:r>
            <w:r>
              <w:rPr>
                <w:sz w:val="21"/>
                <w:szCs w:val="21"/>
              </w:rPr>
              <w:t>.10</w:t>
            </w:r>
          </w:p>
        </w:tc>
        <w:tc>
          <w:tcPr>
            <w:tcW w:w="2994" w:type="dxa"/>
            <w:tcBorders>
              <w:top w:val="nil"/>
              <w:bottom w:val="nil"/>
            </w:tcBorders>
          </w:tcPr>
          <w:p w14:paraId="0B9B5E55" w14:textId="77777777" w:rsidR="00AF07B3" w:rsidRPr="00C94677" w:rsidRDefault="00AF07B3" w:rsidP="00CD60AB">
            <w:pPr>
              <w:pStyle w:val="afd"/>
              <w:ind w:left="420"/>
              <w:rPr>
                <w:sz w:val="21"/>
                <w:szCs w:val="21"/>
              </w:rPr>
            </w:pPr>
            <w:r>
              <w:rPr>
                <w:rFonts w:hint="eastAsia"/>
                <w:sz w:val="21"/>
                <w:szCs w:val="21"/>
              </w:rPr>
              <w:t>3</w:t>
            </w:r>
            <w:r>
              <w:rPr>
                <w:sz w:val="21"/>
                <w:szCs w:val="21"/>
              </w:rPr>
              <w:t>1.37</w:t>
            </w:r>
          </w:p>
        </w:tc>
      </w:tr>
      <w:tr w:rsidR="00AF07B3" w:rsidRPr="00C94677" w14:paraId="16F16FAA" w14:textId="77777777" w:rsidTr="00CD60AB">
        <w:trPr>
          <w:trHeight w:val="155"/>
          <w:jc w:val="center"/>
        </w:trPr>
        <w:tc>
          <w:tcPr>
            <w:tcW w:w="2193" w:type="dxa"/>
            <w:tcBorders>
              <w:top w:val="nil"/>
            </w:tcBorders>
          </w:tcPr>
          <w:p w14:paraId="2F23FE2B" w14:textId="77777777" w:rsidR="00AF07B3" w:rsidRPr="00C94677" w:rsidRDefault="00AF07B3" w:rsidP="00CD60AB">
            <w:pPr>
              <w:pStyle w:val="afd"/>
              <w:rPr>
                <w:sz w:val="21"/>
                <w:szCs w:val="21"/>
              </w:rPr>
            </w:pPr>
            <w:r w:rsidRPr="00460DC3">
              <w:rPr>
                <w:rFonts w:hint="eastAsia"/>
                <w:sz w:val="21"/>
                <w:szCs w:val="21"/>
              </w:rPr>
              <w:t>平均相对偏差绝对值</w:t>
            </w:r>
          </w:p>
        </w:tc>
        <w:tc>
          <w:tcPr>
            <w:tcW w:w="3052" w:type="dxa"/>
            <w:tcBorders>
              <w:top w:val="nil"/>
            </w:tcBorders>
          </w:tcPr>
          <w:p w14:paraId="12DA8DF1" w14:textId="77777777" w:rsidR="00AF07B3" w:rsidRPr="00C94677" w:rsidRDefault="00AF07B3" w:rsidP="00CD60AB">
            <w:pPr>
              <w:pStyle w:val="afd"/>
              <w:ind w:left="420"/>
              <w:rPr>
                <w:sz w:val="21"/>
                <w:szCs w:val="21"/>
              </w:rPr>
            </w:pPr>
            <w:r>
              <w:rPr>
                <w:sz w:val="21"/>
                <w:szCs w:val="21"/>
              </w:rPr>
              <w:t>6.15</w:t>
            </w:r>
          </w:p>
        </w:tc>
        <w:tc>
          <w:tcPr>
            <w:tcW w:w="2994" w:type="dxa"/>
            <w:tcBorders>
              <w:top w:val="nil"/>
            </w:tcBorders>
          </w:tcPr>
          <w:p w14:paraId="6584139E" w14:textId="77777777" w:rsidR="00AF07B3" w:rsidRPr="00C94677" w:rsidRDefault="00AF07B3" w:rsidP="00CD60AB">
            <w:pPr>
              <w:pStyle w:val="afd"/>
              <w:ind w:left="420"/>
              <w:rPr>
                <w:sz w:val="21"/>
                <w:szCs w:val="21"/>
              </w:rPr>
            </w:pPr>
            <w:r>
              <w:rPr>
                <w:sz w:val="21"/>
                <w:szCs w:val="21"/>
              </w:rPr>
              <w:t>13.4</w:t>
            </w:r>
          </w:p>
        </w:tc>
      </w:tr>
    </w:tbl>
    <w:p w14:paraId="60EBC8E6" w14:textId="7C286486" w:rsidR="00AC279B" w:rsidRDefault="00AC279B" w:rsidP="00270D62">
      <w:pPr>
        <w:pStyle w:val="3"/>
        <w:numPr>
          <w:ilvl w:val="2"/>
          <w:numId w:val="13"/>
        </w:numPr>
        <w:spacing w:before="156" w:after="156"/>
        <w:ind w:left="567"/>
      </w:pPr>
      <w:r>
        <w:rPr>
          <w:rFonts w:hint="eastAsia"/>
        </w:rPr>
        <w:t xml:space="preserve"> </w:t>
      </w:r>
      <w:bookmarkStart w:id="423" w:name="_Toc74733259"/>
      <w:r w:rsidRPr="00AC279B">
        <w:rPr>
          <w:rFonts w:hint="eastAsia"/>
        </w:rPr>
        <w:t>空间状况对辐射场重构效果的影响</w:t>
      </w:r>
      <w:bookmarkEnd w:id="423"/>
    </w:p>
    <w:p w14:paraId="34A5601E" w14:textId="59DB4086" w:rsidR="00AC279B" w:rsidRDefault="00AC279B" w:rsidP="00AC279B">
      <w:pPr>
        <w:pStyle w:val="af1"/>
        <w:ind w:firstLine="480"/>
        <w:jc w:val="both"/>
      </w:pPr>
      <w:r w:rsidRPr="00AC279B">
        <w:rPr>
          <w:rFonts w:hint="eastAsia"/>
        </w:rPr>
        <w:t>为探究空间状况对辐射场重构效果的影响，本论文分别对无屏蔽空间和带有屏蔽空间情况分别进行</w:t>
      </w:r>
      <w:r w:rsidRPr="00AC279B">
        <w:rPr>
          <w:rFonts w:hint="eastAsia"/>
        </w:rPr>
        <w:t>Geant4</w:t>
      </w:r>
      <w:r w:rsidRPr="00AC279B">
        <w:rPr>
          <w:rFonts w:hint="eastAsia"/>
        </w:rPr>
        <w:t>模拟。</w:t>
      </w:r>
    </w:p>
    <w:p w14:paraId="3CBFD090" w14:textId="3FE36807" w:rsidR="00434C66" w:rsidRDefault="00AC279B" w:rsidP="00467903">
      <w:pPr>
        <w:pStyle w:val="af1"/>
        <w:ind w:firstLine="480"/>
        <w:jc w:val="both"/>
      </w:pPr>
      <w:r w:rsidRPr="00AC279B">
        <w:rPr>
          <w:rFonts w:hint="eastAsia"/>
        </w:rPr>
        <w:t>对于无屏蔽空间辐射场，整体辐射场空间设置为</w:t>
      </w:r>
      <m:oMath>
        <m:r>
          <w:rPr>
            <w:rFonts w:ascii="Cambria Math" w:hAnsi="Cambria Math" w:hint="eastAsia"/>
          </w:rPr>
          <m:t xml:space="preserve"> 3m </m:t>
        </m:r>
        <m:r>
          <m:rPr>
            <m:sty m:val="p"/>
          </m:rPr>
          <w:rPr>
            <w:rFonts w:ascii="Cambria Math" w:hAnsi="Cambria Math" w:hint="eastAsia"/>
          </w:rPr>
          <m:t>×</m:t>
        </m:r>
        <m:r>
          <w:rPr>
            <w:rFonts w:ascii="Cambria Math" w:hAnsi="Cambria Math" w:hint="eastAsia"/>
          </w:rPr>
          <m:t xml:space="preserve">4m </m:t>
        </m:r>
        <m:r>
          <m:rPr>
            <m:sty m:val="p"/>
          </m:rPr>
          <w:rPr>
            <w:rFonts w:ascii="Cambria Math" w:hAnsi="Cambria Math" w:hint="eastAsia"/>
          </w:rPr>
          <m:t>×</m:t>
        </m:r>
        <m:r>
          <w:rPr>
            <w:rFonts w:ascii="Cambria Math" w:hAnsi="Cambria Math" w:hint="eastAsia"/>
          </w:rPr>
          <m:t xml:space="preserve">5m </m:t>
        </m:r>
      </m:oMath>
      <w:r w:rsidRPr="00AC279B">
        <w:rPr>
          <w:rFonts w:hint="eastAsia"/>
        </w:rPr>
        <w:t>的立方体三维空间，辐射场材料设定为空气；探测几何体设置为</w:t>
      </w:r>
      <m:oMath>
        <m:r>
          <w:rPr>
            <w:rFonts w:ascii="Cambria Math" w:hAnsi="Cambria Math" w:hint="eastAsia"/>
          </w:rPr>
          <m:t xml:space="preserve"> 50mm </m:t>
        </m:r>
        <m:r>
          <m:rPr>
            <m:sty m:val="p"/>
          </m:rPr>
          <w:rPr>
            <w:rFonts w:ascii="Cambria Math" w:hAnsi="Cambria Math" w:hint="eastAsia"/>
          </w:rPr>
          <m:t>×</m:t>
        </m:r>
        <m:r>
          <w:rPr>
            <w:rFonts w:ascii="Cambria Math" w:hAnsi="Cambria Math" w:hint="eastAsia"/>
          </w:rPr>
          <m:t xml:space="preserve">50mm </m:t>
        </m:r>
        <m:r>
          <m:rPr>
            <m:sty m:val="p"/>
          </m:rPr>
          <w:rPr>
            <w:rFonts w:ascii="Cambria Math" w:hAnsi="Cambria Math" w:hint="eastAsia"/>
          </w:rPr>
          <m:t>×</m:t>
        </m:r>
        <m:r>
          <w:rPr>
            <w:rFonts w:ascii="Cambria Math" w:hAnsi="Cambria Math" w:hint="eastAsia"/>
          </w:rPr>
          <m:t xml:space="preserve">50mm </m:t>
        </m:r>
      </m:oMath>
      <w:r w:rsidRPr="00AC279B">
        <w:rPr>
          <w:rFonts w:hint="eastAsia"/>
        </w:rPr>
        <w:t>的</w:t>
      </w:r>
      <m:oMath>
        <m:r>
          <w:rPr>
            <w:rFonts w:ascii="Cambria Math" w:hAnsi="Cambria Math" w:hint="eastAsia"/>
          </w:rPr>
          <m:t xml:space="preserve"> CsI </m:t>
        </m:r>
      </m:oMath>
      <w:r w:rsidRPr="00AC279B">
        <w:rPr>
          <w:rFonts w:hint="eastAsia"/>
        </w:rPr>
        <w:t>材料，不设置屏蔽物；粒子</w:t>
      </w:r>
      <w:proofErr w:type="gramStart"/>
      <w:r w:rsidRPr="00AC279B">
        <w:rPr>
          <w:rFonts w:hint="eastAsia"/>
        </w:rPr>
        <w:t>源设置</w:t>
      </w:r>
      <w:proofErr w:type="gramEnd"/>
      <w:r w:rsidRPr="00AC279B">
        <w:rPr>
          <w:rFonts w:hint="eastAsia"/>
        </w:rPr>
        <w:t>为能量为</w:t>
      </w:r>
      <m:oMath>
        <m:r>
          <w:rPr>
            <w:rFonts w:ascii="Cambria Math" w:hAnsi="Cambria Math" w:hint="eastAsia"/>
          </w:rPr>
          <m:t xml:space="preserve"> 0.662MeV </m:t>
        </m:r>
      </m:oMath>
      <w:r w:rsidRPr="00AC279B">
        <w:rPr>
          <w:rFonts w:hint="eastAsia"/>
        </w:rPr>
        <w:t>的</w:t>
      </w:r>
      <m:oMath>
        <m:sPre>
          <m:sPrePr>
            <m:ctrlPr>
              <w:rPr>
                <w:rFonts w:ascii="Cambria Math" w:hAnsi="Cambria Math"/>
                <w:i/>
              </w:rPr>
            </m:ctrlPr>
          </m:sPrePr>
          <m:sub/>
          <m:sup>
            <m:r>
              <w:rPr>
                <w:rFonts w:ascii="Cambria Math" w:hAnsi="Cambria Math" w:hint="eastAsia"/>
              </w:rPr>
              <m:t>137</m:t>
            </m:r>
          </m:sup>
          <m:e>
            <m:r>
              <w:rPr>
                <w:rFonts w:ascii="Cambria Math" w:hAnsi="Cambria Math" w:hint="eastAsia"/>
              </w:rPr>
              <m:t>C</m:t>
            </m:r>
            <m:ctrlPr>
              <w:rPr>
                <w:rFonts w:ascii="Cambria Math" w:hAnsi="Cambria Math" w:hint="eastAsia"/>
                <w:i/>
              </w:rPr>
            </m:ctrlPr>
          </m:e>
        </m:sPre>
        <m:r>
          <w:rPr>
            <w:rFonts w:ascii="Cambria Math" w:hAnsi="Cambria Math" w:hint="eastAsia"/>
          </w:rPr>
          <m:t>s</m:t>
        </m:r>
      </m:oMath>
      <w:r w:rsidRPr="00AC279B">
        <w:rPr>
          <w:rFonts w:hint="eastAsia"/>
        </w:rPr>
        <w:t>点源，点源位置设置为辐射场空间几何中心。对于有屏蔽空间辐射场，探测几何同样设置为</w:t>
      </w:r>
      <m:oMath>
        <m:r>
          <w:rPr>
            <w:rFonts w:ascii="Cambria Math" w:hAnsi="Cambria Math" w:hint="eastAsia"/>
          </w:rPr>
          <m:t xml:space="preserve"> 50mm </m:t>
        </m:r>
        <m:r>
          <m:rPr>
            <m:sty m:val="p"/>
          </m:rPr>
          <w:rPr>
            <w:rFonts w:ascii="Cambria Math" w:hAnsi="Cambria Math" w:hint="eastAsia"/>
          </w:rPr>
          <m:t>×</m:t>
        </m:r>
        <m:r>
          <w:rPr>
            <w:rFonts w:ascii="Cambria Math" w:hAnsi="Cambria Math" w:hint="eastAsia"/>
          </w:rPr>
          <m:t xml:space="preserve">50mm </m:t>
        </m:r>
        <m:r>
          <m:rPr>
            <m:sty m:val="p"/>
          </m:rPr>
          <w:rPr>
            <w:rFonts w:ascii="Cambria Math" w:hAnsi="Cambria Math" w:hint="eastAsia"/>
          </w:rPr>
          <m:t>×</m:t>
        </m:r>
        <m:r>
          <w:rPr>
            <w:rFonts w:ascii="Cambria Math" w:hAnsi="Cambria Math" w:hint="eastAsia"/>
          </w:rPr>
          <m:t xml:space="preserve">50mm </m:t>
        </m:r>
      </m:oMath>
      <w:r w:rsidRPr="00AC279B">
        <w:rPr>
          <w:rFonts w:hint="eastAsia"/>
        </w:rPr>
        <w:t>的</w:t>
      </w:r>
      <m:oMath>
        <m:r>
          <w:rPr>
            <w:rFonts w:ascii="Cambria Math" w:hAnsi="Cambria Math" w:hint="eastAsia"/>
          </w:rPr>
          <m:t xml:space="preserve"> CsI </m:t>
        </m:r>
      </m:oMath>
      <w:r w:rsidRPr="00AC279B">
        <w:rPr>
          <w:rFonts w:hint="eastAsia"/>
        </w:rPr>
        <w:t>材料，设置两个屏蔽物：一个设置为</w:t>
      </w:r>
      <m:oMath>
        <m:r>
          <w:rPr>
            <w:rFonts w:ascii="Cambria Math" w:hAnsi="Cambria Math" w:hint="eastAsia"/>
          </w:rPr>
          <m:t xml:space="preserve"> 2m </m:t>
        </m:r>
        <m:r>
          <m:rPr>
            <m:sty m:val="p"/>
          </m:rPr>
          <w:rPr>
            <w:rFonts w:ascii="Cambria Math" w:hAnsi="Cambria Math" w:hint="eastAsia"/>
          </w:rPr>
          <m:t>×</m:t>
        </m:r>
        <m:r>
          <w:rPr>
            <w:rFonts w:ascii="Cambria Math" w:hAnsi="Cambria Math" w:hint="eastAsia"/>
          </w:rPr>
          <m:t xml:space="preserve">1m </m:t>
        </m:r>
        <m:r>
          <m:rPr>
            <m:sty m:val="p"/>
          </m:rPr>
          <w:rPr>
            <w:rFonts w:ascii="Cambria Math" w:hAnsi="Cambria Math" w:hint="eastAsia"/>
          </w:rPr>
          <m:t>×</m:t>
        </m:r>
        <m:r>
          <w:rPr>
            <w:rFonts w:ascii="Cambria Math" w:hAnsi="Cambria Math" w:hint="eastAsia"/>
          </w:rPr>
          <m:t xml:space="preserve">0.02m </m:t>
        </m:r>
      </m:oMath>
      <w:r w:rsidRPr="00AC279B">
        <w:rPr>
          <w:rFonts w:hint="eastAsia"/>
        </w:rPr>
        <w:t>铅板，位置设为</w:t>
      </w:r>
      <m:oMath>
        <m:d>
          <m:dPr>
            <m:ctrlPr>
              <w:rPr>
                <w:rFonts w:ascii="Cambria Math" w:hAnsi="Cambria Math"/>
                <w:i/>
              </w:rPr>
            </m:ctrlPr>
          </m:dPr>
          <m:e>
            <m:r>
              <w:rPr>
                <w:rFonts w:ascii="Cambria Math" w:hAnsi="Cambria Math" w:hint="eastAsia"/>
              </w:rPr>
              <m:t>0.4m,0.8m,1.7m</m:t>
            </m:r>
          </m:e>
        </m:d>
      </m:oMath>
      <w:r w:rsidRPr="00AC279B">
        <w:rPr>
          <w:rFonts w:hint="eastAsia"/>
        </w:rPr>
        <w:t>；另一个屏蔽物设置为</w:t>
      </w:r>
      <m:oMath>
        <m:r>
          <w:rPr>
            <w:rFonts w:ascii="Cambria Math" w:hAnsi="Cambria Math" w:hint="eastAsia"/>
          </w:rPr>
          <m:t xml:space="preserve"> 2.5m </m:t>
        </m:r>
        <m:r>
          <m:rPr>
            <m:sty m:val="p"/>
          </m:rPr>
          <w:rPr>
            <w:rFonts w:ascii="Cambria Math" w:hAnsi="Cambria Math" w:hint="eastAsia"/>
          </w:rPr>
          <m:t>×</m:t>
        </m:r>
        <m:r>
          <w:rPr>
            <w:rFonts w:ascii="Cambria Math" w:hAnsi="Cambria Math" w:hint="eastAsia"/>
          </w:rPr>
          <m:t xml:space="preserve">1.8m </m:t>
        </m:r>
        <m:r>
          <m:rPr>
            <m:sty m:val="p"/>
          </m:rPr>
          <w:rPr>
            <w:rFonts w:ascii="Cambria Math" w:hAnsi="Cambria Math" w:hint="eastAsia"/>
          </w:rPr>
          <m:t>×</m:t>
        </m:r>
        <m:r>
          <w:rPr>
            <w:rFonts w:ascii="Cambria Math" w:hAnsi="Cambria Math" w:hint="eastAsia"/>
          </w:rPr>
          <m:t xml:space="preserve">0.3m </m:t>
        </m:r>
      </m:oMath>
      <w:r w:rsidRPr="00AC279B">
        <w:rPr>
          <w:rFonts w:hint="eastAsia"/>
        </w:rPr>
        <w:t>的钢筋混凝土材料，位置设为</w:t>
      </w:r>
      <m:oMath>
        <m:d>
          <m:dPr>
            <m:ctrlPr>
              <w:rPr>
                <w:rFonts w:ascii="Cambria Math" w:hAnsi="Cambria Math"/>
                <w:i/>
              </w:rPr>
            </m:ctrlPr>
          </m:dPr>
          <m:e>
            <m:r>
              <w:rPr>
                <w:rFonts w:ascii="Cambria Math" w:hAnsi="Cambria Math" w:hint="eastAsia"/>
              </w:rPr>
              <m:t>0.6m,</m:t>
            </m:r>
            <m:r>
              <w:rPr>
                <w:rFonts w:ascii="微软雅黑" w:eastAsia="微软雅黑" w:hAnsi="微软雅黑" w:cs="微软雅黑" w:hint="eastAsia"/>
              </w:rPr>
              <m:t>-</m:t>
            </m:r>
            <m:r>
              <w:rPr>
                <w:rFonts w:ascii="Cambria Math" w:hAnsi="Cambria Math" w:hint="eastAsia"/>
              </w:rPr>
              <m:t>0.6m,</m:t>
            </m:r>
            <m:r>
              <w:rPr>
                <w:rFonts w:ascii="微软雅黑" w:eastAsia="微软雅黑" w:hAnsi="微软雅黑" w:cs="微软雅黑" w:hint="eastAsia"/>
              </w:rPr>
              <m:t>-</m:t>
            </m:r>
            <m:r>
              <w:rPr>
                <w:rFonts w:ascii="Cambria Math" w:hAnsi="Cambria Math" w:hint="eastAsia"/>
              </w:rPr>
              <m:t>1.25m</m:t>
            </m:r>
          </m:e>
        </m:d>
      </m:oMath>
      <w:r w:rsidRPr="00AC279B">
        <w:rPr>
          <w:rFonts w:hint="eastAsia"/>
        </w:rPr>
        <w:t>；粒子</w:t>
      </w:r>
      <w:proofErr w:type="gramStart"/>
      <w:r w:rsidRPr="00AC279B">
        <w:rPr>
          <w:rFonts w:hint="eastAsia"/>
        </w:rPr>
        <w:t>源设置</w:t>
      </w:r>
      <w:proofErr w:type="gramEnd"/>
      <w:r w:rsidRPr="00AC279B">
        <w:rPr>
          <w:rFonts w:hint="eastAsia"/>
        </w:rPr>
        <w:t>为能量为</w:t>
      </w:r>
      <m:oMath>
        <m:r>
          <w:rPr>
            <w:rFonts w:ascii="Cambria Math" w:hAnsi="Cambria Math" w:hint="eastAsia"/>
          </w:rPr>
          <m:t xml:space="preserve"> 0.662MeV </m:t>
        </m:r>
      </m:oMath>
      <w:r w:rsidRPr="00AC279B">
        <w:rPr>
          <w:rFonts w:hint="eastAsia"/>
        </w:rPr>
        <w:t>的</w:t>
      </w:r>
      <m:oMath>
        <m:sPre>
          <m:sPrePr>
            <m:ctrlPr>
              <w:rPr>
                <w:rFonts w:ascii="Cambria Math" w:hAnsi="Cambria Math"/>
                <w:i/>
              </w:rPr>
            </m:ctrlPr>
          </m:sPrePr>
          <m:sub/>
          <m:sup>
            <m:r>
              <w:rPr>
                <w:rFonts w:ascii="Cambria Math" w:hAnsi="Cambria Math" w:hint="eastAsia"/>
              </w:rPr>
              <m:t>137</m:t>
            </m:r>
          </m:sup>
          <m:e>
            <m:r>
              <w:rPr>
                <w:rFonts w:ascii="Cambria Math" w:hAnsi="Cambria Math" w:hint="eastAsia"/>
              </w:rPr>
              <m:t>C</m:t>
            </m:r>
            <m:ctrlPr>
              <w:rPr>
                <w:rFonts w:ascii="Cambria Math" w:hAnsi="Cambria Math" w:hint="eastAsia"/>
                <w:i/>
              </w:rPr>
            </m:ctrlPr>
          </m:e>
        </m:sPre>
        <m:r>
          <w:rPr>
            <w:rFonts w:ascii="Cambria Math" w:hAnsi="Cambria Math" w:hint="eastAsia"/>
          </w:rPr>
          <m:t>s</m:t>
        </m:r>
      </m:oMath>
      <w:r w:rsidRPr="00AC279B">
        <w:rPr>
          <w:rFonts w:hint="eastAsia"/>
        </w:rPr>
        <w:t>点源，点源位置设置为辐射场空间几何中心。</w:t>
      </w:r>
      <w:r w:rsidRPr="00AC279B">
        <w:rPr>
          <w:rFonts w:hint="eastAsia"/>
        </w:rPr>
        <w:t>Geant4</w:t>
      </w:r>
      <w:r w:rsidRPr="00AC279B">
        <w:rPr>
          <w:rFonts w:hint="eastAsia"/>
        </w:rPr>
        <w:t>模拟可视化效果如图</w:t>
      </w:r>
      <w:r w:rsidR="00467903">
        <w:t>5-3</w:t>
      </w:r>
      <w:r w:rsidRPr="00AC279B">
        <w:rPr>
          <w:rFonts w:hint="eastAsia"/>
        </w:rPr>
        <w:t>所示。</w:t>
      </w:r>
    </w:p>
    <w:p w14:paraId="121A9B81" w14:textId="49170E20" w:rsidR="00434C66" w:rsidRDefault="00434C66" w:rsidP="00467903">
      <w:pPr>
        <w:pStyle w:val="af1"/>
        <w:ind w:firstLine="480"/>
        <w:jc w:val="both"/>
      </w:pPr>
      <w:r w:rsidRPr="00AC279B">
        <w:rPr>
          <w:rFonts w:hint="eastAsia"/>
        </w:rPr>
        <w:t>通过</w:t>
      </w:r>
      <w:r w:rsidRPr="00AC279B">
        <w:rPr>
          <w:rFonts w:hint="eastAsia"/>
        </w:rPr>
        <w:t>Geant4</w:t>
      </w:r>
      <w:r w:rsidRPr="00AC279B">
        <w:rPr>
          <w:rFonts w:hint="eastAsia"/>
        </w:rPr>
        <w:t>框架分别对单点源无屏蔽辐射场和单点源带有屏蔽辐射场进行模拟仿真，获得空间辐射场数据使用</w:t>
      </w:r>
      <w:r w:rsidRPr="00AC279B">
        <w:rPr>
          <w:rFonts w:hint="eastAsia"/>
        </w:rPr>
        <w:t>ROOT</w:t>
      </w:r>
      <w:r w:rsidRPr="00AC279B">
        <w:rPr>
          <w:rFonts w:hint="eastAsia"/>
        </w:rPr>
        <w:t>绘制，如图</w:t>
      </w:r>
      <w:r>
        <w:rPr>
          <w:rFonts w:hint="eastAsia"/>
        </w:rPr>
        <w:t>5</w:t>
      </w:r>
      <w:r>
        <w:t>-4</w:t>
      </w:r>
      <w:r w:rsidRPr="00AC279B">
        <w:rPr>
          <w:rFonts w:hint="eastAsia"/>
        </w:rPr>
        <w:t>所示</w:t>
      </w:r>
      <w:r>
        <w:rPr>
          <w:rFonts w:hint="eastAsia"/>
        </w:rPr>
        <w:t>。</w:t>
      </w:r>
    </w:p>
    <w:p w14:paraId="1485B061" w14:textId="2EB627FB" w:rsidR="00434C66" w:rsidRDefault="00434C66" w:rsidP="00467903">
      <w:pPr>
        <w:pStyle w:val="af1"/>
        <w:ind w:firstLine="480"/>
        <w:jc w:val="both"/>
      </w:pPr>
      <w:r w:rsidRPr="00AC279B">
        <w:rPr>
          <w:rFonts w:hint="eastAsia"/>
        </w:rPr>
        <w:t>从图</w:t>
      </w:r>
      <w:r>
        <w:t>5-4</w:t>
      </w:r>
      <w:r w:rsidRPr="00AC279B">
        <w:rPr>
          <w:rFonts w:hint="eastAsia"/>
        </w:rPr>
        <w:t>中可以看出，在单点源情况下，辐射场剂量分布与空间状况相关。在屏蔽物周围的领域内，辐射场剂量变化梯度较大，且梯度大小与屏蔽物材料有关，屏蔽材料的线衰减系数越大，辐射场剂量变化梯度越大</w:t>
      </w:r>
      <w:r>
        <w:rPr>
          <w:rFonts w:hint="eastAsia"/>
        </w:rPr>
        <w:t>。</w:t>
      </w:r>
    </w:p>
    <w:p w14:paraId="1D289B0F" w14:textId="37E9AC18" w:rsidR="00434C66" w:rsidRDefault="00434C66" w:rsidP="00467903">
      <w:pPr>
        <w:pStyle w:val="af1"/>
        <w:ind w:firstLine="480"/>
        <w:jc w:val="both"/>
      </w:pPr>
      <w:r w:rsidRPr="00AC279B">
        <w:rPr>
          <w:rFonts w:hint="eastAsia"/>
        </w:rPr>
        <w:t>根据</w:t>
      </w:r>
      <w:r w:rsidRPr="00AC279B">
        <w:rPr>
          <w:rFonts w:hint="eastAsia"/>
        </w:rPr>
        <w:t>Geant4</w:t>
      </w:r>
      <w:r w:rsidRPr="00AC279B">
        <w:rPr>
          <w:rFonts w:hint="eastAsia"/>
        </w:rPr>
        <w:t>重构出的辐射场，先每隔</w:t>
      </w:r>
      <m:oMath>
        <m:r>
          <w:rPr>
            <w:rFonts w:ascii="Cambria Math" w:hAnsi="Cambria Math" w:hint="eastAsia"/>
          </w:rPr>
          <m:t xml:space="preserve"> 50cm </m:t>
        </m:r>
      </m:oMath>
      <w:r w:rsidRPr="00AC279B">
        <w:rPr>
          <w:rFonts w:hint="eastAsia"/>
        </w:rPr>
        <w:t>测量一个数据量，共测量</w:t>
      </w:r>
      <m:oMath>
        <m:r>
          <w:rPr>
            <w:rFonts w:ascii="Cambria Math" w:hAnsi="Cambria Math" w:hint="eastAsia"/>
          </w:rPr>
          <m:t xml:space="preserve"> 6 </m:t>
        </m:r>
        <m:r>
          <m:rPr>
            <m:sty m:val="p"/>
          </m:rPr>
          <w:rPr>
            <w:rFonts w:ascii="Cambria Math" w:hAnsi="Cambria Math" w:hint="eastAsia"/>
          </w:rPr>
          <m:t>×</m:t>
        </m:r>
        <m:r>
          <w:rPr>
            <w:rFonts w:ascii="Cambria Math" w:hAnsi="Cambria Math" w:hint="eastAsia"/>
          </w:rPr>
          <m:t xml:space="preserve">8 </m:t>
        </m:r>
        <m:r>
          <m:rPr>
            <m:sty m:val="p"/>
          </m:rPr>
          <w:rPr>
            <w:rFonts w:ascii="Cambria Math" w:hAnsi="Cambria Math" w:hint="eastAsia"/>
          </w:rPr>
          <m:t>×</m:t>
        </m:r>
        <m:r>
          <w:rPr>
            <w:rFonts w:ascii="Cambria Math" w:hAnsi="Cambria Math" w:hint="eastAsia"/>
          </w:rPr>
          <m:t xml:space="preserve">10 </m:t>
        </m:r>
      </m:oMath>
      <w:r w:rsidRPr="00AC279B">
        <w:rPr>
          <w:rFonts w:hint="eastAsia"/>
        </w:rPr>
        <w:t>个数据点，对辐射场进行插值重构，再根据辐射场重构方法选取若干测量点数据，最终</w:t>
      </w:r>
      <w:r w:rsidRPr="00AC279B">
        <w:rPr>
          <w:rFonts w:hint="eastAsia"/>
        </w:rPr>
        <w:lastRenderedPageBreak/>
        <w:t>得到重构辐射场数据。将重构出的插值数据与</w:t>
      </w:r>
      <w:r w:rsidRPr="00AC279B">
        <w:rPr>
          <w:rFonts w:hint="eastAsia"/>
        </w:rPr>
        <w:t>Geant4</w:t>
      </w:r>
      <w:r w:rsidRPr="00AC279B">
        <w:rPr>
          <w:rFonts w:hint="eastAsia"/>
        </w:rPr>
        <w:t>模拟仿真的辐射场剂量率相比，</w:t>
      </w:r>
      <w:r w:rsidR="00795FC6">
        <w:rPr>
          <w:noProof/>
        </w:rPr>
        <mc:AlternateContent>
          <mc:Choice Requires="wps">
            <w:drawing>
              <wp:anchor distT="0" distB="0" distL="114300" distR="114300" simplePos="0" relativeHeight="251658247" behindDoc="0" locked="0" layoutInCell="1" allowOverlap="1" wp14:anchorId="0E35DA0E" wp14:editId="3E05774C">
                <wp:simplePos x="0" y="0"/>
                <wp:positionH relativeFrom="margin">
                  <wp:align>center</wp:align>
                </wp:positionH>
                <wp:positionV relativeFrom="paragraph">
                  <wp:posOffset>6661150</wp:posOffset>
                </wp:positionV>
                <wp:extent cx="5534660" cy="635"/>
                <wp:effectExtent l="0" t="0" r="8890" b="0"/>
                <wp:wrapTopAndBottom/>
                <wp:docPr id="11" name="文本框 11"/>
                <wp:cNvGraphicFramePr/>
                <a:graphic xmlns:a="http://schemas.openxmlformats.org/drawingml/2006/main">
                  <a:graphicData uri="http://schemas.microsoft.com/office/word/2010/wordprocessingShape">
                    <wps:wsp>
                      <wps:cNvSpPr txBox="1"/>
                      <wps:spPr>
                        <a:xfrm>
                          <a:off x="0" y="0"/>
                          <a:ext cx="5534660" cy="635"/>
                        </a:xfrm>
                        <a:prstGeom prst="rect">
                          <a:avLst/>
                        </a:prstGeom>
                        <a:solidFill>
                          <a:prstClr val="white"/>
                        </a:solidFill>
                        <a:ln>
                          <a:noFill/>
                        </a:ln>
                      </wps:spPr>
                      <wps:txbx>
                        <w:txbxContent>
                          <w:p w14:paraId="7686EBFE" w14:textId="01E382A8" w:rsidR="002364D4" w:rsidRPr="00862289" w:rsidRDefault="002364D4" w:rsidP="002364D4">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BF3BB6">
                              <w:rPr>
                                <w:rFonts w:ascii="Times New Roman" w:eastAsia="宋体" w:hAnsi="Times New Roman" w:cs="Times New Roman"/>
                                <w:sz w:val="24"/>
                                <w:szCs w:val="24"/>
                              </w:rPr>
                              <w:t>4</w:t>
                            </w:r>
                            <w:r w:rsidRPr="00542712">
                              <w:rPr>
                                <w:rFonts w:ascii="Times New Roman" w:eastAsia="宋体" w:hAnsi="Times New Roman" w:cs="Times New Roman"/>
                                <w:sz w:val="24"/>
                                <w:szCs w:val="24"/>
                              </w:rPr>
                              <w:t xml:space="preserve"> Geant4</w:t>
                            </w:r>
                            <w:r w:rsidRPr="00862289">
                              <w:rPr>
                                <w:rFonts w:ascii="宋体" w:eastAsia="宋体" w:hAnsi="宋体"/>
                                <w:sz w:val="24"/>
                                <w:szCs w:val="24"/>
                              </w:rPr>
                              <w:t>模拟单点源无屏蔽辐射场和单点源有屏蔽辐射场的剂量分布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5DA0E" id="文本框 11" o:spid="_x0000_s1032" type="#_x0000_t202" style="position:absolute;left:0;text-align:left;margin-left:0;margin-top:524.5pt;width:435.8pt;height:.05pt;z-index:25165824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" stroked="f">
                <v:textbox style="mso-fit-shape-to-text:t" inset="0,0,0,0">
                  <w:txbxContent>
                    <w:p w14:paraId="7686EBFE" w14:textId="01E382A8" w:rsidR="002364D4" w:rsidRPr="00862289" w:rsidRDefault="002364D4" w:rsidP="002364D4">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BF3BB6">
                        <w:rPr>
                          <w:rFonts w:ascii="Times New Roman" w:eastAsia="宋体" w:hAnsi="Times New Roman" w:cs="Times New Roman"/>
                          <w:sz w:val="24"/>
                          <w:szCs w:val="24"/>
                        </w:rPr>
                        <w:t>4</w:t>
                      </w:r>
                      <w:r w:rsidRPr="00542712">
                        <w:rPr>
                          <w:rFonts w:ascii="Times New Roman" w:eastAsia="宋体" w:hAnsi="Times New Roman" w:cs="Times New Roman"/>
                          <w:sz w:val="24"/>
                          <w:szCs w:val="24"/>
                        </w:rPr>
                        <w:t xml:space="preserve"> Geant4</w:t>
                      </w:r>
                      <w:r w:rsidRPr="00862289">
                        <w:rPr>
                          <w:rFonts w:ascii="宋体" w:eastAsia="宋体" w:hAnsi="宋体"/>
                          <w:sz w:val="24"/>
                          <w:szCs w:val="24"/>
                        </w:rPr>
                        <w:t>模拟单点源无屏蔽辐射场和单点源有屏蔽辐射场的剂量分布</w:t>
                      </w:r>
                    </w:p>
                  </w:txbxContent>
                </v:textbox>
                <w10:wrap type="topAndBottom" anchorx="margin"/>
              </v:shape>
            </w:pict>
          </mc:Fallback>
        </mc:AlternateContent>
      </w:r>
      <w:r w:rsidR="00795FC6">
        <w:rPr>
          <w:noProof/>
        </w:rPr>
        <w:drawing>
          <wp:anchor distT="0" distB="0" distL="114300" distR="114300" simplePos="0" relativeHeight="251658266" behindDoc="0" locked="0" layoutInCell="1" allowOverlap="1" wp14:anchorId="4791DDC9" wp14:editId="30CA5214">
            <wp:simplePos x="0" y="0"/>
            <wp:positionH relativeFrom="margin">
              <wp:align>center</wp:align>
            </wp:positionH>
            <wp:positionV relativeFrom="paragraph">
              <wp:posOffset>3815715</wp:posOffset>
            </wp:positionV>
            <wp:extent cx="5439156" cy="2803398"/>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32"/>
                    <a:stretch>
                      <a:fillRect/>
                    </a:stretch>
                  </pic:blipFill>
                  <pic:spPr>
                    <a:xfrm>
                      <a:off x="0" y="0"/>
                      <a:ext cx="5439156" cy="2803398"/>
                    </a:xfrm>
                    <a:prstGeom prst="rect">
                      <a:avLst/>
                    </a:prstGeom>
                  </pic:spPr>
                </pic:pic>
              </a:graphicData>
            </a:graphic>
          </wp:anchor>
        </w:drawing>
      </w:r>
      <w:r w:rsidRPr="00AC279B">
        <w:rPr>
          <w:rFonts w:hint="eastAsia"/>
        </w:rPr>
        <w:t>得到</w:t>
      </w:r>
      <w:proofErr w:type="gramStart"/>
      <w:r w:rsidRPr="00AC279B">
        <w:rPr>
          <w:rFonts w:hint="eastAsia"/>
        </w:rPr>
        <w:t>不</w:t>
      </w:r>
      <w:proofErr w:type="gramEnd"/>
      <w:r w:rsidRPr="00AC279B">
        <w:rPr>
          <w:rFonts w:hint="eastAsia"/>
        </w:rPr>
        <w:t>同源项数量与重构片插值的结果如</w:t>
      </w:r>
      <w:r>
        <w:rPr>
          <w:rFonts w:hint="eastAsia"/>
        </w:rPr>
        <w:t>表</w:t>
      </w:r>
      <w:r>
        <w:t>5-2</w:t>
      </w:r>
      <w:r>
        <w:rPr>
          <w:rFonts w:hint="eastAsia"/>
        </w:rPr>
        <w:t>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434C66" w14:paraId="5814B846" w14:textId="77777777" w:rsidTr="00434C66">
        <w:tc>
          <w:tcPr>
            <w:tcW w:w="9060" w:type="dxa"/>
          </w:tcPr>
          <w:p w14:paraId="1218AF96" w14:textId="71744E97" w:rsidR="00434C66" w:rsidRDefault="00434C66" w:rsidP="00434C66">
            <w:pPr>
              <w:pStyle w:val="af1"/>
              <w:ind w:firstLineChars="0" w:firstLine="0"/>
              <w:jc w:val="center"/>
            </w:pPr>
            <w:r w:rsidRPr="02E9E7AF">
              <w:rPr>
                <w:rFonts w:ascii="宋体" w:hAnsi="宋体" w:hint="eastAsia"/>
              </w:rPr>
              <w:t>图</w:t>
            </w:r>
            <w:r w:rsidRPr="02E9E7AF">
              <w:rPr>
                <w:rFonts w:cs="Times New Roman"/>
              </w:rPr>
              <w:t xml:space="preserve"> 5-3 Geant4</w:t>
            </w:r>
            <w:r w:rsidRPr="02E9E7AF">
              <w:rPr>
                <w:rFonts w:ascii="宋体" w:hAnsi="宋体"/>
              </w:rPr>
              <w:t>模拟无屏蔽空间辐射场和有屏蔽空间辐射场</w:t>
            </w:r>
            <w:r>
              <w:rPr>
                <w:rFonts w:hint="eastAsia"/>
                <w:noProof/>
              </w:rPr>
              <w:drawing>
                <wp:anchor distT="0" distB="0" distL="114300" distR="114300" simplePos="0" relativeHeight="251658265" behindDoc="0" locked="0" layoutInCell="1" allowOverlap="1" wp14:anchorId="3CAD9F14" wp14:editId="4FE3AA76">
                  <wp:simplePos x="0" y="0"/>
                  <wp:positionH relativeFrom="margin">
                    <wp:posOffset>596900</wp:posOffset>
                  </wp:positionH>
                  <wp:positionV relativeFrom="paragraph">
                    <wp:posOffset>0</wp:posOffset>
                  </wp:positionV>
                  <wp:extent cx="4546854" cy="2951226"/>
                  <wp:effectExtent l="0" t="0" r="6350" b="190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3">
                            <a:extLst>
                              <a:ext uri="{28A0092B-C50C-407E-A947-70E740481C1C}">
                                <a14:useLocalDpi xmlns:a14="http://schemas.microsoft.com/office/drawing/2010/main" val="0"/>
                              </a:ext>
                            </a:extLst>
                          </a:blip>
                          <a:stretch>
                            <a:fillRect/>
                          </a:stretch>
                        </pic:blipFill>
                        <pic:spPr>
                          <a:xfrm>
                            <a:off x="0" y="0"/>
                            <a:ext cx="4546854" cy="2951226"/>
                          </a:xfrm>
                          <a:prstGeom prst="rect">
                            <a:avLst/>
                          </a:prstGeom>
                        </pic:spPr>
                      </pic:pic>
                    </a:graphicData>
                  </a:graphic>
                </wp:anchor>
              </w:drawing>
            </w:r>
          </w:p>
        </w:tc>
      </w:tr>
    </w:tbl>
    <w:p w14:paraId="322256B3" w14:textId="7D95A0CD" w:rsidR="00AC279B" w:rsidRDefault="00B3528D" w:rsidP="00B3528D">
      <w:pPr>
        <w:pStyle w:val="af1"/>
        <w:ind w:firstLine="480"/>
        <w:jc w:val="both"/>
      </w:pPr>
      <w:r w:rsidRPr="00B3528D">
        <w:rPr>
          <w:rFonts w:hint="eastAsia"/>
        </w:rPr>
        <w:t>表</w:t>
      </w:r>
      <w:r w:rsidR="00A97108">
        <w:t>5-2</w:t>
      </w:r>
      <w:r w:rsidRPr="00B3528D">
        <w:rPr>
          <w:rFonts w:hint="eastAsia"/>
        </w:rPr>
        <w:t>列举了部分插值点和辐射场整体插值点相对偏差。从整体偏差值数据可以看出，无屏蔽辐射场重构整体相对偏差小于带有屏蔽辐射场重构的整体相对偏差。从带有屏蔽的辐射场插值点相对偏差中可以看出，在靠近屏蔽物的地方，插值重构效果不是很好，说明插值重构在变化梯度大的位置重构的效果不够优秀。将空间状况与辐射场相对偏差数据同源项数量与相对偏差数据相比，可以看出空间状况对辐射场重构效果影响更大，或者说，本论文提出的辐射场重构方法对带有屏蔽的辐射场重构效果相对较差。</w:t>
      </w:r>
    </w:p>
    <w:p w14:paraId="42D89605" w14:textId="77777777" w:rsidR="00232947" w:rsidRPr="00AB5C7F" w:rsidRDefault="00232947" w:rsidP="00232947">
      <w:pPr>
        <w:pStyle w:val="af1"/>
        <w:ind w:firstLine="480"/>
        <w:jc w:val="center"/>
      </w:pPr>
      <w:r w:rsidRPr="00C94677">
        <w:lastRenderedPageBreak/>
        <w:t>表</w:t>
      </w:r>
      <w:r w:rsidRPr="00C94677">
        <w:t xml:space="preserve"> </w:t>
      </w:r>
      <w:r>
        <w:t xml:space="preserve">5-2 </w:t>
      </w:r>
      <w:r w:rsidRPr="00AC279B">
        <w:rPr>
          <w:rFonts w:hint="eastAsia"/>
        </w:rPr>
        <w:t>不同空间状况下重构插值方法对辐射场剂量率的相对偏差</w:t>
      </w:r>
    </w:p>
    <w:tbl>
      <w:tblPr>
        <w:tblStyle w:val="afa"/>
        <w:tblW w:w="4542"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3"/>
        <w:gridCol w:w="3052"/>
        <w:gridCol w:w="2994"/>
      </w:tblGrid>
      <w:tr w:rsidR="00232947" w:rsidRPr="00C94677" w14:paraId="6DBB21A4" w14:textId="77777777" w:rsidTr="00CD60AB">
        <w:trPr>
          <w:trHeight w:val="155"/>
          <w:jc w:val="center"/>
        </w:trPr>
        <w:tc>
          <w:tcPr>
            <w:tcW w:w="2193" w:type="dxa"/>
            <w:tcBorders>
              <w:top w:val="single" w:sz="12" w:space="0" w:color="auto"/>
              <w:bottom w:val="single" w:sz="4" w:space="0" w:color="auto"/>
            </w:tcBorders>
          </w:tcPr>
          <w:p w14:paraId="0A000BBF" w14:textId="77777777" w:rsidR="00232947" w:rsidRPr="00C94677" w:rsidRDefault="00232947" w:rsidP="00CD60AB">
            <w:pPr>
              <w:pStyle w:val="afd"/>
              <w:rPr>
                <w:sz w:val="21"/>
                <w:szCs w:val="21"/>
              </w:rPr>
            </w:pPr>
            <w:r w:rsidRPr="00AC279B">
              <w:rPr>
                <w:rFonts w:hint="eastAsia"/>
                <w:sz w:val="20"/>
                <w:szCs w:val="20"/>
              </w:rPr>
              <w:t>插值坐标</w:t>
            </w:r>
            <w:r w:rsidRPr="00AC279B">
              <w:rPr>
                <w:rFonts w:hint="eastAsia"/>
                <w:sz w:val="20"/>
                <w:szCs w:val="20"/>
              </w:rPr>
              <w:t>(m)</w:t>
            </w:r>
          </w:p>
        </w:tc>
        <w:tc>
          <w:tcPr>
            <w:tcW w:w="3052" w:type="dxa"/>
            <w:tcBorders>
              <w:top w:val="single" w:sz="12" w:space="0" w:color="auto"/>
              <w:bottom w:val="single" w:sz="4" w:space="0" w:color="auto"/>
            </w:tcBorders>
          </w:tcPr>
          <w:p w14:paraId="3ECF4E44" w14:textId="77777777" w:rsidR="00232947" w:rsidRPr="00C94677" w:rsidRDefault="00232947" w:rsidP="00CD60AB">
            <w:pPr>
              <w:pStyle w:val="afd"/>
              <w:ind w:left="420"/>
              <w:rPr>
                <w:sz w:val="21"/>
                <w:szCs w:val="21"/>
              </w:rPr>
            </w:pPr>
            <w:r w:rsidRPr="00AC279B">
              <w:rPr>
                <w:rFonts w:hint="eastAsia"/>
                <w:sz w:val="20"/>
                <w:szCs w:val="20"/>
              </w:rPr>
              <w:t>无屏蔽辐射场相对偏差</w:t>
            </w:r>
            <w:r w:rsidRPr="00AC279B">
              <w:rPr>
                <w:rFonts w:hint="eastAsia"/>
                <w:sz w:val="20"/>
                <w:szCs w:val="20"/>
              </w:rPr>
              <w:t>(\%)</w:t>
            </w:r>
          </w:p>
        </w:tc>
        <w:tc>
          <w:tcPr>
            <w:tcW w:w="2994" w:type="dxa"/>
            <w:tcBorders>
              <w:top w:val="single" w:sz="12" w:space="0" w:color="auto"/>
              <w:bottom w:val="single" w:sz="4" w:space="0" w:color="auto"/>
            </w:tcBorders>
          </w:tcPr>
          <w:p w14:paraId="31FA632A" w14:textId="77777777" w:rsidR="00232947" w:rsidRPr="00C94677" w:rsidRDefault="00232947" w:rsidP="00CD60AB">
            <w:pPr>
              <w:pStyle w:val="afd"/>
              <w:ind w:left="420"/>
              <w:rPr>
                <w:sz w:val="21"/>
                <w:szCs w:val="21"/>
              </w:rPr>
            </w:pPr>
            <w:r w:rsidRPr="00AC279B">
              <w:rPr>
                <w:rFonts w:hint="eastAsia"/>
                <w:sz w:val="20"/>
                <w:szCs w:val="20"/>
              </w:rPr>
              <w:t>有屏蔽辐射场相对偏差</w:t>
            </w:r>
            <w:r w:rsidRPr="00AC279B">
              <w:rPr>
                <w:rFonts w:hint="eastAsia"/>
                <w:sz w:val="20"/>
                <w:szCs w:val="20"/>
              </w:rPr>
              <w:t>(\%)</w:t>
            </w:r>
          </w:p>
        </w:tc>
      </w:tr>
      <w:tr w:rsidR="00232947" w:rsidRPr="00C94677" w14:paraId="50828F90" w14:textId="77777777" w:rsidTr="00CD60AB">
        <w:trPr>
          <w:trHeight w:val="155"/>
          <w:jc w:val="center"/>
        </w:trPr>
        <w:tc>
          <w:tcPr>
            <w:tcW w:w="2193" w:type="dxa"/>
            <w:tcBorders>
              <w:top w:val="single" w:sz="4" w:space="0" w:color="auto"/>
              <w:bottom w:val="nil"/>
            </w:tcBorders>
          </w:tcPr>
          <w:p w14:paraId="3F06732F" w14:textId="77777777" w:rsidR="00232947" w:rsidRPr="00C94677" w:rsidRDefault="00D17FE8" w:rsidP="00CD60AB">
            <w:pPr>
              <w:pStyle w:val="afd"/>
              <w:rPr>
                <w:sz w:val="21"/>
                <w:szCs w:val="21"/>
              </w:rPr>
            </w:pPr>
            <m:oMathPara>
              <m:oMath>
                <m:d>
                  <m:dPr>
                    <m:ctrlPr>
                      <w:rPr>
                        <w:rFonts w:ascii="Cambria Math" w:hAnsi="Cambria Math"/>
                        <w:i/>
                        <w:sz w:val="21"/>
                        <w:szCs w:val="21"/>
                      </w:rPr>
                    </m:ctrlPr>
                  </m:dPr>
                  <m:e>
                    <m:r>
                      <w:rPr>
                        <w:rFonts w:ascii="Cambria Math" w:hAnsi="Cambria Math"/>
                        <w:sz w:val="21"/>
                        <w:szCs w:val="21"/>
                      </w:rPr>
                      <m:t>-1.25,-1.75,-2.45</m:t>
                    </m:r>
                  </m:e>
                </m:d>
              </m:oMath>
            </m:oMathPara>
          </w:p>
        </w:tc>
        <w:tc>
          <w:tcPr>
            <w:tcW w:w="3052" w:type="dxa"/>
            <w:tcBorders>
              <w:top w:val="single" w:sz="4" w:space="0" w:color="auto"/>
              <w:bottom w:val="nil"/>
            </w:tcBorders>
          </w:tcPr>
          <w:p w14:paraId="757DAD69" w14:textId="77777777" w:rsidR="00232947" w:rsidRPr="00C94677" w:rsidRDefault="00232947" w:rsidP="00CD60AB">
            <w:pPr>
              <w:pStyle w:val="afd"/>
              <w:ind w:left="420"/>
              <w:rPr>
                <w:sz w:val="21"/>
                <w:szCs w:val="21"/>
              </w:rPr>
            </w:pPr>
            <w:r w:rsidRPr="00460DC3">
              <w:rPr>
                <w:sz w:val="21"/>
                <w:szCs w:val="21"/>
              </w:rPr>
              <w:t>38.29</w:t>
            </w:r>
          </w:p>
        </w:tc>
        <w:tc>
          <w:tcPr>
            <w:tcW w:w="2994" w:type="dxa"/>
            <w:tcBorders>
              <w:top w:val="single" w:sz="4" w:space="0" w:color="auto"/>
              <w:bottom w:val="nil"/>
            </w:tcBorders>
          </w:tcPr>
          <w:p w14:paraId="71727F17" w14:textId="77777777" w:rsidR="00232947" w:rsidRPr="00C94677" w:rsidRDefault="00232947" w:rsidP="00CD60AB">
            <w:pPr>
              <w:pStyle w:val="afd"/>
              <w:ind w:left="420"/>
              <w:rPr>
                <w:sz w:val="21"/>
                <w:szCs w:val="21"/>
              </w:rPr>
            </w:pPr>
            <w:r>
              <w:rPr>
                <w:rFonts w:hint="eastAsia"/>
                <w:sz w:val="21"/>
                <w:szCs w:val="21"/>
              </w:rPr>
              <w:t>2</w:t>
            </w:r>
            <w:r>
              <w:rPr>
                <w:sz w:val="21"/>
                <w:szCs w:val="21"/>
              </w:rPr>
              <w:t>.43</w:t>
            </w:r>
          </w:p>
        </w:tc>
      </w:tr>
      <w:tr w:rsidR="00232947" w:rsidRPr="00C94677" w14:paraId="3785F421" w14:textId="77777777" w:rsidTr="00CD60AB">
        <w:trPr>
          <w:trHeight w:val="155"/>
          <w:jc w:val="center"/>
        </w:trPr>
        <w:tc>
          <w:tcPr>
            <w:tcW w:w="2193" w:type="dxa"/>
            <w:tcBorders>
              <w:top w:val="nil"/>
              <w:bottom w:val="nil"/>
            </w:tcBorders>
          </w:tcPr>
          <w:p w14:paraId="3BCA6B0B" w14:textId="77777777" w:rsidR="00232947" w:rsidRDefault="00D17FE8"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-1.25,-0.75,-0.65</m:t>
                    </m:r>
                  </m:e>
                </m:d>
              </m:oMath>
            </m:oMathPara>
          </w:p>
        </w:tc>
        <w:tc>
          <w:tcPr>
            <w:tcW w:w="3052" w:type="dxa"/>
            <w:tcBorders>
              <w:top w:val="nil"/>
              <w:bottom w:val="nil"/>
            </w:tcBorders>
          </w:tcPr>
          <w:p w14:paraId="5F7955C4" w14:textId="77777777" w:rsidR="00232947" w:rsidRPr="00C94677" w:rsidRDefault="00232947" w:rsidP="00CD60AB">
            <w:pPr>
              <w:pStyle w:val="afd"/>
              <w:ind w:left="420"/>
              <w:rPr>
                <w:sz w:val="21"/>
                <w:szCs w:val="21"/>
              </w:rPr>
            </w:pPr>
            <w:r>
              <w:rPr>
                <w:rFonts w:hint="eastAsia"/>
                <w:sz w:val="21"/>
                <w:szCs w:val="21"/>
              </w:rPr>
              <w:t>2</w:t>
            </w:r>
            <w:r>
              <w:rPr>
                <w:sz w:val="21"/>
                <w:szCs w:val="21"/>
              </w:rPr>
              <w:t>.43</w:t>
            </w:r>
          </w:p>
        </w:tc>
        <w:tc>
          <w:tcPr>
            <w:tcW w:w="2994" w:type="dxa"/>
            <w:tcBorders>
              <w:top w:val="nil"/>
              <w:bottom w:val="nil"/>
            </w:tcBorders>
          </w:tcPr>
          <w:p w14:paraId="4CDC3910" w14:textId="77777777" w:rsidR="00232947" w:rsidRPr="00C94677" w:rsidRDefault="00232947" w:rsidP="00CD60AB">
            <w:pPr>
              <w:pStyle w:val="afd"/>
              <w:ind w:left="420"/>
              <w:rPr>
                <w:sz w:val="21"/>
                <w:szCs w:val="21"/>
              </w:rPr>
            </w:pPr>
            <w:r>
              <w:rPr>
                <w:rFonts w:hint="eastAsia"/>
                <w:sz w:val="21"/>
                <w:szCs w:val="21"/>
              </w:rPr>
              <w:t>3</w:t>
            </w:r>
            <w:r>
              <w:rPr>
                <w:sz w:val="21"/>
                <w:szCs w:val="21"/>
              </w:rPr>
              <w:t>.48</w:t>
            </w:r>
          </w:p>
        </w:tc>
      </w:tr>
      <w:tr w:rsidR="00232947" w:rsidRPr="00C94677" w14:paraId="3C1A5875" w14:textId="77777777" w:rsidTr="00CD60AB">
        <w:trPr>
          <w:trHeight w:val="155"/>
          <w:jc w:val="center"/>
        </w:trPr>
        <w:tc>
          <w:tcPr>
            <w:tcW w:w="2193" w:type="dxa"/>
            <w:tcBorders>
              <w:top w:val="nil"/>
              <w:bottom w:val="nil"/>
            </w:tcBorders>
          </w:tcPr>
          <w:p w14:paraId="28F35D3F" w14:textId="77777777" w:rsidR="00232947" w:rsidRDefault="00D17FE8"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-0.85,-1.35,0.35</m:t>
                    </m:r>
                  </m:e>
                </m:d>
              </m:oMath>
            </m:oMathPara>
          </w:p>
        </w:tc>
        <w:tc>
          <w:tcPr>
            <w:tcW w:w="3052" w:type="dxa"/>
            <w:tcBorders>
              <w:top w:val="nil"/>
              <w:bottom w:val="nil"/>
            </w:tcBorders>
          </w:tcPr>
          <w:p w14:paraId="1B4D09C3" w14:textId="77777777" w:rsidR="00232947" w:rsidRPr="00C94677" w:rsidRDefault="00232947" w:rsidP="00CD60AB">
            <w:pPr>
              <w:pStyle w:val="afd"/>
              <w:ind w:left="420"/>
              <w:rPr>
                <w:sz w:val="21"/>
                <w:szCs w:val="21"/>
              </w:rPr>
            </w:pPr>
            <w:r>
              <w:rPr>
                <w:rFonts w:hint="eastAsia"/>
                <w:sz w:val="21"/>
                <w:szCs w:val="21"/>
              </w:rPr>
              <w:t>0</w:t>
            </w:r>
            <w:r>
              <w:rPr>
                <w:sz w:val="21"/>
                <w:szCs w:val="21"/>
              </w:rPr>
              <w:t>.22</w:t>
            </w:r>
          </w:p>
        </w:tc>
        <w:tc>
          <w:tcPr>
            <w:tcW w:w="2994" w:type="dxa"/>
            <w:tcBorders>
              <w:top w:val="nil"/>
              <w:bottom w:val="nil"/>
            </w:tcBorders>
          </w:tcPr>
          <w:p w14:paraId="757C4971" w14:textId="77777777" w:rsidR="00232947" w:rsidRPr="00C94677" w:rsidRDefault="00232947" w:rsidP="00CD60AB">
            <w:pPr>
              <w:pStyle w:val="afd"/>
              <w:ind w:left="420"/>
              <w:rPr>
                <w:sz w:val="21"/>
                <w:szCs w:val="21"/>
              </w:rPr>
            </w:pPr>
            <w:r>
              <w:rPr>
                <w:rFonts w:hint="eastAsia"/>
                <w:sz w:val="21"/>
                <w:szCs w:val="21"/>
              </w:rPr>
              <w:t>6</w:t>
            </w:r>
            <w:r>
              <w:rPr>
                <w:sz w:val="21"/>
                <w:szCs w:val="21"/>
              </w:rPr>
              <w:t>.03</w:t>
            </w:r>
          </w:p>
        </w:tc>
      </w:tr>
      <w:tr w:rsidR="00232947" w:rsidRPr="00C94677" w14:paraId="7C3B40DD" w14:textId="77777777" w:rsidTr="00CD60AB">
        <w:trPr>
          <w:trHeight w:val="155"/>
          <w:jc w:val="center"/>
        </w:trPr>
        <w:tc>
          <w:tcPr>
            <w:tcW w:w="2193" w:type="dxa"/>
            <w:tcBorders>
              <w:top w:val="nil"/>
              <w:bottom w:val="nil"/>
            </w:tcBorders>
          </w:tcPr>
          <w:p w14:paraId="59C04344" w14:textId="77777777" w:rsidR="00232947" w:rsidRDefault="00D17FE8"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-0.65,-0.75,0.15</m:t>
                    </m:r>
                  </m:e>
                </m:d>
              </m:oMath>
            </m:oMathPara>
          </w:p>
        </w:tc>
        <w:tc>
          <w:tcPr>
            <w:tcW w:w="3052" w:type="dxa"/>
            <w:tcBorders>
              <w:top w:val="nil"/>
              <w:bottom w:val="nil"/>
            </w:tcBorders>
          </w:tcPr>
          <w:p w14:paraId="3FE15B79" w14:textId="77777777" w:rsidR="00232947" w:rsidRPr="00C94677" w:rsidRDefault="00232947" w:rsidP="00CD60AB">
            <w:pPr>
              <w:pStyle w:val="afd"/>
              <w:ind w:left="420"/>
              <w:rPr>
                <w:sz w:val="21"/>
                <w:szCs w:val="21"/>
              </w:rPr>
            </w:pPr>
            <w:r>
              <w:rPr>
                <w:rFonts w:hint="eastAsia"/>
                <w:sz w:val="21"/>
                <w:szCs w:val="21"/>
              </w:rPr>
              <w:t>7</w:t>
            </w:r>
            <w:r>
              <w:rPr>
                <w:sz w:val="21"/>
                <w:szCs w:val="21"/>
              </w:rPr>
              <w:t>.25</w:t>
            </w:r>
          </w:p>
        </w:tc>
        <w:tc>
          <w:tcPr>
            <w:tcW w:w="2994" w:type="dxa"/>
            <w:tcBorders>
              <w:top w:val="nil"/>
              <w:bottom w:val="nil"/>
            </w:tcBorders>
          </w:tcPr>
          <w:p w14:paraId="437F0DA5" w14:textId="77777777" w:rsidR="00232947" w:rsidRPr="00C94677" w:rsidRDefault="00232947" w:rsidP="00CD60AB">
            <w:pPr>
              <w:pStyle w:val="afd"/>
              <w:ind w:left="420"/>
              <w:rPr>
                <w:sz w:val="21"/>
                <w:szCs w:val="21"/>
              </w:rPr>
            </w:pPr>
            <w:r>
              <w:rPr>
                <w:rFonts w:hint="eastAsia"/>
                <w:sz w:val="21"/>
                <w:szCs w:val="21"/>
              </w:rPr>
              <w:t>4</w:t>
            </w:r>
            <w:r>
              <w:rPr>
                <w:sz w:val="21"/>
                <w:szCs w:val="21"/>
              </w:rPr>
              <w:t>4.89</w:t>
            </w:r>
          </w:p>
        </w:tc>
      </w:tr>
      <w:tr w:rsidR="00232947" w:rsidRPr="00C94677" w14:paraId="76031C32" w14:textId="77777777" w:rsidTr="00CD60AB">
        <w:trPr>
          <w:trHeight w:val="155"/>
          <w:jc w:val="center"/>
        </w:trPr>
        <w:tc>
          <w:tcPr>
            <w:tcW w:w="2193" w:type="dxa"/>
            <w:tcBorders>
              <w:top w:val="nil"/>
              <w:bottom w:val="nil"/>
            </w:tcBorders>
          </w:tcPr>
          <w:p w14:paraId="08345AE5" w14:textId="77777777" w:rsidR="00232947" w:rsidRDefault="00D17FE8"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-0.25,-0.75,-0.45</m:t>
                    </m:r>
                  </m:e>
                </m:d>
              </m:oMath>
            </m:oMathPara>
          </w:p>
        </w:tc>
        <w:tc>
          <w:tcPr>
            <w:tcW w:w="3052" w:type="dxa"/>
            <w:tcBorders>
              <w:top w:val="nil"/>
              <w:bottom w:val="nil"/>
            </w:tcBorders>
          </w:tcPr>
          <w:p w14:paraId="5B8FB95D" w14:textId="77777777" w:rsidR="00232947" w:rsidRPr="00C94677" w:rsidRDefault="00232947" w:rsidP="00CD60AB">
            <w:pPr>
              <w:pStyle w:val="afd"/>
              <w:ind w:left="420"/>
              <w:rPr>
                <w:sz w:val="21"/>
                <w:szCs w:val="21"/>
              </w:rPr>
            </w:pPr>
            <w:r>
              <w:rPr>
                <w:rFonts w:hint="eastAsia"/>
                <w:sz w:val="21"/>
                <w:szCs w:val="21"/>
              </w:rPr>
              <w:t>1</w:t>
            </w:r>
            <w:r>
              <w:rPr>
                <w:sz w:val="21"/>
                <w:szCs w:val="21"/>
              </w:rPr>
              <w:t>.72</w:t>
            </w:r>
          </w:p>
        </w:tc>
        <w:tc>
          <w:tcPr>
            <w:tcW w:w="2994" w:type="dxa"/>
            <w:tcBorders>
              <w:top w:val="nil"/>
              <w:bottom w:val="nil"/>
            </w:tcBorders>
          </w:tcPr>
          <w:p w14:paraId="33C70B23" w14:textId="77777777" w:rsidR="00232947" w:rsidRPr="00C94677" w:rsidRDefault="00232947" w:rsidP="00CD60AB">
            <w:pPr>
              <w:pStyle w:val="afd"/>
              <w:ind w:left="420"/>
              <w:rPr>
                <w:sz w:val="21"/>
                <w:szCs w:val="21"/>
              </w:rPr>
            </w:pPr>
            <w:r>
              <w:rPr>
                <w:rFonts w:hint="eastAsia"/>
                <w:sz w:val="21"/>
                <w:szCs w:val="21"/>
              </w:rPr>
              <w:t>5</w:t>
            </w:r>
            <w:r>
              <w:rPr>
                <w:sz w:val="21"/>
                <w:szCs w:val="21"/>
              </w:rPr>
              <w:t>9.07</w:t>
            </w:r>
          </w:p>
        </w:tc>
      </w:tr>
      <w:tr w:rsidR="00232947" w:rsidRPr="00C94677" w14:paraId="5B0BB460" w14:textId="77777777" w:rsidTr="00CD60AB">
        <w:trPr>
          <w:trHeight w:val="155"/>
          <w:jc w:val="center"/>
        </w:trPr>
        <w:tc>
          <w:tcPr>
            <w:tcW w:w="2193" w:type="dxa"/>
            <w:tcBorders>
              <w:top w:val="nil"/>
              <w:bottom w:val="nil"/>
            </w:tcBorders>
          </w:tcPr>
          <w:p w14:paraId="705DAC3D" w14:textId="77777777" w:rsidR="00232947" w:rsidRDefault="00D17FE8"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-0.25,-0.15,0.55</m:t>
                    </m:r>
                  </m:e>
                </m:d>
              </m:oMath>
            </m:oMathPara>
          </w:p>
        </w:tc>
        <w:tc>
          <w:tcPr>
            <w:tcW w:w="3052" w:type="dxa"/>
            <w:tcBorders>
              <w:top w:val="nil"/>
              <w:bottom w:val="nil"/>
            </w:tcBorders>
          </w:tcPr>
          <w:p w14:paraId="54A58696" w14:textId="77777777" w:rsidR="00232947" w:rsidRPr="00C94677" w:rsidRDefault="00232947" w:rsidP="00CD60AB">
            <w:pPr>
              <w:pStyle w:val="afd"/>
              <w:ind w:left="420"/>
              <w:rPr>
                <w:sz w:val="21"/>
                <w:szCs w:val="21"/>
              </w:rPr>
            </w:pPr>
            <w:r>
              <w:rPr>
                <w:rFonts w:hint="eastAsia"/>
                <w:sz w:val="21"/>
                <w:szCs w:val="21"/>
              </w:rPr>
              <w:t>6</w:t>
            </w:r>
            <w:r>
              <w:rPr>
                <w:sz w:val="21"/>
                <w:szCs w:val="21"/>
              </w:rPr>
              <w:t>.98</w:t>
            </w:r>
          </w:p>
        </w:tc>
        <w:tc>
          <w:tcPr>
            <w:tcW w:w="2994" w:type="dxa"/>
            <w:tcBorders>
              <w:top w:val="nil"/>
              <w:bottom w:val="nil"/>
            </w:tcBorders>
          </w:tcPr>
          <w:p w14:paraId="6D290E05" w14:textId="77777777" w:rsidR="00232947" w:rsidRPr="00C94677" w:rsidRDefault="00232947" w:rsidP="00CD60AB">
            <w:pPr>
              <w:pStyle w:val="afd"/>
              <w:ind w:left="420"/>
              <w:rPr>
                <w:sz w:val="21"/>
                <w:szCs w:val="21"/>
              </w:rPr>
            </w:pPr>
            <w:r>
              <w:rPr>
                <w:rFonts w:hint="eastAsia"/>
                <w:sz w:val="21"/>
                <w:szCs w:val="21"/>
              </w:rPr>
              <w:t>1</w:t>
            </w:r>
            <w:r>
              <w:rPr>
                <w:sz w:val="21"/>
                <w:szCs w:val="21"/>
              </w:rPr>
              <w:t>6.57</w:t>
            </w:r>
          </w:p>
        </w:tc>
      </w:tr>
      <w:tr w:rsidR="00232947" w:rsidRPr="00C94677" w14:paraId="59BEAF52" w14:textId="77777777" w:rsidTr="00CD60AB">
        <w:trPr>
          <w:trHeight w:val="155"/>
          <w:jc w:val="center"/>
        </w:trPr>
        <w:tc>
          <w:tcPr>
            <w:tcW w:w="2193" w:type="dxa"/>
            <w:tcBorders>
              <w:top w:val="nil"/>
              <w:bottom w:val="nil"/>
            </w:tcBorders>
          </w:tcPr>
          <w:p w14:paraId="6B13A9B4" w14:textId="77777777" w:rsidR="00232947" w:rsidRDefault="00D17FE8"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0.35,-1.55,0.15</m:t>
                    </m:r>
                  </m:e>
                </m:d>
              </m:oMath>
            </m:oMathPara>
          </w:p>
        </w:tc>
        <w:tc>
          <w:tcPr>
            <w:tcW w:w="3052" w:type="dxa"/>
            <w:tcBorders>
              <w:top w:val="nil"/>
              <w:bottom w:val="nil"/>
            </w:tcBorders>
          </w:tcPr>
          <w:p w14:paraId="6C624EA1" w14:textId="77777777" w:rsidR="00232947" w:rsidRPr="00C94677" w:rsidRDefault="00232947" w:rsidP="00CD60AB">
            <w:pPr>
              <w:pStyle w:val="afd"/>
              <w:ind w:left="420"/>
              <w:rPr>
                <w:sz w:val="21"/>
                <w:szCs w:val="21"/>
              </w:rPr>
            </w:pPr>
            <w:r>
              <w:rPr>
                <w:rFonts w:hint="eastAsia"/>
                <w:sz w:val="21"/>
                <w:szCs w:val="21"/>
              </w:rPr>
              <w:t>2</w:t>
            </w:r>
            <w:r>
              <w:rPr>
                <w:sz w:val="21"/>
                <w:szCs w:val="21"/>
              </w:rPr>
              <w:t>.76</w:t>
            </w:r>
          </w:p>
        </w:tc>
        <w:tc>
          <w:tcPr>
            <w:tcW w:w="2994" w:type="dxa"/>
            <w:tcBorders>
              <w:top w:val="nil"/>
              <w:bottom w:val="nil"/>
            </w:tcBorders>
          </w:tcPr>
          <w:p w14:paraId="126F7A97" w14:textId="77777777" w:rsidR="00232947" w:rsidRPr="00C94677" w:rsidRDefault="00232947" w:rsidP="00CD60AB">
            <w:pPr>
              <w:pStyle w:val="afd"/>
              <w:ind w:left="420"/>
              <w:rPr>
                <w:sz w:val="21"/>
                <w:szCs w:val="21"/>
              </w:rPr>
            </w:pPr>
            <w:r>
              <w:rPr>
                <w:rFonts w:hint="eastAsia"/>
                <w:sz w:val="21"/>
                <w:szCs w:val="21"/>
              </w:rPr>
              <w:t>2</w:t>
            </w:r>
            <w:r>
              <w:rPr>
                <w:sz w:val="21"/>
                <w:szCs w:val="21"/>
              </w:rPr>
              <w:t>.19</w:t>
            </w:r>
          </w:p>
        </w:tc>
      </w:tr>
      <w:tr w:rsidR="00232947" w:rsidRPr="00C94677" w14:paraId="226B4160" w14:textId="77777777" w:rsidTr="00CD60AB">
        <w:trPr>
          <w:trHeight w:val="155"/>
          <w:jc w:val="center"/>
        </w:trPr>
        <w:tc>
          <w:tcPr>
            <w:tcW w:w="2193" w:type="dxa"/>
            <w:tcBorders>
              <w:top w:val="nil"/>
              <w:bottom w:val="nil"/>
            </w:tcBorders>
          </w:tcPr>
          <w:p w14:paraId="0358CD09" w14:textId="77777777" w:rsidR="00232947" w:rsidRDefault="00D17FE8"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-1.25,1.05,1.95</m:t>
                    </m:r>
                  </m:e>
                </m:d>
              </m:oMath>
            </m:oMathPara>
          </w:p>
        </w:tc>
        <w:tc>
          <w:tcPr>
            <w:tcW w:w="3052" w:type="dxa"/>
            <w:tcBorders>
              <w:top w:val="nil"/>
              <w:bottom w:val="nil"/>
            </w:tcBorders>
          </w:tcPr>
          <w:p w14:paraId="00BE897F" w14:textId="77777777" w:rsidR="00232947" w:rsidRPr="00C94677" w:rsidRDefault="00232947" w:rsidP="00CD60AB">
            <w:pPr>
              <w:pStyle w:val="afd"/>
              <w:ind w:left="420"/>
              <w:rPr>
                <w:sz w:val="21"/>
                <w:szCs w:val="21"/>
              </w:rPr>
            </w:pPr>
            <w:r>
              <w:rPr>
                <w:rFonts w:hint="eastAsia"/>
                <w:sz w:val="21"/>
                <w:szCs w:val="21"/>
              </w:rPr>
              <w:t>3</w:t>
            </w:r>
            <w:r>
              <w:rPr>
                <w:sz w:val="21"/>
                <w:szCs w:val="21"/>
              </w:rPr>
              <w:t>.47</w:t>
            </w:r>
          </w:p>
        </w:tc>
        <w:tc>
          <w:tcPr>
            <w:tcW w:w="2994" w:type="dxa"/>
            <w:tcBorders>
              <w:top w:val="nil"/>
              <w:bottom w:val="nil"/>
            </w:tcBorders>
          </w:tcPr>
          <w:p w14:paraId="28AD7B98" w14:textId="77777777" w:rsidR="00232947" w:rsidRPr="00C94677" w:rsidRDefault="00232947" w:rsidP="00CD60AB">
            <w:pPr>
              <w:pStyle w:val="afd"/>
              <w:ind w:left="420"/>
              <w:rPr>
                <w:sz w:val="21"/>
                <w:szCs w:val="21"/>
              </w:rPr>
            </w:pPr>
            <w:r>
              <w:rPr>
                <w:rFonts w:hint="eastAsia"/>
                <w:sz w:val="21"/>
                <w:szCs w:val="21"/>
              </w:rPr>
              <w:t>3</w:t>
            </w:r>
            <w:r>
              <w:rPr>
                <w:sz w:val="21"/>
                <w:szCs w:val="21"/>
              </w:rPr>
              <w:t>.21</w:t>
            </w:r>
          </w:p>
        </w:tc>
      </w:tr>
      <w:tr w:rsidR="00232947" w:rsidRPr="00C94677" w14:paraId="7FA3E6BE" w14:textId="77777777" w:rsidTr="00CD60AB">
        <w:trPr>
          <w:trHeight w:val="155"/>
          <w:jc w:val="center"/>
        </w:trPr>
        <w:tc>
          <w:tcPr>
            <w:tcW w:w="2193" w:type="dxa"/>
            <w:tcBorders>
              <w:top w:val="nil"/>
              <w:bottom w:val="nil"/>
            </w:tcBorders>
          </w:tcPr>
          <w:p w14:paraId="07B7C5F9" w14:textId="77777777" w:rsidR="00232947" w:rsidRDefault="00D17FE8" w:rsidP="00CD60AB">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0.75,0.85,1.35</m:t>
                    </m:r>
                  </m:e>
                </m:d>
              </m:oMath>
            </m:oMathPara>
          </w:p>
        </w:tc>
        <w:tc>
          <w:tcPr>
            <w:tcW w:w="3052" w:type="dxa"/>
            <w:tcBorders>
              <w:top w:val="nil"/>
              <w:bottom w:val="nil"/>
            </w:tcBorders>
          </w:tcPr>
          <w:p w14:paraId="3032A53B" w14:textId="77777777" w:rsidR="00232947" w:rsidRPr="00C94677" w:rsidRDefault="00232947" w:rsidP="00CD60AB">
            <w:pPr>
              <w:pStyle w:val="afd"/>
              <w:ind w:left="420"/>
              <w:rPr>
                <w:sz w:val="21"/>
                <w:szCs w:val="21"/>
              </w:rPr>
            </w:pPr>
            <w:r>
              <w:rPr>
                <w:rFonts w:hint="eastAsia"/>
                <w:sz w:val="21"/>
                <w:szCs w:val="21"/>
              </w:rPr>
              <w:t>0</w:t>
            </w:r>
            <w:r>
              <w:rPr>
                <w:sz w:val="21"/>
                <w:szCs w:val="21"/>
              </w:rPr>
              <w:t>.10</w:t>
            </w:r>
          </w:p>
        </w:tc>
        <w:tc>
          <w:tcPr>
            <w:tcW w:w="2994" w:type="dxa"/>
            <w:tcBorders>
              <w:top w:val="nil"/>
              <w:bottom w:val="nil"/>
            </w:tcBorders>
          </w:tcPr>
          <w:p w14:paraId="21F99A5F" w14:textId="77777777" w:rsidR="00232947" w:rsidRPr="00C94677" w:rsidRDefault="00232947" w:rsidP="00CD60AB">
            <w:pPr>
              <w:pStyle w:val="afd"/>
              <w:ind w:left="420"/>
              <w:rPr>
                <w:sz w:val="21"/>
                <w:szCs w:val="21"/>
              </w:rPr>
            </w:pPr>
            <w:r>
              <w:rPr>
                <w:rFonts w:hint="eastAsia"/>
                <w:sz w:val="21"/>
                <w:szCs w:val="21"/>
              </w:rPr>
              <w:t>0</w:t>
            </w:r>
            <w:r>
              <w:rPr>
                <w:sz w:val="21"/>
                <w:szCs w:val="21"/>
              </w:rPr>
              <w:t>.85</w:t>
            </w:r>
          </w:p>
        </w:tc>
      </w:tr>
      <w:tr w:rsidR="00232947" w:rsidRPr="00C94677" w14:paraId="17353A21" w14:textId="77777777" w:rsidTr="00CD60AB">
        <w:trPr>
          <w:trHeight w:val="155"/>
          <w:jc w:val="center"/>
        </w:trPr>
        <w:tc>
          <w:tcPr>
            <w:tcW w:w="2193" w:type="dxa"/>
            <w:tcBorders>
              <w:top w:val="nil"/>
            </w:tcBorders>
          </w:tcPr>
          <w:p w14:paraId="4DD8005F" w14:textId="77777777" w:rsidR="00232947" w:rsidRPr="00C94677" w:rsidRDefault="00232947" w:rsidP="00CD60AB">
            <w:pPr>
              <w:pStyle w:val="afd"/>
              <w:rPr>
                <w:sz w:val="21"/>
                <w:szCs w:val="21"/>
              </w:rPr>
            </w:pPr>
            <w:r w:rsidRPr="00460DC3">
              <w:rPr>
                <w:rFonts w:hint="eastAsia"/>
                <w:sz w:val="21"/>
                <w:szCs w:val="21"/>
              </w:rPr>
              <w:t>平均相对偏差绝对值</w:t>
            </w:r>
          </w:p>
        </w:tc>
        <w:tc>
          <w:tcPr>
            <w:tcW w:w="3052" w:type="dxa"/>
            <w:tcBorders>
              <w:top w:val="nil"/>
            </w:tcBorders>
          </w:tcPr>
          <w:p w14:paraId="7293099C" w14:textId="77777777" w:rsidR="00232947" w:rsidRPr="00C94677" w:rsidRDefault="00232947" w:rsidP="00CD60AB">
            <w:pPr>
              <w:pStyle w:val="afd"/>
              <w:ind w:left="420"/>
              <w:rPr>
                <w:sz w:val="21"/>
                <w:szCs w:val="21"/>
              </w:rPr>
            </w:pPr>
            <w:r>
              <w:rPr>
                <w:sz w:val="21"/>
                <w:szCs w:val="21"/>
              </w:rPr>
              <w:t>6.15</w:t>
            </w:r>
          </w:p>
        </w:tc>
        <w:tc>
          <w:tcPr>
            <w:tcW w:w="2994" w:type="dxa"/>
            <w:tcBorders>
              <w:top w:val="nil"/>
            </w:tcBorders>
          </w:tcPr>
          <w:p w14:paraId="0DE4A25B" w14:textId="77777777" w:rsidR="00232947" w:rsidRPr="00C94677" w:rsidRDefault="00232947" w:rsidP="00CD60AB">
            <w:pPr>
              <w:pStyle w:val="afd"/>
              <w:ind w:left="420"/>
              <w:rPr>
                <w:sz w:val="21"/>
                <w:szCs w:val="21"/>
              </w:rPr>
            </w:pPr>
            <w:r>
              <w:rPr>
                <w:rFonts w:hint="eastAsia"/>
                <w:sz w:val="21"/>
                <w:szCs w:val="21"/>
              </w:rPr>
              <w:t>5</w:t>
            </w:r>
            <w:r>
              <w:rPr>
                <w:sz w:val="21"/>
                <w:szCs w:val="21"/>
              </w:rPr>
              <w:t>3.46</w:t>
            </w:r>
          </w:p>
        </w:tc>
      </w:tr>
    </w:tbl>
    <w:p w14:paraId="543324D6" w14:textId="1BE631EB" w:rsidR="00B3528D" w:rsidRDefault="00B3528D" w:rsidP="00270D62">
      <w:pPr>
        <w:pStyle w:val="3"/>
        <w:numPr>
          <w:ilvl w:val="2"/>
          <w:numId w:val="13"/>
        </w:numPr>
        <w:spacing w:before="156" w:after="156"/>
        <w:ind w:left="567"/>
      </w:pPr>
      <w:r>
        <w:rPr>
          <w:rFonts w:hint="eastAsia"/>
        </w:rPr>
        <w:t xml:space="preserve"> </w:t>
      </w:r>
      <w:bookmarkStart w:id="424" w:name="_Toc74733260"/>
      <w:r w:rsidRPr="00B3528D">
        <w:rPr>
          <w:rFonts w:hint="eastAsia"/>
        </w:rPr>
        <w:t>测量</w:t>
      </w:r>
      <w:proofErr w:type="gramStart"/>
      <w:r w:rsidRPr="00B3528D">
        <w:rPr>
          <w:rFonts w:hint="eastAsia"/>
        </w:rPr>
        <w:t>点数据</w:t>
      </w:r>
      <w:proofErr w:type="gramEnd"/>
      <w:r w:rsidRPr="00B3528D">
        <w:rPr>
          <w:rFonts w:hint="eastAsia"/>
        </w:rPr>
        <w:t>对辐射场重构效果影响</w:t>
      </w:r>
      <w:bookmarkEnd w:id="424"/>
    </w:p>
    <w:p w14:paraId="2C2CA51D" w14:textId="42CE796A" w:rsidR="00B3528D" w:rsidRDefault="00B3528D" w:rsidP="00B3528D">
      <w:pPr>
        <w:pStyle w:val="af1"/>
        <w:ind w:firstLine="480"/>
        <w:jc w:val="both"/>
      </w:pPr>
      <w:r w:rsidRPr="00B3528D">
        <w:rPr>
          <w:rFonts w:hint="eastAsia"/>
        </w:rPr>
        <w:t>为探究测量</w:t>
      </w:r>
      <w:proofErr w:type="gramStart"/>
      <w:r w:rsidRPr="00B3528D">
        <w:rPr>
          <w:rFonts w:hint="eastAsia"/>
        </w:rPr>
        <w:t>点数据</w:t>
      </w:r>
      <w:proofErr w:type="gramEnd"/>
      <w:r w:rsidRPr="00B3528D">
        <w:rPr>
          <w:rFonts w:hint="eastAsia"/>
        </w:rPr>
        <w:t>对辐射场重构效果的影响，本论文分别对单点源无屏蔽空间辐射场、多点源无屏蔽空间辐射场、单点源带屏蔽空间辐射场、多点源带屏蔽空间辐射场四种</w:t>
      </w:r>
      <w:r w:rsidRPr="00B3528D">
        <w:rPr>
          <w:rFonts w:hint="eastAsia"/>
        </w:rPr>
        <w:t>Geant4</w:t>
      </w:r>
      <w:r w:rsidRPr="00B3528D">
        <w:rPr>
          <w:rFonts w:hint="eastAsia"/>
        </w:rPr>
        <w:t>模拟辐射场进行不同测量点数量、测量点位置对比、分析。</w:t>
      </w:r>
    </w:p>
    <w:p w14:paraId="0614BB8A" w14:textId="6D0B449F" w:rsidR="00B3528D" w:rsidRDefault="00FD4619" w:rsidP="00B3528D">
      <w:pPr>
        <w:pStyle w:val="af1"/>
        <w:ind w:firstLine="480"/>
        <w:jc w:val="both"/>
      </w:pPr>
      <w:r>
        <w:rPr>
          <w:noProof/>
        </w:rPr>
        <w:drawing>
          <wp:anchor distT="0" distB="0" distL="114300" distR="114300" simplePos="0" relativeHeight="251658267" behindDoc="0" locked="0" layoutInCell="1" allowOverlap="1" wp14:anchorId="430DCE09" wp14:editId="7DFF5DAF">
            <wp:simplePos x="0" y="0"/>
            <wp:positionH relativeFrom="margin">
              <wp:align>center</wp:align>
            </wp:positionH>
            <wp:positionV relativeFrom="paragraph">
              <wp:posOffset>1143000</wp:posOffset>
            </wp:positionV>
            <wp:extent cx="4252595" cy="3175000"/>
            <wp:effectExtent l="0" t="0" r="0" b="635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4"/>
                    <a:stretch>
                      <a:fillRect/>
                    </a:stretch>
                  </pic:blipFill>
                  <pic:spPr>
                    <a:xfrm>
                      <a:off x="0" y="0"/>
                      <a:ext cx="4252595" cy="3175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464C5081" wp14:editId="2811FB4F">
                <wp:simplePos x="0" y="0"/>
                <wp:positionH relativeFrom="margin">
                  <wp:align>center</wp:align>
                </wp:positionH>
                <wp:positionV relativeFrom="paragraph">
                  <wp:posOffset>4316730</wp:posOffset>
                </wp:positionV>
                <wp:extent cx="5457190" cy="635"/>
                <wp:effectExtent l="0" t="0" r="0" b="0"/>
                <wp:wrapTopAndBottom/>
                <wp:docPr id="13" name="文本框 13"/>
                <wp:cNvGraphicFramePr/>
                <a:graphic xmlns:a="http://schemas.openxmlformats.org/drawingml/2006/main">
                  <a:graphicData uri="http://schemas.microsoft.com/office/word/2010/wordprocessingShape">
                    <wps:wsp>
                      <wps:cNvSpPr txBox="1"/>
                      <wps:spPr>
                        <a:xfrm>
                          <a:off x="0" y="0"/>
                          <a:ext cx="5457190" cy="635"/>
                        </a:xfrm>
                        <a:prstGeom prst="rect">
                          <a:avLst/>
                        </a:prstGeom>
                        <a:solidFill>
                          <a:prstClr val="white"/>
                        </a:solidFill>
                        <a:ln>
                          <a:noFill/>
                        </a:ln>
                      </wps:spPr>
                      <wps:txbx>
                        <w:txbxContent>
                          <w:p w14:paraId="511B0BE0" w14:textId="099D28D7" w:rsidR="00D607BB" w:rsidRPr="00862289" w:rsidRDefault="00D607BB" w:rsidP="00D607BB">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BF3BB6">
                              <w:rPr>
                                <w:rFonts w:ascii="Times New Roman" w:eastAsia="宋体" w:hAnsi="Times New Roman" w:cs="Times New Roman"/>
                                <w:sz w:val="24"/>
                                <w:szCs w:val="24"/>
                              </w:rPr>
                              <w:t>5</w:t>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空间辐射场插值重构相对偏差分布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C5081" id="文本框 13" o:spid="_x0000_s1033" type="#_x0000_t202" style="position:absolute;left:0;text-align:left;margin-left:0;margin-top:339.9pt;width:429.7pt;height:.05pt;z-index:251658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" stroked="f">
                <v:textbox style="mso-fit-shape-to-text:t" inset="0,0,0,0">
                  <w:txbxContent>
                    <w:p w14:paraId="511B0BE0" w14:textId="099D28D7" w:rsidR="00D607BB" w:rsidRPr="00862289" w:rsidRDefault="00D607BB" w:rsidP="00D607BB">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BF3BB6">
                        <w:rPr>
                          <w:rFonts w:ascii="Times New Roman" w:eastAsia="宋体" w:hAnsi="Times New Roman" w:cs="Times New Roman"/>
                          <w:sz w:val="24"/>
                          <w:szCs w:val="24"/>
                        </w:rPr>
                        <w:t>5</w:t>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空间辐射场插值重构相对偏差分布</w:t>
                      </w:r>
                    </w:p>
                  </w:txbxContent>
                </v:textbox>
                <w10:wrap type="topAndBottom" anchorx="margin"/>
              </v:shape>
            </w:pict>
          </mc:Fallback>
        </mc:AlternateContent>
      </w:r>
      <w:r w:rsidR="00B3528D" w:rsidRPr="00B3528D">
        <w:rPr>
          <w:rFonts w:hint="eastAsia"/>
        </w:rPr>
        <w:t>对于以上四种不同类型辐射场，初始测点数量均为</w:t>
      </w:r>
      <m:oMath>
        <m:r>
          <w:rPr>
            <w:rFonts w:ascii="Cambria Math" w:hAnsi="Cambria Math" w:hint="eastAsia"/>
          </w:rPr>
          <m:t xml:space="preserve"> 6 </m:t>
        </m:r>
        <m:r>
          <m:rPr>
            <m:sty m:val="p"/>
          </m:rPr>
          <w:rPr>
            <w:rFonts w:ascii="Cambria Math" w:hAnsi="Cambria Math" w:hint="eastAsia"/>
          </w:rPr>
          <m:t>×</m:t>
        </m:r>
        <m:r>
          <w:rPr>
            <w:rFonts w:ascii="Cambria Math" w:hAnsi="Cambria Math" w:hint="eastAsia"/>
          </w:rPr>
          <m:t xml:space="preserve">8 </m:t>
        </m:r>
        <m:r>
          <m:rPr>
            <m:sty m:val="p"/>
          </m:rPr>
          <w:rPr>
            <w:rFonts w:ascii="Cambria Math" w:hAnsi="Cambria Math" w:hint="eastAsia"/>
          </w:rPr>
          <m:t>×</m:t>
        </m:r>
        <m:r>
          <w:rPr>
            <w:rFonts w:ascii="Cambria Math" w:hAnsi="Cambria Math" w:hint="eastAsia"/>
          </w:rPr>
          <m:t xml:space="preserve">10 </m:t>
        </m:r>
      </m:oMath>
      <w:proofErr w:type="gramStart"/>
      <w:r w:rsidR="00B3528D" w:rsidRPr="00B3528D">
        <w:rPr>
          <w:rFonts w:hint="eastAsia"/>
        </w:rPr>
        <w:t>个</w:t>
      </w:r>
      <w:proofErr w:type="gramEnd"/>
      <w:r w:rsidR="00B3528D" w:rsidRPr="00B3528D">
        <w:rPr>
          <w:rFonts w:hint="eastAsia"/>
        </w:rPr>
        <w:t>，根据本论文提出的辐射场插值重构方法，对于单点源无屏蔽辐射场最终测点数量为</w:t>
      </w:r>
      <m:oMath>
        <m:r>
          <w:rPr>
            <w:rFonts w:ascii="Cambria Math" w:hAnsi="Cambria Math" w:hint="eastAsia"/>
          </w:rPr>
          <m:t xml:space="preserve"> 480 </m:t>
        </m:r>
      </m:oMath>
      <w:proofErr w:type="gramStart"/>
      <w:r w:rsidR="00B3528D" w:rsidRPr="00B3528D">
        <w:rPr>
          <w:rFonts w:hint="eastAsia"/>
        </w:rPr>
        <w:t>个</w:t>
      </w:r>
      <w:proofErr w:type="gramEnd"/>
      <w:r w:rsidR="00B3528D" w:rsidRPr="00B3528D">
        <w:rPr>
          <w:rFonts w:hint="eastAsia"/>
        </w:rPr>
        <w:t>；多点源无屏蔽辐射场最终测点数量为</w:t>
      </w:r>
      <m:oMath>
        <m:r>
          <w:rPr>
            <w:rFonts w:ascii="Cambria Math" w:hAnsi="Cambria Math" w:hint="eastAsia"/>
          </w:rPr>
          <m:t xml:space="preserve"> 489 </m:t>
        </m:r>
      </m:oMath>
      <w:proofErr w:type="gramStart"/>
      <w:r w:rsidR="00B3528D" w:rsidRPr="00B3528D">
        <w:rPr>
          <w:rFonts w:hint="eastAsia"/>
        </w:rPr>
        <w:t>个</w:t>
      </w:r>
      <w:proofErr w:type="gramEnd"/>
      <w:r w:rsidR="00B3528D" w:rsidRPr="00B3528D">
        <w:rPr>
          <w:rFonts w:hint="eastAsia"/>
        </w:rPr>
        <w:t>；单点源有屏蔽辐射场最终测点数量为</w:t>
      </w:r>
      <m:oMath>
        <m:r>
          <w:rPr>
            <w:rFonts w:ascii="Cambria Math" w:hAnsi="Cambria Math" w:hint="eastAsia"/>
          </w:rPr>
          <m:t xml:space="preserve"> 491 </m:t>
        </m:r>
      </m:oMath>
      <w:proofErr w:type="gramStart"/>
      <w:r w:rsidR="00B3528D" w:rsidRPr="00B3528D">
        <w:rPr>
          <w:rFonts w:hint="eastAsia"/>
        </w:rPr>
        <w:t>个</w:t>
      </w:r>
      <w:proofErr w:type="gramEnd"/>
      <w:r w:rsidR="00B3528D" w:rsidRPr="00B3528D">
        <w:rPr>
          <w:rFonts w:hint="eastAsia"/>
        </w:rPr>
        <w:t>；多点源有屏蔽辐射场最终测量点数量为</w:t>
      </w:r>
      <m:oMath>
        <m:r>
          <w:rPr>
            <w:rFonts w:ascii="Cambria Math" w:hAnsi="Cambria Math" w:hint="eastAsia"/>
          </w:rPr>
          <m:t xml:space="preserve"> 483 </m:t>
        </m:r>
      </m:oMath>
      <w:proofErr w:type="gramStart"/>
      <w:r w:rsidR="00B3528D" w:rsidRPr="00B3528D">
        <w:rPr>
          <w:rFonts w:hint="eastAsia"/>
        </w:rPr>
        <w:t>个</w:t>
      </w:r>
      <w:proofErr w:type="gramEnd"/>
      <w:r w:rsidR="00B3528D" w:rsidRPr="00B3528D">
        <w:rPr>
          <w:rFonts w:hint="eastAsia"/>
        </w:rPr>
        <w:t>。四种辐射场相对偏差值大小及分布如图</w:t>
      </w:r>
      <w:r w:rsidR="00D607BB">
        <w:t>5-5</w:t>
      </w:r>
      <w:r w:rsidR="00B3528D" w:rsidRPr="00B3528D">
        <w:rPr>
          <w:rFonts w:hint="eastAsia"/>
        </w:rPr>
        <w:t>。</w:t>
      </w:r>
    </w:p>
    <w:p w14:paraId="539E7768" w14:textId="2B5E22B9" w:rsidR="00B3528D" w:rsidRDefault="00B3528D" w:rsidP="00B3528D">
      <w:pPr>
        <w:pStyle w:val="af1"/>
        <w:ind w:firstLine="480"/>
        <w:jc w:val="both"/>
      </w:pPr>
      <w:r w:rsidRPr="00B3528D">
        <w:rPr>
          <w:rFonts w:hint="eastAsia"/>
        </w:rPr>
        <w:lastRenderedPageBreak/>
        <w:t>从辐射场重构相对偏差分布中可以看出，相对偏差大小从低到</w:t>
      </w:r>
      <w:proofErr w:type="gramStart"/>
      <w:r w:rsidRPr="00B3528D">
        <w:rPr>
          <w:rFonts w:hint="eastAsia"/>
        </w:rPr>
        <w:t>高数量</w:t>
      </w:r>
      <w:proofErr w:type="gramEnd"/>
      <w:r w:rsidRPr="00B3528D">
        <w:rPr>
          <w:rFonts w:hint="eastAsia"/>
        </w:rPr>
        <w:t>分布大致呈半高斯分布。图</w:t>
      </w:r>
      <w:r w:rsidR="0023466D">
        <w:t>5-5(a)</w:t>
      </w:r>
      <w:r w:rsidRPr="00B3528D">
        <w:rPr>
          <w:rFonts w:hint="eastAsia"/>
        </w:rPr>
        <w:t>通过高斯拟合后</w:t>
      </w:r>
      <m:oMath>
        <m:r>
          <w:rPr>
            <w:rFonts w:ascii="Cambria Math" w:hAnsi="Cambria Math" w:hint="eastAsia"/>
          </w:rPr>
          <m:t xml:space="preserve"> </m:t>
        </m:r>
        <m:r>
          <m:rPr>
            <m:sty m:val="p"/>
          </m:rPr>
          <w:rPr>
            <w:rFonts w:ascii="Cambria Math" w:hAnsi="Cambria Math"/>
          </w:rPr>
          <m:t>σ</m:t>
        </m:r>
        <m:r>
          <w:rPr>
            <w:rFonts w:ascii="Cambria Math" w:hAnsi="Cambria Math" w:hint="eastAsia"/>
          </w:rPr>
          <m:t xml:space="preserve">= 0.19 </m:t>
        </m:r>
      </m:oMath>
      <w:r w:rsidRPr="00B3528D">
        <w:rPr>
          <w:rFonts w:hint="eastAsia"/>
        </w:rPr>
        <w:t>；图</w:t>
      </w:r>
      <w:r w:rsidR="0023466D">
        <w:t>5-5(b)</w:t>
      </w:r>
      <w:r w:rsidRPr="00B3528D">
        <w:rPr>
          <w:rFonts w:hint="eastAsia"/>
        </w:rPr>
        <w:t>通过高斯拟合后</w:t>
      </w:r>
      <m:oMath>
        <m:r>
          <w:rPr>
            <w:rFonts w:ascii="Cambria Math" w:hAnsi="Cambria Math" w:hint="eastAsia"/>
          </w:rPr>
          <m:t xml:space="preserve"> </m:t>
        </m:r>
        <m:r>
          <m:rPr>
            <m:sty m:val="p"/>
          </m:rPr>
          <w:rPr>
            <w:rFonts w:ascii="Cambria Math" w:hAnsi="Cambria Math"/>
          </w:rPr>
          <m:t>σ</m:t>
        </m:r>
        <m:r>
          <w:rPr>
            <w:rFonts w:ascii="Cambria Math" w:hAnsi="Cambria Math" w:hint="eastAsia"/>
          </w:rPr>
          <m:t xml:space="preserve">= 0.37 </m:t>
        </m:r>
      </m:oMath>
      <w:r w:rsidRPr="00B3528D">
        <w:rPr>
          <w:rFonts w:hint="eastAsia"/>
        </w:rPr>
        <w:t>；图</w:t>
      </w:r>
      <w:r w:rsidR="0023466D">
        <w:t>5-5(c)</w:t>
      </w:r>
      <w:r w:rsidRPr="00B3528D">
        <w:rPr>
          <w:rFonts w:hint="eastAsia"/>
        </w:rPr>
        <w:t>通过高斯拟合后</w:t>
      </w:r>
      <m:oMath>
        <m:r>
          <w:rPr>
            <w:rFonts w:ascii="Cambria Math" w:hAnsi="Cambria Math" w:hint="eastAsia"/>
          </w:rPr>
          <m:t xml:space="preserve"> </m:t>
        </m:r>
        <m:r>
          <m:rPr>
            <m:sty m:val="p"/>
          </m:rPr>
          <w:rPr>
            <w:rFonts w:ascii="Cambria Math" w:hAnsi="Cambria Math"/>
          </w:rPr>
          <m:t>σ</m:t>
        </m:r>
        <m:r>
          <w:rPr>
            <w:rFonts w:ascii="Cambria Math" w:hAnsi="Cambria Math" w:hint="eastAsia"/>
          </w:rPr>
          <m:t xml:space="preserve">= 0.45 </m:t>
        </m:r>
      </m:oMath>
      <w:r w:rsidRPr="00B3528D">
        <w:rPr>
          <w:rFonts w:hint="eastAsia"/>
        </w:rPr>
        <w:t>；图</w:t>
      </w:r>
      <w:r w:rsidR="0023466D">
        <w:t>5-5(d)</w:t>
      </w:r>
      <w:r w:rsidRPr="00B3528D">
        <w:rPr>
          <w:rFonts w:hint="eastAsia"/>
        </w:rPr>
        <w:t>通过高斯拟合后</w:t>
      </w:r>
      <m:oMath>
        <m:r>
          <w:rPr>
            <w:rFonts w:ascii="Cambria Math" w:hAnsi="Cambria Math" w:hint="eastAsia"/>
          </w:rPr>
          <m:t xml:space="preserve"> </m:t>
        </m:r>
        <m:r>
          <m:rPr>
            <m:sty m:val="p"/>
          </m:rPr>
          <w:rPr>
            <w:rFonts w:ascii="Cambria Math" w:hAnsi="Cambria Math"/>
          </w:rPr>
          <m:t>σ</m:t>
        </m:r>
        <m:r>
          <w:rPr>
            <w:rFonts w:ascii="Cambria Math" w:hAnsi="Cambria Math" w:hint="eastAsia"/>
          </w:rPr>
          <m:t xml:space="preserve">= 0.55 </m:t>
        </m:r>
      </m:oMath>
      <w:r w:rsidRPr="00B3528D">
        <w:rPr>
          <w:rFonts w:hint="eastAsia"/>
        </w:rPr>
        <w:t>。通过对比四种辐射场相对偏差分布半高斯拟合方差</w:t>
      </w:r>
      <m:oMath>
        <m:r>
          <w:rPr>
            <w:rFonts w:ascii="Cambria Math" w:hAnsi="Cambria Math" w:hint="eastAsia"/>
          </w:rPr>
          <m:t xml:space="preserve"> </m:t>
        </m:r>
        <m:r>
          <m:rPr>
            <m:sty m:val="p"/>
          </m:rPr>
          <w:rPr>
            <w:rFonts w:ascii="Cambria Math" w:hAnsi="Cambria Math"/>
          </w:rPr>
          <m:t>σ</m:t>
        </m:r>
      </m:oMath>
      <w:r w:rsidRPr="00B3528D">
        <w:rPr>
          <w:rFonts w:hint="eastAsia"/>
        </w:rPr>
        <w:t>大小，可以分析出在单点源无屏蔽空间辐射场中，采用本论文提出的辐射场插值重构方法，得出的插值重构数据</w:t>
      </w:r>
      <m:oMath>
        <m:r>
          <w:rPr>
            <w:rFonts w:ascii="Cambria Math" w:hAnsi="Cambria Math" w:hint="eastAsia"/>
          </w:rPr>
          <m:t xml:space="preserve"> 68.27% </m:t>
        </m:r>
      </m:oMath>
      <w:r w:rsidRPr="00B3528D">
        <w:rPr>
          <w:rFonts w:hint="eastAsia"/>
        </w:rPr>
        <w:t>相对偏差在</w:t>
      </w:r>
      <m:oMath>
        <m:r>
          <w:rPr>
            <w:rFonts w:ascii="Cambria Math" w:hAnsi="Cambria Math" w:hint="eastAsia"/>
          </w:rPr>
          <m:t xml:space="preserve"> 5% </m:t>
        </m:r>
      </m:oMath>
      <w:r w:rsidRPr="00B3528D">
        <w:rPr>
          <w:rFonts w:hint="eastAsia"/>
        </w:rPr>
        <w:t>以内；在多点源无屏蔽空间辐射场中，得出的插值重构数据</w:t>
      </w:r>
      <m:oMath>
        <m:r>
          <w:rPr>
            <w:rFonts w:ascii="Cambria Math" w:hAnsi="Cambria Math" w:hint="eastAsia"/>
          </w:rPr>
          <m:t xml:space="preserve"> 68.27% </m:t>
        </m:r>
      </m:oMath>
      <w:r w:rsidRPr="00B3528D">
        <w:rPr>
          <w:rFonts w:hint="eastAsia"/>
        </w:rPr>
        <w:t>相对偏差在</w:t>
      </w:r>
      <m:oMath>
        <m:r>
          <w:rPr>
            <w:rFonts w:ascii="Cambria Math" w:hAnsi="Cambria Math" w:hint="eastAsia"/>
          </w:rPr>
          <m:t xml:space="preserve"> 11% </m:t>
        </m:r>
      </m:oMath>
      <w:r w:rsidRPr="00B3528D">
        <w:rPr>
          <w:rFonts w:hint="eastAsia"/>
        </w:rPr>
        <w:t>以内；在单点源有屏蔽空间辐射场中，得出的插值重构数据</w:t>
      </w:r>
      <m:oMath>
        <m:r>
          <w:rPr>
            <w:rFonts w:ascii="Cambria Math" w:hAnsi="Cambria Math" w:hint="eastAsia"/>
          </w:rPr>
          <m:t xml:space="preserve"> 68.27% </m:t>
        </m:r>
      </m:oMath>
      <w:r w:rsidRPr="00B3528D">
        <w:rPr>
          <w:rFonts w:hint="eastAsia"/>
        </w:rPr>
        <w:t>相对偏差在</w:t>
      </w:r>
      <m:oMath>
        <m:r>
          <w:rPr>
            <w:rFonts w:ascii="Cambria Math" w:hAnsi="Cambria Math" w:hint="eastAsia"/>
          </w:rPr>
          <m:t xml:space="preserve"> 14% </m:t>
        </m:r>
      </m:oMath>
      <w:r w:rsidRPr="00B3528D">
        <w:rPr>
          <w:rFonts w:hint="eastAsia"/>
        </w:rPr>
        <w:t>以内；在多点源有屏蔽空间辐射场中，得出的插值重构数据</w:t>
      </w:r>
      <m:oMath>
        <m:r>
          <w:rPr>
            <w:rFonts w:ascii="Cambria Math" w:hAnsi="Cambria Math" w:hint="eastAsia"/>
          </w:rPr>
          <m:t xml:space="preserve"> 68.27% </m:t>
        </m:r>
      </m:oMath>
      <w:r w:rsidRPr="00B3528D">
        <w:rPr>
          <w:rFonts w:hint="eastAsia"/>
        </w:rPr>
        <w:t>相对偏差在</w:t>
      </w:r>
      <m:oMath>
        <m:r>
          <w:rPr>
            <w:rFonts w:ascii="Cambria Math" w:hAnsi="Cambria Math" w:hint="eastAsia"/>
          </w:rPr>
          <m:t xml:space="preserve"> 18% </m:t>
        </m:r>
      </m:oMath>
      <w:r w:rsidRPr="00B3528D">
        <w:rPr>
          <w:rFonts w:hint="eastAsia"/>
        </w:rPr>
        <w:t>以内。</w:t>
      </w:r>
    </w:p>
    <w:p w14:paraId="059E49C6" w14:textId="73501C69" w:rsidR="00C81EE6" w:rsidRDefault="00B3528D" w:rsidP="00C81EE6">
      <w:pPr>
        <w:pStyle w:val="af1"/>
        <w:ind w:firstLine="480"/>
        <w:jc w:val="both"/>
      </w:pPr>
      <w:r w:rsidRPr="00B3528D">
        <w:rPr>
          <w:rFonts w:hint="eastAsia"/>
        </w:rPr>
        <w:t>通过改变初始测点数量，分别对以上四种辐射场进行插值重构，得到初始测点数量与相对偏差平均值的关系</w:t>
      </w:r>
      <w:r w:rsidRPr="00B3528D">
        <w:rPr>
          <w:rFonts w:hint="eastAsia"/>
        </w:rPr>
        <w:t>(</w:t>
      </w:r>
      <w:r w:rsidRPr="00B3528D">
        <w:rPr>
          <w:rFonts w:hint="eastAsia"/>
        </w:rPr>
        <w:t>初始测量点位置为随机选取</w:t>
      </w:r>
      <w:r w:rsidRPr="00B3528D">
        <w:rPr>
          <w:rFonts w:hint="eastAsia"/>
        </w:rPr>
        <w:t>)</w:t>
      </w:r>
      <w:r w:rsidRPr="00B3528D">
        <w:rPr>
          <w:rFonts w:hint="eastAsia"/>
        </w:rPr>
        <w:t>如图</w:t>
      </w:r>
      <w:r w:rsidR="0085039E">
        <w:t>5-6</w:t>
      </w:r>
      <w:r w:rsidRPr="00B3528D">
        <w:rPr>
          <w:rFonts w:hint="eastAsia"/>
        </w:rPr>
        <w:t>所示。</w:t>
      </w:r>
    </w:p>
    <w:p w14:paraId="0F0A98C7" w14:textId="04FF0487" w:rsidR="00B3528D" w:rsidRDefault="00FF6A99" w:rsidP="00B3528D">
      <w:pPr>
        <w:pStyle w:val="af1"/>
        <w:ind w:firstLine="480"/>
        <w:jc w:val="both"/>
      </w:pPr>
      <w:r>
        <w:rPr>
          <w:noProof/>
        </w:rPr>
        <mc:AlternateContent>
          <mc:Choice Requires="wps">
            <w:drawing>
              <wp:anchor distT="0" distB="0" distL="114300" distR="114300" simplePos="0" relativeHeight="251658249" behindDoc="0" locked="0" layoutInCell="1" allowOverlap="1" wp14:anchorId="7C49EF9F" wp14:editId="642D8E0B">
                <wp:simplePos x="0" y="0"/>
                <wp:positionH relativeFrom="margin">
                  <wp:align>center</wp:align>
                </wp:positionH>
                <wp:positionV relativeFrom="paragraph">
                  <wp:posOffset>2896970</wp:posOffset>
                </wp:positionV>
                <wp:extent cx="4806315" cy="635"/>
                <wp:effectExtent l="0" t="0" r="0" b="0"/>
                <wp:wrapTopAndBottom/>
                <wp:docPr id="17" name="文本框 17"/>
                <wp:cNvGraphicFramePr/>
                <a:graphic xmlns:a="http://schemas.openxmlformats.org/drawingml/2006/main">
                  <a:graphicData uri="http://schemas.microsoft.com/office/word/2010/wordprocessingShape">
                    <wps:wsp>
                      <wps:cNvSpPr txBox="1"/>
                      <wps:spPr>
                        <a:xfrm>
                          <a:off x="0" y="0"/>
                          <a:ext cx="4806315" cy="635"/>
                        </a:xfrm>
                        <a:prstGeom prst="rect">
                          <a:avLst/>
                        </a:prstGeom>
                        <a:solidFill>
                          <a:prstClr val="white"/>
                        </a:solidFill>
                        <a:ln>
                          <a:noFill/>
                        </a:ln>
                      </wps:spPr>
                      <wps:txbx>
                        <w:txbxContent>
                          <w:p w14:paraId="268617CD" w14:textId="2C19E639" w:rsidR="00C81EE6" w:rsidRPr="00862289" w:rsidRDefault="00C81EE6" w:rsidP="00C81EE6">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BF3BB6">
                              <w:rPr>
                                <w:rFonts w:ascii="Times New Roman" w:eastAsia="宋体" w:hAnsi="Times New Roman" w:cs="Times New Roman"/>
                                <w:sz w:val="24"/>
                                <w:szCs w:val="24"/>
                              </w:rPr>
                              <w:t>6</w:t>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初始测点数量与相对偏差的关系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9EF9F" id="文本框 17" o:spid="_x0000_s1034" type="#_x0000_t202" style="position:absolute;left:0;text-align:left;margin-left:0;margin-top:228.1pt;width:378.45pt;height:.05pt;z-index:25165824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" stroked="f">
                <v:textbox style="mso-fit-shape-to-text:t" inset="0,0,0,0">
                  <w:txbxContent>
                    <w:p w14:paraId="268617CD" w14:textId="2C19E639" w:rsidR="00C81EE6" w:rsidRPr="00862289" w:rsidRDefault="00C81EE6" w:rsidP="00C81EE6">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BF3BB6">
                        <w:rPr>
                          <w:rFonts w:ascii="Times New Roman" w:eastAsia="宋体" w:hAnsi="Times New Roman" w:cs="Times New Roman"/>
                          <w:sz w:val="24"/>
                          <w:szCs w:val="24"/>
                        </w:rPr>
                        <w:t>6</w:t>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初始测点数量与相对偏差的关系</w:t>
                      </w:r>
                    </w:p>
                  </w:txbxContent>
                </v:textbox>
                <w10:wrap type="topAndBottom" anchorx="margin"/>
              </v:shape>
            </w:pict>
          </mc:Fallback>
        </mc:AlternateContent>
      </w:r>
      <w:r>
        <w:rPr>
          <w:noProof/>
        </w:rPr>
        <w:drawing>
          <wp:anchor distT="0" distB="0" distL="114300" distR="114300" simplePos="0" relativeHeight="251658258" behindDoc="0" locked="0" layoutInCell="1" allowOverlap="1" wp14:anchorId="193ABB2A" wp14:editId="41DFD57C">
            <wp:simplePos x="0" y="0"/>
            <wp:positionH relativeFrom="margin">
              <wp:align>center</wp:align>
            </wp:positionH>
            <wp:positionV relativeFrom="paragraph">
              <wp:posOffset>830</wp:posOffset>
            </wp:positionV>
            <wp:extent cx="4071620" cy="2837180"/>
            <wp:effectExtent l="0" t="0" r="5080" b="127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35"/>
                    <a:stretch>
                      <a:fillRect/>
                    </a:stretch>
                  </pic:blipFill>
                  <pic:spPr>
                    <a:xfrm>
                      <a:off x="0" y="0"/>
                      <a:ext cx="4071620" cy="28371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7" behindDoc="0" locked="0" layoutInCell="1" allowOverlap="1" wp14:anchorId="602D9C94" wp14:editId="7982FCE5">
            <wp:simplePos x="0" y="0"/>
            <wp:positionH relativeFrom="margin">
              <wp:posOffset>1219835</wp:posOffset>
            </wp:positionH>
            <wp:positionV relativeFrom="paragraph">
              <wp:posOffset>509905</wp:posOffset>
            </wp:positionV>
            <wp:extent cx="3310890" cy="2307590"/>
            <wp:effectExtent l="0" t="0" r="381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35"/>
                    <a:stretch>
                      <a:fillRect/>
                    </a:stretch>
                  </pic:blipFill>
                  <pic:spPr>
                    <a:xfrm>
                      <a:off x="0" y="0"/>
                      <a:ext cx="3310890" cy="2307590"/>
                    </a:xfrm>
                    <a:prstGeom prst="rect">
                      <a:avLst/>
                    </a:prstGeom>
                  </pic:spPr>
                </pic:pic>
              </a:graphicData>
            </a:graphic>
            <wp14:sizeRelH relativeFrom="margin">
              <wp14:pctWidth>0</wp14:pctWidth>
            </wp14:sizeRelH>
            <wp14:sizeRelV relativeFrom="margin">
              <wp14:pctHeight>0</wp14:pctHeight>
            </wp14:sizeRelV>
          </wp:anchor>
        </w:drawing>
      </w:r>
      <w:r w:rsidR="00B3528D" w:rsidRPr="00B3528D">
        <w:rPr>
          <w:rFonts w:hint="eastAsia"/>
        </w:rPr>
        <w:t>从图</w:t>
      </w:r>
      <w:r w:rsidR="001037ED">
        <w:t>5-6</w:t>
      </w:r>
      <w:r w:rsidR="00B3528D" w:rsidRPr="00B3528D">
        <w:rPr>
          <w:rFonts w:hint="eastAsia"/>
        </w:rPr>
        <w:t>中可以看出，初始测量</w:t>
      </w:r>
      <w:proofErr w:type="gramStart"/>
      <w:r w:rsidR="00B3528D" w:rsidRPr="00B3528D">
        <w:rPr>
          <w:rFonts w:hint="eastAsia"/>
        </w:rPr>
        <w:t>点数据</w:t>
      </w:r>
      <w:proofErr w:type="gramEnd"/>
      <w:r w:rsidR="00B3528D" w:rsidRPr="00B3528D">
        <w:rPr>
          <w:rFonts w:hint="eastAsia"/>
        </w:rPr>
        <w:t>增加时，整体相对偏差呈下降趋势。通过对不同初始测点数据进行插值重构，发现当初始测点数量较少时，通过本论文提出的插值重构算法，在插值过程中添加测点数量越多。对比四种辐射场，可以发现本论文提出的辐射场插值重构方法对无屏蔽空间辐射场重构效果较好，源项数量增加对重构相对偏差有一定影响，但相对偏差大小在一定范围内；而对带有屏蔽辐射场重构效果相对一般，主要原因是对于带有屏蔽空间辐射场，其剂量分布在屏蔽物周围变化较大，插值重构方法对变化梯度较大的数值重构效果一般。</w:t>
      </w:r>
    </w:p>
    <w:p w14:paraId="2508F18A" w14:textId="57ED8BF4" w:rsidR="00702CC8" w:rsidRDefault="00702CC8" w:rsidP="00270D62">
      <w:pPr>
        <w:pStyle w:val="af"/>
        <w:numPr>
          <w:ilvl w:val="1"/>
          <w:numId w:val="13"/>
        </w:numPr>
        <w:spacing w:before="156" w:after="156"/>
        <w:ind w:left="567"/>
      </w:pPr>
      <w:bookmarkStart w:id="425" w:name="_Toc74733261"/>
      <w:r w:rsidRPr="00702CC8">
        <w:rPr>
          <w:rFonts w:hint="eastAsia"/>
        </w:rPr>
        <w:t>辐射场重构方法比较</w:t>
      </w:r>
      <w:bookmarkEnd w:id="425"/>
    </w:p>
    <w:p w14:paraId="4F1EE73B" w14:textId="31673C82" w:rsidR="009A093B" w:rsidRDefault="009A093B" w:rsidP="009A093B">
      <w:pPr>
        <w:pStyle w:val="af1"/>
        <w:ind w:firstLine="480"/>
      </w:pPr>
      <w:r w:rsidRPr="009A093B">
        <w:rPr>
          <w:rFonts w:hint="eastAsia"/>
        </w:rPr>
        <w:t>本研究分别采用多层</w:t>
      </w:r>
      <w:r w:rsidRPr="009A093B">
        <w:rPr>
          <w:rFonts w:hint="eastAsia"/>
        </w:rPr>
        <w:t>B</w:t>
      </w:r>
      <w:r w:rsidRPr="009A093B">
        <w:rPr>
          <w:rFonts w:hint="eastAsia"/>
        </w:rPr>
        <w:t>样条插值重构方法、克里金插值重构方法以及本论文提出</w:t>
      </w:r>
      <w:r w:rsidRPr="009A093B">
        <w:rPr>
          <w:rFonts w:hint="eastAsia"/>
        </w:rPr>
        <w:lastRenderedPageBreak/>
        <w:t>的插值重构方法对上一节中模拟的四种辐射场进行插值重构。通过对比重构相对偏差以及重构时间来比较三种插值重构方法的在不同辐射场下的重构效果。</w:t>
      </w:r>
    </w:p>
    <w:p w14:paraId="608920B0" w14:textId="64D37564" w:rsidR="009A093B" w:rsidRDefault="009A093B" w:rsidP="00270D62">
      <w:pPr>
        <w:pStyle w:val="3"/>
        <w:numPr>
          <w:ilvl w:val="2"/>
          <w:numId w:val="13"/>
        </w:numPr>
        <w:spacing w:before="156" w:after="156"/>
        <w:ind w:left="567"/>
      </w:pPr>
      <w:r>
        <w:rPr>
          <w:rFonts w:hint="eastAsia"/>
        </w:rPr>
        <w:t xml:space="preserve"> </w:t>
      </w:r>
      <w:bookmarkStart w:id="426" w:name="_Toc74733262"/>
      <w:r w:rsidRPr="009A093B">
        <w:rPr>
          <w:rFonts w:hint="eastAsia"/>
        </w:rPr>
        <w:t>辐射场重构相对偏差比较</w:t>
      </w:r>
      <w:bookmarkEnd w:id="426"/>
    </w:p>
    <w:p w14:paraId="1F4B78AA" w14:textId="105EF6D7" w:rsidR="009A093B" w:rsidRDefault="00E71495" w:rsidP="00E52A67">
      <w:pPr>
        <w:pStyle w:val="af1"/>
        <w:ind w:firstLine="480"/>
        <w:jc w:val="both"/>
      </w:pPr>
      <w:r>
        <w:rPr>
          <w:noProof/>
        </w:rPr>
        <mc:AlternateContent>
          <mc:Choice Requires="wps">
            <w:drawing>
              <wp:anchor distT="0" distB="0" distL="114300" distR="114300" simplePos="0" relativeHeight="251658250" behindDoc="0" locked="0" layoutInCell="1" allowOverlap="1" wp14:anchorId="6BE3F386" wp14:editId="323E81F3">
                <wp:simplePos x="0" y="0"/>
                <wp:positionH relativeFrom="margin">
                  <wp:align>right</wp:align>
                </wp:positionH>
                <wp:positionV relativeFrom="paragraph">
                  <wp:posOffset>3202940</wp:posOffset>
                </wp:positionV>
                <wp:extent cx="5759450" cy="635"/>
                <wp:effectExtent l="0" t="0" r="0" b="0"/>
                <wp:wrapTopAndBottom/>
                <wp:docPr id="19" name="文本框 1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B7E7704" w14:textId="0142C9E7" w:rsidR="003E7574" w:rsidRPr="00862289" w:rsidRDefault="003E7574" w:rsidP="003E7574">
                            <w:pPr>
                              <w:pStyle w:val="af3"/>
                              <w:jc w:val="center"/>
                              <w:rPr>
                                <w:rFonts w:ascii="宋体" w:eastAsia="宋体" w:hAnsi="宋体"/>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7B39F4">
                              <w:rPr>
                                <w:rFonts w:ascii="Times New Roman" w:eastAsia="宋体" w:hAnsi="Times New Roman" w:cs="Times New Roman"/>
                                <w:sz w:val="24"/>
                                <w:szCs w:val="24"/>
                              </w:rPr>
                              <w:t>7</w:t>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单点源无屏蔽空间辐射场插值重构相对偏差对比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3F386" id="文本框 19" o:spid="_x0000_s1035" type="#_x0000_t202" style="position:absolute;left:0;text-align:left;margin-left:402.3pt;margin-top:252.2pt;width:453.5pt;height:.05pt;z-index:2516582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" stroked="f">
                <v:textbox style="mso-fit-shape-to-text:t" inset="0,0,0,0">
                  <w:txbxContent>
                    <w:p w14:paraId="3B7E7704" w14:textId="0142C9E7" w:rsidR="003E7574" w:rsidRPr="00862289" w:rsidRDefault="003E7574" w:rsidP="003E7574">
                      <w:pPr>
                        <w:pStyle w:val="af3"/>
                        <w:jc w:val="center"/>
                        <w:rPr>
                          <w:rFonts w:ascii="宋体" w:eastAsia="宋体" w:hAnsi="宋体"/>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7B39F4">
                        <w:rPr>
                          <w:rFonts w:ascii="Times New Roman" w:eastAsia="宋体" w:hAnsi="Times New Roman" w:cs="Times New Roman"/>
                          <w:sz w:val="24"/>
                          <w:szCs w:val="24"/>
                        </w:rPr>
                        <w:t>7</w:t>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单点源无屏蔽空间辐射场插值重构相对偏差对比</w:t>
                      </w:r>
                    </w:p>
                  </w:txbxContent>
                </v:textbox>
                <w10:wrap type="topAndBottom" anchorx="margin"/>
              </v:shape>
            </w:pict>
          </mc:Fallback>
        </mc:AlternateContent>
      </w:r>
      <w:r>
        <w:rPr>
          <w:noProof/>
        </w:rPr>
        <w:drawing>
          <wp:anchor distT="0" distB="0" distL="114300" distR="114300" simplePos="0" relativeHeight="251658259" behindDoc="0" locked="0" layoutInCell="1" allowOverlap="1" wp14:anchorId="57CD2083" wp14:editId="75A3527C">
            <wp:simplePos x="0" y="0"/>
            <wp:positionH relativeFrom="margin">
              <wp:align>right</wp:align>
            </wp:positionH>
            <wp:positionV relativeFrom="paragraph">
              <wp:posOffset>1691640</wp:posOffset>
            </wp:positionV>
            <wp:extent cx="5759450" cy="1456055"/>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36"/>
                    <a:stretch>
                      <a:fillRect/>
                    </a:stretch>
                  </pic:blipFill>
                  <pic:spPr>
                    <a:xfrm>
                      <a:off x="0" y="0"/>
                      <a:ext cx="5759450" cy="1456055"/>
                    </a:xfrm>
                    <a:prstGeom prst="rect">
                      <a:avLst/>
                    </a:prstGeom>
                  </pic:spPr>
                </pic:pic>
              </a:graphicData>
            </a:graphic>
          </wp:anchor>
        </w:drawing>
      </w:r>
      <w:r w:rsidR="00E52A67" w:rsidRPr="00E52A67">
        <w:rPr>
          <w:rFonts w:hint="eastAsia"/>
        </w:rPr>
        <w:t>多层</w:t>
      </w:r>
      <w:r w:rsidR="00E52A67" w:rsidRPr="00E52A67">
        <w:rPr>
          <w:rFonts w:hint="eastAsia"/>
        </w:rPr>
        <w:t>B</w:t>
      </w:r>
      <w:r w:rsidR="00E52A67" w:rsidRPr="00E52A67">
        <w:rPr>
          <w:rFonts w:hint="eastAsia"/>
        </w:rPr>
        <w:t>样条插值重构算法原理见第二章，是插值算法中常用的一种算法；克里金插值重构算法原理见第三章，是一种多用于地质勘探领域的插值算法；本论文提出的辐射场插值重构算法见第四章，是一种结合多层</w:t>
      </w:r>
      <w:r w:rsidR="00E52A67" w:rsidRPr="00E52A67">
        <w:rPr>
          <w:rFonts w:hint="eastAsia"/>
        </w:rPr>
        <w:t>B</w:t>
      </w:r>
      <w:r w:rsidR="00E52A67" w:rsidRPr="00E52A67">
        <w:rPr>
          <w:rFonts w:hint="eastAsia"/>
        </w:rPr>
        <w:t>样条插值算法和克里金插值算法的创新插值重构算法。下面分别对该三种插值重构算法在单点源无屏蔽空间辐射场、多点源无屏蔽空间辐射场、单点源有屏蔽空间辐射场、多点源有屏蔽空间辐射场进行应用，比较其在不同辐射场中的相对偏差大小。</w:t>
      </w:r>
    </w:p>
    <w:p w14:paraId="0E948AAE" w14:textId="38C48066" w:rsidR="00E52A67" w:rsidRDefault="00E71495" w:rsidP="00E52A67">
      <w:pPr>
        <w:pStyle w:val="af1"/>
        <w:ind w:firstLine="480"/>
        <w:jc w:val="both"/>
      </w:pPr>
      <w:r>
        <w:rPr>
          <w:noProof/>
        </w:rPr>
        <mc:AlternateContent>
          <mc:Choice Requires="wps">
            <w:drawing>
              <wp:anchor distT="0" distB="0" distL="114300" distR="114300" simplePos="0" relativeHeight="251658251" behindDoc="0" locked="0" layoutInCell="1" allowOverlap="1" wp14:anchorId="06EC01D8" wp14:editId="4F63FCD0">
                <wp:simplePos x="0" y="0"/>
                <wp:positionH relativeFrom="margin">
                  <wp:align>right</wp:align>
                </wp:positionH>
                <wp:positionV relativeFrom="paragraph">
                  <wp:posOffset>3745865</wp:posOffset>
                </wp:positionV>
                <wp:extent cx="5759450" cy="635"/>
                <wp:effectExtent l="0" t="0" r="0" b="0"/>
                <wp:wrapTopAndBottom/>
                <wp:docPr id="21" name="文本框 2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6CE256E" w14:textId="6F44A03C" w:rsidR="009D722F" w:rsidRPr="00862289" w:rsidRDefault="009D722F" w:rsidP="009D722F">
                            <w:pPr>
                              <w:pStyle w:val="af3"/>
                              <w:jc w:val="center"/>
                              <w:rPr>
                                <w:rFonts w:ascii="宋体" w:eastAsia="宋体" w:hAnsi="宋体"/>
                                <w:noProof/>
                                <w:sz w:val="24"/>
                                <w:szCs w:val="24"/>
                              </w:rPr>
                            </w:pPr>
                            <w:r w:rsidRPr="00862289">
                              <w:rPr>
                                <w:rFonts w:ascii="宋体" w:eastAsia="宋体" w:hAnsi="宋体" w:hint="eastAsia"/>
                                <w:sz w:val="24"/>
                                <w:szCs w:val="24"/>
                              </w:rPr>
                              <w:t xml:space="preserve">图 </w:t>
                            </w:r>
                            <w:r w:rsidRPr="00542712">
                              <w:rPr>
                                <w:rFonts w:ascii="Times New Roman" w:eastAsia="宋体" w:hAnsi="Times New Roman" w:cs="Times New Roman"/>
                                <w:sz w:val="24"/>
                                <w:szCs w:val="24"/>
                              </w:rPr>
                              <w:t>5-</w:t>
                            </w:r>
                            <w:r w:rsidR="007B39F4">
                              <w:rPr>
                                <w:rFonts w:ascii="Times New Roman" w:eastAsia="宋体" w:hAnsi="Times New Roman" w:cs="Times New Roman"/>
                                <w:sz w:val="24"/>
                                <w:szCs w:val="24"/>
                              </w:rPr>
                              <w:t>8</w:t>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多点源无屏蔽空间辐射场插值重构相对偏差对比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C01D8" id="文本框 21" o:spid="_x0000_s1036" type="#_x0000_t202" style="position:absolute;left:0;text-align:left;margin-left:402.3pt;margin-top:294.95pt;width:453.5pt;height:.05pt;z-index:25165825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" stroked="f">
                <v:textbox style="mso-fit-shape-to-text:t" inset="0,0,0,0">
                  <w:txbxContent>
                    <w:p w14:paraId="76CE256E" w14:textId="6F44A03C" w:rsidR="009D722F" w:rsidRPr="00862289" w:rsidRDefault="009D722F" w:rsidP="009D722F">
                      <w:pPr>
                        <w:pStyle w:val="af3"/>
                        <w:jc w:val="center"/>
                        <w:rPr>
                          <w:rFonts w:ascii="宋体" w:eastAsia="宋体" w:hAnsi="宋体"/>
                          <w:noProof/>
                          <w:sz w:val="24"/>
                          <w:szCs w:val="24"/>
                        </w:rPr>
                      </w:pPr>
                      <w:r w:rsidRPr="00862289">
                        <w:rPr>
                          <w:rFonts w:ascii="宋体" w:eastAsia="宋体" w:hAnsi="宋体" w:hint="eastAsia"/>
                          <w:sz w:val="24"/>
                          <w:szCs w:val="24"/>
                        </w:rPr>
                        <w:t xml:space="preserve">图 </w:t>
                      </w:r>
                      <w:r w:rsidRPr="00542712">
                        <w:rPr>
                          <w:rFonts w:ascii="Times New Roman" w:eastAsia="宋体" w:hAnsi="Times New Roman" w:cs="Times New Roman"/>
                          <w:sz w:val="24"/>
                          <w:szCs w:val="24"/>
                        </w:rPr>
                        <w:t>5-</w:t>
                      </w:r>
                      <w:r w:rsidR="007B39F4">
                        <w:rPr>
                          <w:rFonts w:ascii="Times New Roman" w:eastAsia="宋体" w:hAnsi="Times New Roman" w:cs="Times New Roman"/>
                          <w:sz w:val="24"/>
                          <w:szCs w:val="24"/>
                        </w:rPr>
                        <w:t>8</w:t>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多点源无屏蔽空间辐射场插值重构相对偏差对比</w:t>
                      </w:r>
                    </w:p>
                  </w:txbxContent>
                </v:textbox>
                <w10:wrap type="topAndBottom" anchorx="margin"/>
              </v:shape>
            </w:pict>
          </mc:Fallback>
        </mc:AlternateContent>
      </w:r>
      <w:r>
        <w:rPr>
          <w:noProof/>
        </w:rPr>
        <w:drawing>
          <wp:anchor distT="0" distB="0" distL="114300" distR="114300" simplePos="0" relativeHeight="251658260" behindDoc="0" locked="0" layoutInCell="1" allowOverlap="1" wp14:anchorId="0423075A" wp14:editId="4F92E84F">
            <wp:simplePos x="0" y="0"/>
            <wp:positionH relativeFrom="margin">
              <wp:align>right</wp:align>
            </wp:positionH>
            <wp:positionV relativeFrom="paragraph">
              <wp:posOffset>2296160</wp:posOffset>
            </wp:positionV>
            <wp:extent cx="5759450" cy="1431290"/>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37"/>
                    <a:stretch>
                      <a:fillRect/>
                    </a:stretch>
                  </pic:blipFill>
                  <pic:spPr>
                    <a:xfrm>
                      <a:off x="0" y="0"/>
                      <a:ext cx="5759450" cy="1431290"/>
                    </a:xfrm>
                    <a:prstGeom prst="rect">
                      <a:avLst/>
                    </a:prstGeom>
                  </pic:spPr>
                </pic:pic>
              </a:graphicData>
            </a:graphic>
          </wp:anchor>
        </w:drawing>
      </w:r>
      <w:r w:rsidR="00E52A67" w:rsidRPr="00E52A67">
        <w:rPr>
          <w:rFonts w:hint="eastAsia"/>
        </w:rPr>
        <w:t>从图</w:t>
      </w:r>
      <w:r w:rsidR="003E7574">
        <w:t>5-7</w:t>
      </w:r>
      <w:r w:rsidR="00E52A67" w:rsidRPr="00E52A67">
        <w:rPr>
          <w:rFonts w:hint="eastAsia"/>
        </w:rPr>
        <w:t>中可以看出，三种插值算法都能较好的重构出辐射场剂量分布，本论文提出的插值重构方法相比于多层</w:t>
      </w:r>
      <w:r w:rsidR="00E52A67" w:rsidRPr="00E52A67">
        <w:rPr>
          <w:rFonts w:hint="eastAsia"/>
        </w:rPr>
        <w:t>B</w:t>
      </w:r>
      <w:r w:rsidR="00E52A67" w:rsidRPr="00E52A67">
        <w:rPr>
          <w:rFonts w:hint="eastAsia"/>
        </w:rPr>
        <w:t>样条插值重构方法和克里金插值重构方法要略好。</w:t>
      </w:r>
    </w:p>
    <w:p w14:paraId="143F43BC" w14:textId="453FD087" w:rsidR="00E52A67" w:rsidRDefault="00E52A67" w:rsidP="00E52A67">
      <w:pPr>
        <w:pStyle w:val="af1"/>
        <w:ind w:firstLine="480"/>
        <w:jc w:val="both"/>
      </w:pPr>
      <w:r w:rsidRPr="00E52A67">
        <w:rPr>
          <w:rFonts w:hint="eastAsia"/>
        </w:rPr>
        <w:t>从图</w:t>
      </w:r>
      <w:r w:rsidR="009D722F">
        <w:t>5-8</w:t>
      </w:r>
      <w:r w:rsidRPr="00E52A67">
        <w:rPr>
          <w:rFonts w:hint="eastAsia"/>
        </w:rPr>
        <w:t>中可以看出，三种插值算法都能不错的重构出辐射场剂量分布，克里金插值重构方法的相对偏差总体要好于多层</w:t>
      </w:r>
      <w:r w:rsidRPr="00E52A67">
        <w:rPr>
          <w:rFonts w:hint="eastAsia"/>
        </w:rPr>
        <w:t>B</w:t>
      </w:r>
      <w:r w:rsidRPr="00E52A67">
        <w:rPr>
          <w:rFonts w:hint="eastAsia"/>
        </w:rPr>
        <w:t>样条插值重构方法和本论文提出的插值重构方法，因为在多点源无屏蔽辐射场中，辐射场剂量分布情况通过克里金插值重构方法相比多层</w:t>
      </w:r>
      <w:r w:rsidRPr="00E52A67">
        <w:rPr>
          <w:rFonts w:hint="eastAsia"/>
        </w:rPr>
        <w:t>B</w:t>
      </w:r>
      <w:r w:rsidRPr="00E52A67">
        <w:rPr>
          <w:rFonts w:hint="eastAsia"/>
        </w:rPr>
        <w:t>样条插值重构方法更加合适，因此重构结果偏差相对较小。</w:t>
      </w:r>
    </w:p>
    <w:p w14:paraId="42F475AE" w14:textId="3F1335FE" w:rsidR="00E52A67" w:rsidRDefault="00E52A67" w:rsidP="00E52A67">
      <w:pPr>
        <w:pStyle w:val="af1"/>
        <w:ind w:firstLine="480"/>
        <w:jc w:val="both"/>
      </w:pPr>
      <w:r w:rsidRPr="00E52A67">
        <w:rPr>
          <w:rFonts w:hint="eastAsia"/>
        </w:rPr>
        <w:t>从图</w:t>
      </w:r>
      <w:r w:rsidR="003607BD">
        <w:t>5-9</w:t>
      </w:r>
      <w:r w:rsidRPr="00E52A67">
        <w:rPr>
          <w:rFonts w:hint="eastAsia"/>
        </w:rPr>
        <w:t>中可以看出，多层</w:t>
      </w:r>
      <w:r w:rsidRPr="00E52A67">
        <w:rPr>
          <w:rFonts w:hint="eastAsia"/>
        </w:rPr>
        <w:t>B</w:t>
      </w:r>
      <w:r w:rsidRPr="00E52A67">
        <w:rPr>
          <w:rFonts w:hint="eastAsia"/>
        </w:rPr>
        <w:t>样条插值重构与模拟结构的相对偏差大于克里金插值重构和本论文提出的辐射场插值重构方法相对偏差，说明在带有屏蔽的辐射场下，样条</w:t>
      </w:r>
      <w:r w:rsidR="008A6D94">
        <w:rPr>
          <w:noProof/>
        </w:rPr>
        <w:lastRenderedPageBreak/>
        <w:drawing>
          <wp:anchor distT="0" distB="0" distL="114300" distR="114300" simplePos="0" relativeHeight="251658262" behindDoc="0" locked="0" layoutInCell="1" allowOverlap="1" wp14:anchorId="4D559831" wp14:editId="0DB1D75F">
            <wp:simplePos x="0" y="0"/>
            <wp:positionH relativeFrom="margin">
              <wp:align>right</wp:align>
            </wp:positionH>
            <wp:positionV relativeFrom="paragraph">
              <wp:posOffset>2004060</wp:posOffset>
            </wp:positionV>
            <wp:extent cx="5759450" cy="1430655"/>
            <wp:effectExtent l="0" t="0" r="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38"/>
                    <a:stretch>
                      <a:fillRect/>
                    </a:stretch>
                  </pic:blipFill>
                  <pic:spPr>
                    <a:xfrm>
                      <a:off x="0" y="0"/>
                      <a:ext cx="5759450" cy="1430655"/>
                    </a:xfrm>
                    <a:prstGeom prst="rect">
                      <a:avLst/>
                    </a:prstGeom>
                  </pic:spPr>
                </pic:pic>
              </a:graphicData>
            </a:graphic>
          </wp:anchor>
        </w:drawing>
      </w:r>
      <w:r w:rsidR="008A6D94">
        <w:rPr>
          <w:noProof/>
        </w:rPr>
        <mc:AlternateContent>
          <mc:Choice Requires="wps">
            <w:drawing>
              <wp:anchor distT="0" distB="0" distL="114300" distR="114300" simplePos="0" relativeHeight="251658252" behindDoc="0" locked="0" layoutInCell="1" allowOverlap="1" wp14:anchorId="1284591F" wp14:editId="417FB5E2">
                <wp:simplePos x="0" y="0"/>
                <wp:positionH relativeFrom="margin">
                  <wp:align>center</wp:align>
                </wp:positionH>
                <wp:positionV relativeFrom="paragraph">
                  <wp:posOffset>1504950</wp:posOffset>
                </wp:positionV>
                <wp:extent cx="5759450"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29C94B5" w14:textId="77CD141F" w:rsidR="003607BD" w:rsidRPr="00862289" w:rsidRDefault="003607BD" w:rsidP="003607BD">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7B39F4">
                              <w:rPr>
                                <w:rFonts w:ascii="Times New Roman" w:eastAsia="宋体" w:hAnsi="Times New Roman" w:cs="Times New Roman"/>
                                <w:sz w:val="24"/>
                                <w:szCs w:val="24"/>
                              </w:rPr>
                              <w:t>9</w:t>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单点源有屏蔽空间辐射场插值重构相对偏差对比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4591F" id="文本框 23" o:spid="_x0000_s1037" type="#_x0000_t202" style="position:absolute;left:0;text-align:left;margin-left:0;margin-top:118.5pt;width:453.5pt;height:.05pt;z-index:2516582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" stroked="f">
                <v:textbox style="mso-fit-shape-to-text:t" inset="0,0,0,0">
                  <w:txbxContent>
                    <w:p w14:paraId="429C94B5" w14:textId="77CD141F" w:rsidR="003607BD" w:rsidRPr="00862289" w:rsidRDefault="003607BD" w:rsidP="003607BD">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7B39F4">
                        <w:rPr>
                          <w:rFonts w:ascii="Times New Roman" w:eastAsia="宋体" w:hAnsi="Times New Roman" w:cs="Times New Roman"/>
                          <w:sz w:val="24"/>
                          <w:szCs w:val="24"/>
                        </w:rPr>
                        <w:t>9</w:t>
                      </w:r>
                      <w:r w:rsidRPr="00542712">
                        <w:rPr>
                          <w:rFonts w:ascii="Times New Roman" w:eastAsia="宋体" w:hAnsi="Times New Roman" w:cs="Times New Roman"/>
                          <w:sz w:val="24"/>
                          <w:szCs w:val="24"/>
                        </w:rPr>
                        <w:t xml:space="preserve"> </w:t>
                      </w:r>
                      <w:r w:rsidRPr="00862289">
                        <w:rPr>
                          <w:rFonts w:ascii="宋体" w:eastAsia="宋体" w:hAnsi="宋体" w:hint="eastAsia"/>
                          <w:sz w:val="24"/>
                          <w:szCs w:val="24"/>
                        </w:rPr>
                        <w:t>单点源有屏蔽空间辐射场插值重构相对偏差对比</w:t>
                      </w:r>
                    </w:p>
                  </w:txbxContent>
                </v:textbox>
                <w10:wrap type="topAndBottom" anchorx="margin"/>
              </v:shape>
            </w:pict>
          </mc:Fallback>
        </mc:AlternateContent>
      </w:r>
      <w:r w:rsidR="008A6D94">
        <w:rPr>
          <w:noProof/>
        </w:rPr>
        <w:drawing>
          <wp:anchor distT="0" distB="0" distL="114300" distR="114300" simplePos="0" relativeHeight="251658261" behindDoc="0" locked="0" layoutInCell="1" allowOverlap="1" wp14:anchorId="2AD84702" wp14:editId="3F8BAB18">
            <wp:simplePos x="0" y="0"/>
            <wp:positionH relativeFrom="margin">
              <wp:align>center</wp:align>
            </wp:positionH>
            <wp:positionV relativeFrom="paragraph">
              <wp:posOffset>0</wp:posOffset>
            </wp:positionV>
            <wp:extent cx="5759450" cy="1444625"/>
            <wp:effectExtent l="0" t="0" r="0" b="3175"/>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39"/>
                    <a:stretch>
                      <a:fillRect/>
                    </a:stretch>
                  </pic:blipFill>
                  <pic:spPr>
                    <a:xfrm>
                      <a:off x="0" y="0"/>
                      <a:ext cx="5759450" cy="1444625"/>
                    </a:xfrm>
                    <a:prstGeom prst="rect">
                      <a:avLst/>
                    </a:prstGeom>
                  </pic:spPr>
                </pic:pic>
              </a:graphicData>
            </a:graphic>
          </wp:anchor>
        </w:drawing>
      </w:r>
      <w:r w:rsidRPr="00E52A67">
        <w:rPr>
          <w:rFonts w:hint="eastAsia"/>
        </w:rPr>
        <w:t>插值重构方法差于克里金插值重构方法。</w:t>
      </w:r>
    </w:p>
    <w:p w14:paraId="1D1BDCBA" w14:textId="22F4E581" w:rsidR="00E52A67" w:rsidRDefault="00E52A67" w:rsidP="00E52A67">
      <w:pPr>
        <w:pStyle w:val="af1"/>
        <w:ind w:firstLine="480"/>
        <w:jc w:val="both"/>
      </w:pPr>
      <w:r w:rsidRPr="00E52A67">
        <w:rPr>
          <w:rFonts w:hint="eastAsia"/>
        </w:rPr>
        <w:t>从图</w:t>
      </w:r>
      <w:r w:rsidR="00746C5A">
        <w:t>5-10</w:t>
      </w:r>
      <w:r w:rsidRPr="00E52A67">
        <w:rPr>
          <w:rFonts w:hint="eastAsia"/>
        </w:rPr>
        <w:t>中可以看出，三种插值算法都能较好的重构出辐射场剂量分布，本论文提</w:t>
      </w:r>
      <w:r w:rsidR="003A6BCA">
        <w:rPr>
          <w:noProof/>
        </w:rPr>
        <mc:AlternateContent>
          <mc:Choice Requires="wps">
            <w:drawing>
              <wp:anchor distT="0" distB="0" distL="114300" distR="114300" simplePos="0" relativeHeight="251658253" behindDoc="0" locked="0" layoutInCell="1" allowOverlap="1" wp14:anchorId="151815FA" wp14:editId="4BAA775F">
                <wp:simplePos x="0" y="0"/>
                <wp:positionH relativeFrom="margin">
                  <wp:align>right</wp:align>
                </wp:positionH>
                <wp:positionV relativeFrom="paragraph">
                  <wp:posOffset>1513840</wp:posOffset>
                </wp:positionV>
                <wp:extent cx="5759450"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8A06245" w14:textId="6DE4A9A1" w:rsidR="00746C5A" w:rsidRPr="00862289" w:rsidRDefault="00746C5A" w:rsidP="00746C5A">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7B39F4">
                              <w:rPr>
                                <w:rFonts w:ascii="Times New Roman" w:eastAsia="宋体" w:hAnsi="Times New Roman" w:cs="Times New Roman"/>
                                <w:sz w:val="24"/>
                                <w:szCs w:val="24"/>
                              </w:rPr>
                              <w:t>10</w:t>
                            </w:r>
                            <w:r w:rsidRPr="00862289">
                              <w:rPr>
                                <w:rFonts w:ascii="宋体" w:eastAsia="宋体" w:hAnsi="宋体" w:hint="eastAsia"/>
                                <w:sz w:val="24"/>
                                <w:szCs w:val="24"/>
                              </w:rPr>
                              <w:t>多点源有屏蔽空间辐射场插值重构相对偏差对比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815FA" id="文本框 25" o:spid="_x0000_s1038" type="#_x0000_t202" style="position:absolute;left:0;text-align:left;margin-left:402.3pt;margin-top:119.2pt;width:453.5pt;height:.05pt;z-index:25165825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" stroked="f">
                <v:textbox style="mso-fit-shape-to-text:t" inset="0,0,0,0">
                  <w:txbxContent>
                    <w:p w14:paraId="08A06245" w14:textId="6DE4A9A1" w:rsidR="00746C5A" w:rsidRPr="00862289" w:rsidRDefault="00746C5A" w:rsidP="00746C5A">
                      <w:pPr>
                        <w:pStyle w:val="af3"/>
                        <w:jc w:val="center"/>
                        <w:rPr>
                          <w:rFonts w:ascii="宋体" w:eastAsia="宋体" w:hAnsi="宋体"/>
                          <w:noProof/>
                          <w:sz w:val="24"/>
                          <w:szCs w:val="24"/>
                        </w:rPr>
                      </w:pPr>
                      <w:r w:rsidRPr="00862289">
                        <w:rPr>
                          <w:rFonts w:ascii="宋体" w:eastAsia="宋体" w:hAnsi="宋体" w:hint="eastAsia"/>
                          <w:sz w:val="24"/>
                          <w:szCs w:val="24"/>
                        </w:rPr>
                        <w:t>图</w:t>
                      </w:r>
                      <w:r w:rsidRPr="00542712">
                        <w:rPr>
                          <w:rFonts w:ascii="Times New Roman" w:eastAsia="宋体" w:hAnsi="Times New Roman" w:cs="Times New Roman"/>
                          <w:sz w:val="24"/>
                          <w:szCs w:val="24"/>
                        </w:rPr>
                        <w:t xml:space="preserve"> 5-</w:t>
                      </w:r>
                      <w:r w:rsidR="007B39F4">
                        <w:rPr>
                          <w:rFonts w:ascii="Times New Roman" w:eastAsia="宋体" w:hAnsi="Times New Roman" w:cs="Times New Roman"/>
                          <w:sz w:val="24"/>
                          <w:szCs w:val="24"/>
                        </w:rPr>
                        <w:t>10</w:t>
                      </w:r>
                      <w:r w:rsidRPr="00862289">
                        <w:rPr>
                          <w:rFonts w:ascii="宋体" w:eastAsia="宋体" w:hAnsi="宋体" w:hint="eastAsia"/>
                          <w:sz w:val="24"/>
                          <w:szCs w:val="24"/>
                        </w:rPr>
                        <w:t>多点源有屏蔽空间辐射场插值重构相对偏差对比</w:t>
                      </w:r>
                    </w:p>
                  </w:txbxContent>
                </v:textbox>
                <w10:wrap type="topAndBottom" anchorx="margin"/>
              </v:shape>
            </w:pict>
          </mc:Fallback>
        </mc:AlternateContent>
      </w:r>
      <w:r w:rsidRPr="00E52A67">
        <w:rPr>
          <w:rFonts w:hint="eastAsia"/>
        </w:rPr>
        <w:t>出的插值重构算法重构效果与克里金插值重构算法重构效果相似，略好于样条插值重构算法重构的辐射场结果。</w:t>
      </w:r>
    </w:p>
    <w:p w14:paraId="4E749623" w14:textId="7A5F8F8E" w:rsidR="00E52A67" w:rsidRDefault="00E52A67" w:rsidP="00E52A67">
      <w:pPr>
        <w:pStyle w:val="af1"/>
        <w:ind w:firstLine="480"/>
        <w:jc w:val="both"/>
      </w:pPr>
      <w:r w:rsidRPr="00E52A67">
        <w:rPr>
          <w:rFonts w:hint="eastAsia"/>
        </w:rPr>
        <w:t>通过对比本论文提出的插值重构方法与多层</w:t>
      </w:r>
      <w:r w:rsidRPr="00E52A67">
        <w:rPr>
          <w:rFonts w:hint="eastAsia"/>
        </w:rPr>
        <w:t>B</w:t>
      </w:r>
      <w:r w:rsidRPr="00E52A67">
        <w:rPr>
          <w:rFonts w:hint="eastAsia"/>
        </w:rPr>
        <w:t>样条插值重构方法和克里金插值重构方法的重构相对偏差，发现本论文提出的插值重构方法在某些插值点要明显好于其他两种方法，但在某些插值点也明显。例如在多点源无屏蔽空间辐射场中，存在多层</w:t>
      </w:r>
      <w:r w:rsidRPr="00E52A67">
        <w:rPr>
          <w:rFonts w:hint="eastAsia"/>
        </w:rPr>
        <w:t>B</w:t>
      </w:r>
      <w:r w:rsidRPr="00E52A67">
        <w:rPr>
          <w:rFonts w:hint="eastAsia"/>
        </w:rPr>
        <w:t>样条插值重构相对偏差较小的插值点，也存在克里金插值重构相对偏差较小的插值点，亦存在本论文提出的辐射场插值重构相对偏差较小的插值点，如表</w:t>
      </w:r>
      <w:r w:rsidR="00270EAF">
        <w:t>5-3</w:t>
      </w:r>
      <w:r w:rsidRPr="00E52A67">
        <w:rPr>
          <w:rFonts w:hint="eastAsia"/>
        </w:rPr>
        <w:t>所示。通过比较这些插值方法，发现在辐射场剂量分布较为平缓的区域内，多层</w:t>
      </w:r>
      <w:r w:rsidRPr="00E52A67">
        <w:rPr>
          <w:rFonts w:hint="eastAsia"/>
        </w:rPr>
        <w:t>B</w:t>
      </w:r>
      <w:r w:rsidRPr="00E52A67">
        <w:rPr>
          <w:rFonts w:hint="eastAsia"/>
        </w:rPr>
        <w:t>样条插值重构出的辐射场与模拟值相对偏差较小；在辐射场剂量分布变化较大的区域，克里金插值重构出的辐射场与模拟值相对偏差较小。</w:t>
      </w:r>
    </w:p>
    <w:p w14:paraId="240D05A1" w14:textId="5004D789" w:rsidR="00E52A67" w:rsidRPr="00AB5C7F" w:rsidRDefault="00E52A67" w:rsidP="00E52A67">
      <w:pPr>
        <w:pStyle w:val="afb"/>
      </w:pPr>
      <w:bookmarkStart w:id="427" w:name="_Hlk72843418"/>
      <w:r w:rsidRPr="00C94677">
        <w:t>表</w:t>
      </w:r>
      <w:r w:rsidRPr="00C94677">
        <w:t xml:space="preserve"> </w:t>
      </w:r>
      <w:r>
        <w:t xml:space="preserve">5-3 </w:t>
      </w:r>
      <w:r w:rsidRPr="00E52A67">
        <w:rPr>
          <w:rFonts w:hint="eastAsia"/>
        </w:rPr>
        <w:t>不同重构插值方法下辐射场剂量率插值相对偏差比较</w:t>
      </w:r>
    </w:p>
    <w:tbl>
      <w:tblPr>
        <w:tblStyle w:val="afa"/>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3"/>
        <w:gridCol w:w="2292"/>
        <w:gridCol w:w="2292"/>
        <w:gridCol w:w="2293"/>
      </w:tblGrid>
      <w:tr w:rsidR="00E52A67" w:rsidRPr="00C94677" w14:paraId="65185EB1" w14:textId="32BCEFB3" w:rsidTr="00E52A67">
        <w:trPr>
          <w:trHeight w:val="155"/>
          <w:jc w:val="center"/>
        </w:trPr>
        <w:tc>
          <w:tcPr>
            <w:tcW w:w="2193" w:type="dxa"/>
            <w:tcBorders>
              <w:top w:val="single" w:sz="12" w:space="0" w:color="auto"/>
              <w:bottom w:val="single" w:sz="4" w:space="0" w:color="auto"/>
            </w:tcBorders>
          </w:tcPr>
          <w:p w14:paraId="229DB1A1" w14:textId="77777777" w:rsidR="00E52A67" w:rsidRPr="00C94677" w:rsidRDefault="00E52A67" w:rsidP="00763130">
            <w:pPr>
              <w:pStyle w:val="afd"/>
              <w:rPr>
                <w:sz w:val="21"/>
                <w:szCs w:val="21"/>
              </w:rPr>
            </w:pPr>
            <w:r w:rsidRPr="00E52A67">
              <w:rPr>
                <w:rFonts w:hint="eastAsia"/>
                <w:sz w:val="21"/>
                <w:szCs w:val="21"/>
              </w:rPr>
              <w:t>插值坐标</w:t>
            </w:r>
            <w:r w:rsidRPr="00E52A67">
              <w:rPr>
                <w:rFonts w:hint="eastAsia"/>
                <w:sz w:val="21"/>
                <w:szCs w:val="21"/>
              </w:rPr>
              <w:t>(m)</w:t>
            </w:r>
          </w:p>
        </w:tc>
        <w:tc>
          <w:tcPr>
            <w:tcW w:w="2292" w:type="dxa"/>
            <w:tcBorders>
              <w:top w:val="single" w:sz="12" w:space="0" w:color="auto"/>
              <w:bottom w:val="single" w:sz="4" w:space="0" w:color="auto"/>
            </w:tcBorders>
          </w:tcPr>
          <w:p w14:paraId="16B4338D" w14:textId="7B055D50" w:rsidR="00E52A67" w:rsidRPr="00C94677" w:rsidRDefault="00E52A67" w:rsidP="00763130">
            <w:pPr>
              <w:pStyle w:val="afd"/>
              <w:ind w:left="420"/>
              <w:rPr>
                <w:sz w:val="21"/>
                <w:szCs w:val="21"/>
              </w:rPr>
            </w:pPr>
            <w:r w:rsidRPr="00E52A67">
              <w:rPr>
                <w:rFonts w:hint="eastAsia"/>
                <w:sz w:val="21"/>
                <w:szCs w:val="21"/>
              </w:rPr>
              <w:t>多层</w:t>
            </w:r>
            <w:r w:rsidRPr="00E52A67">
              <w:rPr>
                <w:rFonts w:hint="eastAsia"/>
                <w:sz w:val="21"/>
                <w:szCs w:val="21"/>
              </w:rPr>
              <w:t>B</w:t>
            </w:r>
            <w:r w:rsidRPr="00E52A67">
              <w:rPr>
                <w:rFonts w:hint="eastAsia"/>
                <w:sz w:val="21"/>
                <w:szCs w:val="21"/>
              </w:rPr>
              <w:t>样条插值</w:t>
            </w:r>
          </w:p>
        </w:tc>
        <w:tc>
          <w:tcPr>
            <w:tcW w:w="2292" w:type="dxa"/>
            <w:tcBorders>
              <w:top w:val="single" w:sz="12" w:space="0" w:color="auto"/>
              <w:bottom w:val="single" w:sz="4" w:space="0" w:color="auto"/>
            </w:tcBorders>
          </w:tcPr>
          <w:p w14:paraId="1A2A5555" w14:textId="17D9C60B" w:rsidR="00E52A67" w:rsidRPr="00C94677" w:rsidRDefault="00E52A67" w:rsidP="00763130">
            <w:pPr>
              <w:pStyle w:val="afd"/>
              <w:ind w:left="420"/>
              <w:rPr>
                <w:sz w:val="21"/>
                <w:szCs w:val="21"/>
              </w:rPr>
            </w:pPr>
            <w:r w:rsidRPr="00E52A67">
              <w:rPr>
                <w:rFonts w:hint="eastAsia"/>
                <w:sz w:val="21"/>
                <w:szCs w:val="21"/>
              </w:rPr>
              <w:t>克里金插值重构</w:t>
            </w:r>
          </w:p>
        </w:tc>
        <w:tc>
          <w:tcPr>
            <w:tcW w:w="2293" w:type="dxa"/>
            <w:tcBorders>
              <w:top w:val="single" w:sz="12" w:space="0" w:color="auto"/>
              <w:bottom w:val="single" w:sz="4" w:space="0" w:color="auto"/>
            </w:tcBorders>
          </w:tcPr>
          <w:p w14:paraId="15448198" w14:textId="5F46C4B1" w:rsidR="00E52A67" w:rsidRPr="00E52A67" w:rsidRDefault="00E52A67" w:rsidP="00763130">
            <w:pPr>
              <w:pStyle w:val="afd"/>
              <w:ind w:left="420"/>
              <w:rPr>
                <w:sz w:val="21"/>
                <w:szCs w:val="21"/>
              </w:rPr>
            </w:pPr>
            <w:r w:rsidRPr="00E52A67">
              <w:rPr>
                <w:rFonts w:hint="eastAsia"/>
                <w:sz w:val="21"/>
                <w:szCs w:val="21"/>
              </w:rPr>
              <w:t>创新插值重构</w:t>
            </w:r>
            <w:r w:rsidRPr="00E52A67">
              <w:rPr>
                <w:rFonts w:hint="eastAsia"/>
                <w:sz w:val="21"/>
                <w:szCs w:val="21"/>
              </w:rPr>
              <w:t>(\%)</w:t>
            </w:r>
          </w:p>
        </w:tc>
      </w:tr>
      <w:tr w:rsidR="00E52A67" w:rsidRPr="00C94677" w14:paraId="6EA2F68A" w14:textId="5C3E5F9A" w:rsidTr="00E52A67">
        <w:trPr>
          <w:trHeight w:val="155"/>
          <w:jc w:val="center"/>
        </w:trPr>
        <w:tc>
          <w:tcPr>
            <w:tcW w:w="2193" w:type="dxa"/>
            <w:tcBorders>
              <w:top w:val="single" w:sz="4" w:space="0" w:color="auto"/>
              <w:bottom w:val="nil"/>
            </w:tcBorders>
          </w:tcPr>
          <w:p w14:paraId="72F58AB5" w14:textId="58E993DC" w:rsidR="00E52A67" w:rsidRPr="00C94677" w:rsidRDefault="00D17FE8" w:rsidP="00763130">
            <w:pPr>
              <w:pStyle w:val="afd"/>
              <w:rPr>
                <w:sz w:val="21"/>
                <w:szCs w:val="21"/>
              </w:rPr>
            </w:pPr>
            <m:oMathPara>
              <m:oMath>
                <m:d>
                  <m:dPr>
                    <m:ctrlPr>
                      <w:rPr>
                        <w:rFonts w:ascii="Cambria Math" w:hAnsi="Cambria Math"/>
                        <w:i/>
                        <w:sz w:val="21"/>
                        <w:szCs w:val="21"/>
                      </w:rPr>
                    </m:ctrlPr>
                  </m:dPr>
                  <m:e>
                    <m:r>
                      <w:rPr>
                        <w:rFonts w:ascii="Cambria Math" w:hAnsi="Cambria Math"/>
                        <w:sz w:val="21"/>
                        <w:szCs w:val="21"/>
                      </w:rPr>
                      <m:t>-1.45,-0.75,-0.65</m:t>
                    </m:r>
                  </m:e>
                </m:d>
              </m:oMath>
            </m:oMathPara>
          </w:p>
        </w:tc>
        <w:tc>
          <w:tcPr>
            <w:tcW w:w="2292" w:type="dxa"/>
            <w:tcBorders>
              <w:top w:val="single" w:sz="4" w:space="0" w:color="auto"/>
              <w:bottom w:val="nil"/>
            </w:tcBorders>
          </w:tcPr>
          <w:p w14:paraId="50D73CDC" w14:textId="794ED9C2" w:rsidR="00E52A67" w:rsidRPr="00C94677" w:rsidRDefault="00E52A67" w:rsidP="00763130">
            <w:pPr>
              <w:pStyle w:val="afd"/>
              <w:ind w:left="420"/>
              <w:rPr>
                <w:sz w:val="21"/>
                <w:szCs w:val="21"/>
              </w:rPr>
            </w:pPr>
            <w:r>
              <w:rPr>
                <w:rFonts w:hint="eastAsia"/>
                <w:sz w:val="21"/>
                <w:szCs w:val="21"/>
              </w:rPr>
              <w:t>6</w:t>
            </w:r>
            <w:r>
              <w:rPr>
                <w:sz w:val="21"/>
                <w:szCs w:val="21"/>
              </w:rPr>
              <w:t>.81</w:t>
            </w:r>
          </w:p>
        </w:tc>
        <w:tc>
          <w:tcPr>
            <w:tcW w:w="2292" w:type="dxa"/>
            <w:tcBorders>
              <w:top w:val="single" w:sz="4" w:space="0" w:color="auto"/>
              <w:bottom w:val="nil"/>
            </w:tcBorders>
          </w:tcPr>
          <w:p w14:paraId="6C46AE8B" w14:textId="0067A06E" w:rsidR="00E52A67" w:rsidRPr="00C94677" w:rsidRDefault="00E52A67" w:rsidP="00763130">
            <w:pPr>
              <w:pStyle w:val="afd"/>
              <w:ind w:left="420"/>
              <w:rPr>
                <w:sz w:val="21"/>
                <w:szCs w:val="21"/>
              </w:rPr>
            </w:pPr>
            <w:r>
              <w:rPr>
                <w:rFonts w:hint="eastAsia"/>
                <w:sz w:val="21"/>
                <w:szCs w:val="21"/>
              </w:rPr>
              <w:t>1</w:t>
            </w:r>
            <w:r>
              <w:rPr>
                <w:sz w:val="21"/>
                <w:szCs w:val="21"/>
              </w:rPr>
              <w:t>0.00</w:t>
            </w:r>
          </w:p>
        </w:tc>
        <w:tc>
          <w:tcPr>
            <w:tcW w:w="2293" w:type="dxa"/>
            <w:tcBorders>
              <w:top w:val="single" w:sz="4" w:space="0" w:color="auto"/>
              <w:bottom w:val="nil"/>
            </w:tcBorders>
          </w:tcPr>
          <w:p w14:paraId="5FE66CD0" w14:textId="560F844F" w:rsidR="00E52A67" w:rsidRDefault="00E52A67" w:rsidP="00763130">
            <w:pPr>
              <w:pStyle w:val="afd"/>
              <w:ind w:left="420"/>
              <w:rPr>
                <w:sz w:val="21"/>
                <w:szCs w:val="21"/>
              </w:rPr>
            </w:pPr>
            <w:r>
              <w:rPr>
                <w:rFonts w:hint="eastAsia"/>
                <w:sz w:val="21"/>
                <w:szCs w:val="21"/>
              </w:rPr>
              <w:t>8</w:t>
            </w:r>
            <w:r>
              <w:rPr>
                <w:sz w:val="21"/>
                <w:szCs w:val="21"/>
              </w:rPr>
              <w:t>.41</w:t>
            </w:r>
          </w:p>
        </w:tc>
      </w:tr>
      <w:tr w:rsidR="00E52A67" w:rsidRPr="00C94677" w14:paraId="027DABBF" w14:textId="70A8DCC7" w:rsidTr="00E52A67">
        <w:trPr>
          <w:trHeight w:val="155"/>
          <w:jc w:val="center"/>
        </w:trPr>
        <w:tc>
          <w:tcPr>
            <w:tcW w:w="2193" w:type="dxa"/>
            <w:tcBorders>
              <w:top w:val="nil"/>
              <w:bottom w:val="nil"/>
            </w:tcBorders>
          </w:tcPr>
          <w:p w14:paraId="7CD909A2" w14:textId="4F11CC5B" w:rsidR="00E52A67" w:rsidRDefault="00D17FE8" w:rsidP="00763130">
            <w:pPr>
              <w:pStyle w:val="afd"/>
              <w:rPr>
                <w:rFonts w:ascii="Calibri" w:hAnsi="Calibri" w:cs="Times New Roman"/>
                <w:sz w:val="21"/>
                <w:szCs w:val="21"/>
              </w:rPr>
            </w:pPr>
            <m:oMathPara>
              <m:oMath>
                <m:d>
                  <m:dPr>
                    <m:ctrlPr>
                      <w:rPr>
                        <w:rFonts w:ascii="Cambria Math" w:hAnsi="Cambria Math" w:cs="Times New Roman"/>
                        <w:i/>
                        <w:sz w:val="21"/>
                        <w:szCs w:val="21"/>
                      </w:rPr>
                    </m:ctrlPr>
                  </m:dPr>
                  <m:e>
                    <m:r>
                      <w:rPr>
                        <w:rFonts w:ascii="Cambria Math" w:hAnsi="Cambria Math" w:cs="Times New Roman"/>
                        <w:sz w:val="21"/>
                        <w:szCs w:val="21"/>
                      </w:rPr>
                      <m:t>-1.25,1.05,1.95</m:t>
                    </m:r>
                  </m:e>
                </m:d>
              </m:oMath>
            </m:oMathPara>
          </w:p>
        </w:tc>
        <w:tc>
          <w:tcPr>
            <w:tcW w:w="2292" w:type="dxa"/>
            <w:tcBorders>
              <w:top w:val="nil"/>
              <w:bottom w:val="nil"/>
            </w:tcBorders>
          </w:tcPr>
          <w:p w14:paraId="2D5395A5" w14:textId="527940D9" w:rsidR="00E52A67" w:rsidRPr="00C94677" w:rsidRDefault="00E52A67" w:rsidP="00763130">
            <w:pPr>
              <w:pStyle w:val="afd"/>
              <w:ind w:left="420"/>
              <w:rPr>
                <w:sz w:val="21"/>
                <w:szCs w:val="21"/>
              </w:rPr>
            </w:pPr>
            <w:r>
              <w:rPr>
                <w:rFonts w:hint="eastAsia"/>
                <w:sz w:val="21"/>
                <w:szCs w:val="21"/>
              </w:rPr>
              <w:t>1</w:t>
            </w:r>
            <w:r>
              <w:rPr>
                <w:sz w:val="21"/>
                <w:szCs w:val="21"/>
              </w:rPr>
              <w:t>.02</w:t>
            </w:r>
          </w:p>
        </w:tc>
        <w:tc>
          <w:tcPr>
            <w:tcW w:w="2292" w:type="dxa"/>
            <w:tcBorders>
              <w:top w:val="nil"/>
              <w:bottom w:val="nil"/>
            </w:tcBorders>
          </w:tcPr>
          <w:p w14:paraId="7AA0B647" w14:textId="6BB55EB6" w:rsidR="00E52A67" w:rsidRPr="00C94677" w:rsidRDefault="00E52A67" w:rsidP="00763130">
            <w:pPr>
              <w:pStyle w:val="afd"/>
              <w:ind w:left="420"/>
              <w:rPr>
                <w:sz w:val="21"/>
                <w:szCs w:val="21"/>
              </w:rPr>
            </w:pPr>
            <w:r>
              <w:rPr>
                <w:rFonts w:hint="eastAsia"/>
                <w:sz w:val="21"/>
                <w:szCs w:val="21"/>
              </w:rPr>
              <w:t>0</w:t>
            </w:r>
            <w:r>
              <w:rPr>
                <w:sz w:val="21"/>
                <w:szCs w:val="21"/>
              </w:rPr>
              <w:t>.86</w:t>
            </w:r>
          </w:p>
        </w:tc>
        <w:tc>
          <w:tcPr>
            <w:tcW w:w="2293" w:type="dxa"/>
            <w:tcBorders>
              <w:top w:val="nil"/>
              <w:bottom w:val="nil"/>
            </w:tcBorders>
          </w:tcPr>
          <w:p w14:paraId="192AAB3E" w14:textId="3296D34F" w:rsidR="00E52A67" w:rsidRDefault="00E52A67" w:rsidP="00763130">
            <w:pPr>
              <w:pStyle w:val="afd"/>
              <w:ind w:left="420"/>
              <w:rPr>
                <w:sz w:val="21"/>
                <w:szCs w:val="21"/>
              </w:rPr>
            </w:pPr>
            <w:r>
              <w:rPr>
                <w:rFonts w:hint="eastAsia"/>
                <w:sz w:val="21"/>
                <w:szCs w:val="21"/>
              </w:rPr>
              <w:t>0</w:t>
            </w:r>
            <w:r>
              <w:rPr>
                <w:sz w:val="21"/>
                <w:szCs w:val="21"/>
              </w:rPr>
              <w:t>.01</w:t>
            </w:r>
          </w:p>
        </w:tc>
      </w:tr>
      <w:tr w:rsidR="00E52A67" w:rsidRPr="00C94677" w14:paraId="13524D9F" w14:textId="51F9DF73" w:rsidTr="00E52A67">
        <w:trPr>
          <w:trHeight w:val="155"/>
          <w:jc w:val="center"/>
        </w:trPr>
        <w:tc>
          <w:tcPr>
            <w:tcW w:w="2193" w:type="dxa"/>
            <w:tcBorders>
              <w:top w:val="nil"/>
            </w:tcBorders>
          </w:tcPr>
          <w:p w14:paraId="36AA7E65" w14:textId="3B036D69" w:rsidR="00E52A67" w:rsidRPr="00C94677" w:rsidRDefault="00D17FE8" w:rsidP="00763130">
            <w:pPr>
              <w:pStyle w:val="afd"/>
              <w:rPr>
                <w:sz w:val="21"/>
                <w:szCs w:val="21"/>
              </w:rPr>
            </w:pPr>
            <m:oMathPara>
              <m:oMath>
                <m:d>
                  <m:dPr>
                    <m:ctrlPr>
                      <w:rPr>
                        <w:rFonts w:ascii="Cambria Math" w:hAnsi="Cambria Math"/>
                        <w:i/>
                        <w:sz w:val="21"/>
                        <w:szCs w:val="21"/>
                      </w:rPr>
                    </m:ctrlPr>
                  </m:dPr>
                  <m:e>
                    <m:r>
                      <w:rPr>
                        <w:rFonts w:ascii="Cambria Math" w:hAnsi="Cambria Math"/>
                        <w:sz w:val="21"/>
                        <w:szCs w:val="21"/>
                      </w:rPr>
                      <m:t>0.75,0.05,-0.25</m:t>
                    </m:r>
                  </m:e>
                </m:d>
              </m:oMath>
            </m:oMathPara>
          </w:p>
        </w:tc>
        <w:tc>
          <w:tcPr>
            <w:tcW w:w="2292" w:type="dxa"/>
            <w:tcBorders>
              <w:top w:val="nil"/>
            </w:tcBorders>
          </w:tcPr>
          <w:p w14:paraId="45BFB797" w14:textId="688F64E7" w:rsidR="00E52A67" w:rsidRPr="00C94677" w:rsidRDefault="00E52A67" w:rsidP="00763130">
            <w:pPr>
              <w:pStyle w:val="afd"/>
              <w:ind w:left="420"/>
              <w:rPr>
                <w:sz w:val="21"/>
                <w:szCs w:val="21"/>
              </w:rPr>
            </w:pPr>
            <w:r>
              <w:rPr>
                <w:rFonts w:hint="eastAsia"/>
                <w:sz w:val="21"/>
                <w:szCs w:val="21"/>
              </w:rPr>
              <w:t>3</w:t>
            </w:r>
            <w:r>
              <w:rPr>
                <w:sz w:val="21"/>
                <w:szCs w:val="21"/>
              </w:rPr>
              <w:t>.98</w:t>
            </w:r>
          </w:p>
        </w:tc>
        <w:tc>
          <w:tcPr>
            <w:tcW w:w="2292" w:type="dxa"/>
            <w:tcBorders>
              <w:top w:val="nil"/>
            </w:tcBorders>
          </w:tcPr>
          <w:p w14:paraId="66F2FFF5" w14:textId="23DB3B63" w:rsidR="00E52A67" w:rsidRPr="00C94677" w:rsidRDefault="00E52A67" w:rsidP="00763130">
            <w:pPr>
              <w:pStyle w:val="afd"/>
              <w:ind w:left="420"/>
              <w:rPr>
                <w:sz w:val="21"/>
                <w:szCs w:val="21"/>
              </w:rPr>
            </w:pPr>
            <w:r>
              <w:rPr>
                <w:rFonts w:hint="eastAsia"/>
                <w:sz w:val="21"/>
                <w:szCs w:val="21"/>
              </w:rPr>
              <w:t>0</w:t>
            </w:r>
            <w:r>
              <w:rPr>
                <w:sz w:val="21"/>
                <w:szCs w:val="21"/>
              </w:rPr>
              <w:t>.41</w:t>
            </w:r>
          </w:p>
        </w:tc>
        <w:tc>
          <w:tcPr>
            <w:tcW w:w="2293" w:type="dxa"/>
            <w:tcBorders>
              <w:top w:val="nil"/>
            </w:tcBorders>
          </w:tcPr>
          <w:p w14:paraId="79FE1BAF" w14:textId="57B10E59" w:rsidR="00E52A67" w:rsidRDefault="00E52A67" w:rsidP="00763130">
            <w:pPr>
              <w:pStyle w:val="afd"/>
              <w:ind w:left="420"/>
              <w:rPr>
                <w:sz w:val="21"/>
                <w:szCs w:val="21"/>
              </w:rPr>
            </w:pPr>
            <w:r>
              <w:rPr>
                <w:rFonts w:hint="eastAsia"/>
                <w:sz w:val="21"/>
                <w:szCs w:val="21"/>
              </w:rPr>
              <w:t>2</w:t>
            </w:r>
            <w:r>
              <w:rPr>
                <w:sz w:val="21"/>
                <w:szCs w:val="21"/>
              </w:rPr>
              <w:t>.19</w:t>
            </w:r>
          </w:p>
        </w:tc>
      </w:tr>
    </w:tbl>
    <w:bookmarkEnd w:id="427"/>
    <w:p w14:paraId="7D6269A1" w14:textId="55F881FF" w:rsidR="00E52A67" w:rsidRDefault="00C94C70" w:rsidP="009F5CE7">
      <w:pPr>
        <w:pStyle w:val="3"/>
        <w:numPr>
          <w:ilvl w:val="2"/>
          <w:numId w:val="13"/>
        </w:numPr>
        <w:spacing w:before="156" w:afterLines="0" w:after="0"/>
        <w:ind w:left="567"/>
      </w:pPr>
      <w:r>
        <w:rPr>
          <w:rFonts w:hint="eastAsia"/>
        </w:rPr>
        <w:t xml:space="preserve"> </w:t>
      </w:r>
      <w:bookmarkStart w:id="428" w:name="_Toc74733263"/>
      <w:r w:rsidRPr="00C94C70">
        <w:rPr>
          <w:rFonts w:hint="eastAsia"/>
        </w:rPr>
        <w:t>辐射场重构时间比较</w:t>
      </w:r>
      <w:bookmarkEnd w:id="428"/>
    </w:p>
    <w:p w14:paraId="39A00874" w14:textId="3FF58695" w:rsidR="00C94C70" w:rsidRDefault="00C94C70" w:rsidP="00C94C70">
      <w:pPr>
        <w:pStyle w:val="af1"/>
        <w:ind w:firstLine="480"/>
        <w:jc w:val="both"/>
      </w:pPr>
      <w:r w:rsidRPr="00C94C70">
        <w:rPr>
          <w:rFonts w:hint="eastAsia"/>
        </w:rPr>
        <w:t>为探究三种辐射场重构方法在重构时间上的关系，将多层</w:t>
      </w:r>
      <w:r w:rsidRPr="00C94C70">
        <w:rPr>
          <w:rFonts w:hint="eastAsia"/>
        </w:rPr>
        <w:t>B</w:t>
      </w:r>
      <w:r w:rsidRPr="00C94C70">
        <w:rPr>
          <w:rFonts w:hint="eastAsia"/>
        </w:rPr>
        <w:t>样条插值重构方法、克</w:t>
      </w:r>
      <w:r w:rsidRPr="00C94C70">
        <w:rPr>
          <w:rFonts w:hint="eastAsia"/>
        </w:rPr>
        <w:lastRenderedPageBreak/>
        <w:t>里金插值重构方法和本论文提出的辐射场插值重构方法分别在以上四种辐射场进行插值，记录其重构所需的时间，结果如表</w:t>
      </w:r>
      <w:r w:rsidR="00DC434E">
        <w:t>5-4</w:t>
      </w:r>
      <w:r w:rsidRPr="00C94C70">
        <w:rPr>
          <w:rFonts w:hint="eastAsia"/>
        </w:rPr>
        <w:t>所示。</w:t>
      </w:r>
    </w:p>
    <w:p w14:paraId="38F74969" w14:textId="75286F18" w:rsidR="00C94C70" w:rsidRPr="00C94C70" w:rsidRDefault="00C94C70" w:rsidP="00C94C70">
      <w:pPr>
        <w:pStyle w:val="afb"/>
      </w:pPr>
      <w:r w:rsidRPr="00C94677">
        <w:t>表</w:t>
      </w:r>
      <w:r w:rsidRPr="00C94677">
        <w:t xml:space="preserve"> </w:t>
      </w:r>
      <w:r>
        <w:t xml:space="preserve">5-4 </w:t>
      </w:r>
      <w:r w:rsidRPr="00C94C70">
        <w:rPr>
          <w:rFonts w:hint="eastAsia"/>
        </w:rPr>
        <w:t>不同重构插值方法下辐射场重构时间比较</w:t>
      </w:r>
    </w:p>
    <w:tbl>
      <w:tblPr>
        <w:tblStyle w:val="afa"/>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3"/>
        <w:gridCol w:w="2292"/>
        <w:gridCol w:w="2292"/>
        <w:gridCol w:w="2293"/>
      </w:tblGrid>
      <w:tr w:rsidR="00C94C70" w:rsidRPr="00C94677" w14:paraId="3AD2D4C3" w14:textId="77777777" w:rsidTr="00763130">
        <w:trPr>
          <w:trHeight w:val="155"/>
          <w:jc w:val="center"/>
        </w:trPr>
        <w:tc>
          <w:tcPr>
            <w:tcW w:w="2193" w:type="dxa"/>
            <w:tcBorders>
              <w:top w:val="single" w:sz="12" w:space="0" w:color="auto"/>
              <w:bottom w:val="single" w:sz="4" w:space="0" w:color="auto"/>
            </w:tcBorders>
          </w:tcPr>
          <w:p w14:paraId="01C8113F" w14:textId="14E7DB6E" w:rsidR="00C94C70" w:rsidRPr="00C94677" w:rsidRDefault="00C94C70" w:rsidP="00763130">
            <w:pPr>
              <w:pStyle w:val="afd"/>
              <w:rPr>
                <w:sz w:val="21"/>
                <w:szCs w:val="21"/>
              </w:rPr>
            </w:pPr>
            <w:r>
              <w:rPr>
                <w:rFonts w:hint="eastAsia"/>
                <w:sz w:val="21"/>
                <w:szCs w:val="21"/>
              </w:rPr>
              <w:t>空间辐射场类型</w:t>
            </w:r>
          </w:p>
        </w:tc>
        <w:tc>
          <w:tcPr>
            <w:tcW w:w="2292" w:type="dxa"/>
            <w:tcBorders>
              <w:top w:val="single" w:sz="12" w:space="0" w:color="auto"/>
              <w:bottom w:val="single" w:sz="4" w:space="0" w:color="auto"/>
            </w:tcBorders>
          </w:tcPr>
          <w:p w14:paraId="734A5807" w14:textId="1C3E195D" w:rsidR="00C94C70" w:rsidRPr="00C94677" w:rsidRDefault="00C94C70" w:rsidP="00763130">
            <w:pPr>
              <w:pStyle w:val="afd"/>
              <w:ind w:left="420"/>
              <w:rPr>
                <w:sz w:val="21"/>
                <w:szCs w:val="21"/>
              </w:rPr>
            </w:pPr>
            <w:r w:rsidRPr="00E52A67">
              <w:rPr>
                <w:rFonts w:hint="eastAsia"/>
                <w:sz w:val="21"/>
                <w:szCs w:val="21"/>
              </w:rPr>
              <w:t>多层</w:t>
            </w:r>
            <w:r w:rsidRPr="00E52A67">
              <w:rPr>
                <w:rFonts w:hint="eastAsia"/>
                <w:sz w:val="21"/>
                <w:szCs w:val="21"/>
              </w:rPr>
              <w:t>B</w:t>
            </w:r>
            <w:r w:rsidRPr="00E52A67">
              <w:rPr>
                <w:rFonts w:hint="eastAsia"/>
                <w:sz w:val="21"/>
                <w:szCs w:val="21"/>
              </w:rPr>
              <w:t>样条</w:t>
            </w:r>
            <w:r>
              <w:rPr>
                <w:rFonts w:hint="eastAsia"/>
                <w:sz w:val="21"/>
                <w:szCs w:val="21"/>
              </w:rPr>
              <w:t>(</w:t>
            </w:r>
            <w:r>
              <w:rPr>
                <w:sz w:val="21"/>
                <w:szCs w:val="21"/>
              </w:rPr>
              <w:t>s)</w:t>
            </w:r>
          </w:p>
        </w:tc>
        <w:tc>
          <w:tcPr>
            <w:tcW w:w="2292" w:type="dxa"/>
            <w:tcBorders>
              <w:top w:val="single" w:sz="12" w:space="0" w:color="auto"/>
              <w:bottom w:val="single" w:sz="4" w:space="0" w:color="auto"/>
            </w:tcBorders>
          </w:tcPr>
          <w:p w14:paraId="062002F4" w14:textId="4ABC4198" w:rsidR="00C94C70" w:rsidRPr="00C94677" w:rsidRDefault="00C94C70" w:rsidP="00763130">
            <w:pPr>
              <w:pStyle w:val="afd"/>
              <w:ind w:left="420"/>
              <w:rPr>
                <w:sz w:val="21"/>
                <w:szCs w:val="21"/>
              </w:rPr>
            </w:pPr>
            <w:r w:rsidRPr="00E52A67">
              <w:rPr>
                <w:rFonts w:hint="eastAsia"/>
                <w:sz w:val="21"/>
                <w:szCs w:val="21"/>
              </w:rPr>
              <w:t>克里金插值</w:t>
            </w:r>
            <w:r>
              <w:rPr>
                <w:rFonts w:hint="eastAsia"/>
                <w:sz w:val="21"/>
                <w:szCs w:val="21"/>
              </w:rPr>
              <w:t>(</w:t>
            </w:r>
            <w:r>
              <w:rPr>
                <w:sz w:val="21"/>
                <w:szCs w:val="21"/>
              </w:rPr>
              <w:t>s)</w:t>
            </w:r>
          </w:p>
        </w:tc>
        <w:tc>
          <w:tcPr>
            <w:tcW w:w="2293" w:type="dxa"/>
            <w:tcBorders>
              <w:top w:val="single" w:sz="12" w:space="0" w:color="auto"/>
              <w:bottom w:val="single" w:sz="4" w:space="0" w:color="auto"/>
            </w:tcBorders>
          </w:tcPr>
          <w:p w14:paraId="151DFF2B" w14:textId="33484718" w:rsidR="00C94C70" w:rsidRPr="00E52A67" w:rsidRDefault="00C94C70" w:rsidP="00763130">
            <w:pPr>
              <w:pStyle w:val="afd"/>
              <w:ind w:left="420"/>
              <w:rPr>
                <w:sz w:val="21"/>
                <w:szCs w:val="21"/>
              </w:rPr>
            </w:pPr>
            <w:r>
              <w:rPr>
                <w:rFonts w:hint="eastAsia"/>
                <w:sz w:val="21"/>
                <w:szCs w:val="21"/>
              </w:rPr>
              <w:t>本文重构方法</w:t>
            </w:r>
            <w:r>
              <w:rPr>
                <w:rFonts w:hint="eastAsia"/>
                <w:sz w:val="21"/>
                <w:szCs w:val="21"/>
              </w:rPr>
              <w:t>(</w:t>
            </w:r>
            <w:r>
              <w:rPr>
                <w:sz w:val="21"/>
                <w:szCs w:val="21"/>
              </w:rPr>
              <w:t>s)</w:t>
            </w:r>
          </w:p>
        </w:tc>
      </w:tr>
      <w:tr w:rsidR="00C94C70" w:rsidRPr="00C94677" w14:paraId="42F1BB56" w14:textId="77777777" w:rsidTr="00763130">
        <w:trPr>
          <w:trHeight w:val="155"/>
          <w:jc w:val="center"/>
        </w:trPr>
        <w:tc>
          <w:tcPr>
            <w:tcW w:w="2193" w:type="dxa"/>
            <w:tcBorders>
              <w:top w:val="single" w:sz="4" w:space="0" w:color="auto"/>
              <w:bottom w:val="nil"/>
            </w:tcBorders>
          </w:tcPr>
          <w:p w14:paraId="453902E6" w14:textId="658C34FE" w:rsidR="00C94C70" w:rsidRPr="00C94677" w:rsidRDefault="00C94C70" w:rsidP="00763130">
            <w:pPr>
              <w:pStyle w:val="afd"/>
              <w:rPr>
                <w:sz w:val="21"/>
                <w:szCs w:val="21"/>
              </w:rPr>
            </w:pPr>
            <w:r>
              <w:rPr>
                <w:rFonts w:hint="eastAsia"/>
                <w:sz w:val="21"/>
                <w:szCs w:val="21"/>
              </w:rPr>
              <w:t>单点源无屏蔽空间</w:t>
            </w:r>
          </w:p>
        </w:tc>
        <w:tc>
          <w:tcPr>
            <w:tcW w:w="2292" w:type="dxa"/>
            <w:tcBorders>
              <w:top w:val="single" w:sz="4" w:space="0" w:color="auto"/>
              <w:bottom w:val="nil"/>
            </w:tcBorders>
          </w:tcPr>
          <w:p w14:paraId="37310507" w14:textId="71D32676" w:rsidR="00C94C70" w:rsidRPr="00C94677" w:rsidRDefault="00C94C70" w:rsidP="00763130">
            <w:pPr>
              <w:pStyle w:val="afd"/>
              <w:ind w:left="420"/>
              <w:rPr>
                <w:sz w:val="21"/>
                <w:szCs w:val="21"/>
              </w:rPr>
            </w:pPr>
            <w:r>
              <w:rPr>
                <w:rFonts w:hint="eastAsia"/>
                <w:sz w:val="21"/>
                <w:szCs w:val="21"/>
              </w:rPr>
              <w:t>1</w:t>
            </w:r>
            <w:r>
              <w:rPr>
                <w:sz w:val="21"/>
                <w:szCs w:val="21"/>
              </w:rPr>
              <w:t>.20776</w:t>
            </w:r>
          </w:p>
        </w:tc>
        <w:tc>
          <w:tcPr>
            <w:tcW w:w="2292" w:type="dxa"/>
            <w:tcBorders>
              <w:top w:val="single" w:sz="4" w:space="0" w:color="auto"/>
              <w:bottom w:val="nil"/>
            </w:tcBorders>
          </w:tcPr>
          <w:p w14:paraId="6E9A9E5A" w14:textId="2340FB28" w:rsidR="00C94C70" w:rsidRPr="00C94677" w:rsidRDefault="00C94C70" w:rsidP="00763130">
            <w:pPr>
              <w:pStyle w:val="afd"/>
              <w:ind w:left="420"/>
              <w:rPr>
                <w:sz w:val="21"/>
                <w:szCs w:val="21"/>
              </w:rPr>
            </w:pPr>
            <w:r>
              <w:rPr>
                <w:rFonts w:hint="eastAsia"/>
                <w:sz w:val="21"/>
                <w:szCs w:val="21"/>
              </w:rPr>
              <w:t>0</w:t>
            </w:r>
            <w:r>
              <w:rPr>
                <w:sz w:val="21"/>
                <w:szCs w:val="21"/>
              </w:rPr>
              <w:t>.000233</w:t>
            </w:r>
          </w:p>
        </w:tc>
        <w:tc>
          <w:tcPr>
            <w:tcW w:w="2293" w:type="dxa"/>
            <w:tcBorders>
              <w:top w:val="single" w:sz="4" w:space="0" w:color="auto"/>
              <w:bottom w:val="nil"/>
            </w:tcBorders>
          </w:tcPr>
          <w:p w14:paraId="3CB9E778" w14:textId="121FFB2C" w:rsidR="00C94C70" w:rsidRDefault="00C94C70" w:rsidP="00763130">
            <w:pPr>
              <w:pStyle w:val="afd"/>
              <w:ind w:left="420"/>
              <w:rPr>
                <w:sz w:val="21"/>
                <w:szCs w:val="21"/>
              </w:rPr>
            </w:pPr>
            <w:r>
              <w:rPr>
                <w:rFonts w:hint="eastAsia"/>
                <w:sz w:val="21"/>
                <w:szCs w:val="21"/>
              </w:rPr>
              <w:t>0</w:t>
            </w:r>
            <w:r>
              <w:rPr>
                <w:sz w:val="21"/>
                <w:szCs w:val="21"/>
              </w:rPr>
              <w:t>.001025</w:t>
            </w:r>
          </w:p>
        </w:tc>
      </w:tr>
      <w:tr w:rsidR="00C94C70" w:rsidRPr="00C94677" w14:paraId="1FC4DA35" w14:textId="77777777" w:rsidTr="00763130">
        <w:trPr>
          <w:trHeight w:val="155"/>
          <w:jc w:val="center"/>
        </w:trPr>
        <w:tc>
          <w:tcPr>
            <w:tcW w:w="2193" w:type="dxa"/>
            <w:tcBorders>
              <w:top w:val="nil"/>
              <w:bottom w:val="nil"/>
            </w:tcBorders>
          </w:tcPr>
          <w:p w14:paraId="4EACBCCA" w14:textId="456B8020" w:rsidR="00C94C70" w:rsidRDefault="00C94C70" w:rsidP="00763130">
            <w:pPr>
              <w:pStyle w:val="afd"/>
              <w:rPr>
                <w:rFonts w:ascii="Calibri" w:hAnsi="Calibri" w:cs="Times New Roman"/>
                <w:sz w:val="21"/>
                <w:szCs w:val="21"/>
              </w:rPr>
            </w:pPr>
            <w:r>
              <w:rPr>
                <w:rFonts w:ascii="Calibri" w:hAnsi="Calibri" w:cs="Times New Roman" w:hint="eastAsia"/>
                <w:sz w:val="21"/>
                <w:szCs w:val="21"/>
              </w:rPr>
              <w:t>多点源无屏蔽空间</w:t>
            </w:r>
          </w:p>
        </w:tc>
        <w:tc>
          <w:tcPr>
            <w:tcW w:w="2292" w:type="dxa"/>
            <w:tcBorders>
              <w:top w:val="nil"/>
              <w:bottom w:val="nil"/>
            </w:tcBorders>
          </w:tcPr>
          <w:p w14:paraId="53D37676" w14:textId="4D237CFF" w:rsidR="00C94C70" w:rsidRPr="00C94677" w:rsidRDefault="00C94C70" w:rsidP="00763130">
            <w:pPr>
              <w:pStyle w:val="afd"/>
              <w:ind w:left="420"/>
              <w:rPr>
                <w:sz w:val="21"/>
                <w:szCs w:val="21"/>
              </w:rPr>
            </w:pPr>
            <w:r>
              <w:rPr>
                <w:rFonts w:hint="eastAsia"/>
                <w:sz w:val="21"/>
                <w:szCs w:val="21"/>
              </w:rPr>
              <w:t>2</w:t>
            </w:r>
            <w:r>
              <w:rPr>
                <w:sz w:val="21"/>
                <w:szCs w:val="21"/>
              </w:rPr>
              <w:t>.02339</w:t>
            </w:r>
          </w:p>
        </w:tc>
        <w:tc>
          <w:tcPr>
            <w:tcW w:w="2292" w:type="dxa"/>
            <w:tcBorders>
              <w:top w:val="nil"/>
              <w:bottom w:val="nil"/>
            </w:tcBorders>
          </w:tcPr>
          <w:p w14:paraId="727467FA" w14:textId="3927FCFC" w:rsidR="00C94C70" w:rsidRPr="00C94677" w:rsidRDefault="00C94C70" w:rsidP="00763130">
            <w:pPr>
              <w:pStyle w:val="afd"/>
              <w:ind w:left="420"/>
              <w:rPr>
                <w:sz w:val="21"/>
                <w:szCs w:val="21"/>
              </w:rPr>
            </w:pPr>
            <w:r>
              <w:rPr>
                <w:rFonts w:hint="eastAsia"/>
                <w:sz w:val="21"/>
                <w:szCs w:val="21"/>
              </w:rPr>
              <w:t>0</w:t>
            </w:r>
            <w:r>
              <w:rPr>
                <w:sz w:val="21"/>
                <w:szCs w:val="21"/>
              </w:rPr>
              <w:t>.000188</w:t>
            </w:r>
          </w:p>
        </w:tc>
        <w:tc>
          <w:tcPr>
            <w:tcW w:w="2293" w:type="dxa"/>
            <w:tcBorders>
              <w:top w:val="nil"/>
              <w:bottom w:val="nil"/>
            </w:tcBorders>
          </w:tcPr>
          <w:p w14:paraId="76C5DD39" w14:textId="4790D37E" w:rsidR="00C94C70" w:rsidRDefault="00C94C70" w:rsidP="00763130">
            <w:pPr>
              <w:pStyle w:val="afd"/>
              <w:ind w:left="420"/>
              <w:rPr>
                <w:sz w:val="21"/>
                <w:szCs w:val="21"/>
              </w:rPr>
            </w:pPr>
            <w:r>
              <w:rPr>
                <w:rFonts w:hint="eastAsia"/>
                <w:sz w:val="21"/>
                <w:szCs w:val="21"/>
              </w:rPr>
              <w:t>0</w:t>
            </w:r>
            <w:r>
              <w:rPr>
                <w:sz w:val="21"/>
                <w:szCs w:val="21"/>
              </w:rPr>
              <w:t>.001567</w:t>
            </w:r>
          </w:p>
        </w:tc>
      </w:tr>
      <w:tr w:rsidR="00C94C70" w:rsidRPr="00C94677" w14:paraId="4BC2EB18" w14:textId="77777777" w:rsidTr="00C94C70">
        <w:trPr>
          <w:trHeight w:val="155"/>
          <w:jc w:val="center"/>
        </w:trPr>
        <w:tc>
          <w:tcPr>
            <w:tcW w:w="2193" w:type="dxa"/>
            <w:tcBorders>
              <w:top w:val="nil"/>
              <w:bottom w:val="nil"/>
            </w:tcBorders>
          </w:tcPr>
          <w:p w14:paraId="5DF3D887" w14:textId="2B6F4235" w:rsidR="00C94C70" w:rsidRPr="00C94677" w:rsidRDefault="00C94C70" w:rsidP="00763130">
            <w:pPr>
              <w:pStyle w:val="afd"/>
              <w:rPr>
                <w:sz w:val="21"/>
                <w:szCs w:val="21"/>
              </w:rPr>
            </w:pPr>
            <w:r>
              <w:rPr>
                <w:rFonts w:hint="eastAsia"/>
                <w:sz w:val="21"/>
                <w:szCs w:val="21"/>
              </w:rPr>
              <w:t>单点源有屏蔽空间</w:t>
            </w:r>
          </w:p>
        </w:tc>
        <w:tc>
          <w:tcPr>
            <w:tcW w:w="2292" w:type="dxa"/>
            <w:tcBorders>
              <w:top w:val="nil"/>
              <w:bottom w:val="nil"/>
            </w:tcBorders>
          </w:tcPr>
          <w:p w14:paraId="6EC69280" w14:textId="60B70C12" w:rsidR="00C94C70" w:rsidRPr="00C94677" w:rsidRDefault="00C94C70" w:rsidP="00763130">
            <w:pPr>
              <w:pStyle w:val="afd"/>
              <w:ind w:left="420"/>
              <w:rPr>
                <w:sz w:val="21"/>
                <w:szCs w:val="21"/>
              </w:rPr>
            </w:pPr>
            <w:r>
              <w:rPr>
                <w:rFonts w:hint="eastAsia"/>
                <w:sz w:val="21"/>
                <w:szCs w:val="21"/>
              </w:rPr>
              <w:t>1</w:t>
            </w:r>
            <w:r>
              <w:rPr>
                <w:sz w:val="21"/>
                <w:szCs w:val="21"/>
              </w:rPr>
              <w:t>.9229</w:t>
            </w:r>
          </w:p>
        </w:tc>
        <w:tc>
          <w:tcPr>
            <w:tcW w:w="2292" w:type="dxa"/>
            <w:tcBorders>
              <w:top w:val="nil"/>
              <w:bottom w:val="nil"/>
            </w:tcBorders>
          </w:tcPr>
          <w:p w14:paraId="52EF2213" w14:textId="2887F70F" w:rsidR="00C94C70" w:rsidRPr="00C94677" w:rsidRDefault="00C94C70" w:rsidP="00763130">
            <w:pPr>
              <w:pStyle w:val="afd"/>
              <w:ind w:left="420"/>
              <w:rPr>
                <w:sz w:val="21"/>
                <w:szCs w:val="21"/>
              </w:rPr>
            </w:pPr>
            <w:r>
              <w:rPr>
                <w:rFonts w:hint="eastAsia"/>
                <w:sz w:val="21"/>
                <w:szCs w:val="21"/>
              </w:rPr>
              <w:t>0</w:t>
            </w:r>
            <w:r>
              <w:rPr>
                <w:sz w:val="21"/>
                <w:szCs w:val="21"/>
              </w:rPr>
              <w:t>.000169</w:t>
            </w:r>
          </w:p>
        </w:tc>
        <w:tc>
          <w:tcPr>
            <w:tcW w:w="2293" w:type="dxa"/>
            <w:tcBorders>
              <w:top w:val="nil"/>
              <w:bottom w:val="nil"/>
            </w:tcBorders>
          </w:tcPr>
          <w:p w14:paraId="3AFB0A32" w14:textId="39DDFADF" w:rsidR="00C94C70" w:rsidRDefault="00C94C70" w:rsidP="00763130">
            <w:pPr>
              <w:pStyle w:val="afd"/>
              <w:ind w:left="420"/>
              <w:rPr>
                <w:sz w:val="21"/>
                <w:szCs w:val="21"/>
              </w:rPr>
            </w:pPr>
            <w:r>
              <w:rPr>
                <w:rFonts w:hint="eastAsia"/>
                <w:sz w:val="21"/>
                <w:szCs w:val="21"/>
              </w:rPr>
              <w:t>0</w:t>
            </w:r>
            <w:r>
              <w:rPr>
                <w:sz w:val="21"/>
                <w:szCs w:val="21"/>
              </w:rPr>
              <w:t>.00236</w:t>
            </w:r>
          </w:p>
        </w:tc>
      </w:tr>
      <w:tr w:rsidR="00C94C70" w:rsidRPr="00C94677" w14:paraId="4467C982" w14:textId="77777777" w:rsidTr="00763130">
        <w:trPr>
          <w:trHeight w:val="155"/>
          <w:jc w:val="center"/>
        </w:trPr>
        <w:tc>
          <w:tcPr>
            <w:tcW w:w="2193" w:type="dxa"/>
            <w:tcBorders>
              <w:top w:val="nil"/>
            </w:tcBorders>
          </w:tcPr>
          <w:p w14:paraId="0C6A2F5A" w14:textId="4F95807A" w:rsidR="00C94C70" w:rsidRDefault="00C94C70" w:rsidP="00763130">
            <w:pPr>
              <w:pStyle w:val="afd"/>
              <w:rPr>
                <w:sz w:val="21"/>
                <w:szCs w:val="21"/>
              </w:rPr>
            </w:pPr>
            <w:r>
              <w:rPr>
                <w:rFonts w:hint="eastAsia"/>
                <w:sz w:val="21"/>
                <w:szCs w:val="21"/>
              </w:rPr>
              <w:t>多点源有屏蔽空间</w:t>
            </w:r>
          </w:p>
        </w:tc>
        <w:tc>
          <w:tcPr>
            <w:tcW w:w="2292" w:type="dxa"/>
            <w:tcBorders>
              <w:top w:val="nil"/>
            </w:tcBorders>
          </w:tcPr>
          <w:p w14:paraId="60A75A19" w14:textId="71979B04" w:rsidR="00C94C70" w:rsidRDefault="00C94C70" w:rsidP="00763130">
            <w:pPr>
              <w:pStyle w:val="afd"/>
              <w:ind w:left="420"/>
              <w:rPr>
                <w:sz w:val="21"/>
                <w:szCs w:val="21"/>
              </w:rPr>
            </w:pPr>
            <w:r>
              <w:rPr>
                <w:rFonts w:hint="eastAsia"/>
                <w:sz w:val="21"/>
                <w:szCs w:val="21"/>
              </w:rPr>
              <w:t>1</w:t>
            </w:r>
            <w:r>
              <w:rPr>
                <w:sz w:val="21"/>
                <w:szCs w:val="21"/>
              </w:rPr>
              <w:t>.93904</w:t>
            </w:r>
          </w:p>
        </w:tc>
        <w:tc>
          <w:tcPr>
            <w:tcW w:w="2292" w:type="dxa"/>
            <w:tcBorders>
              <w:top w:val="nil"/>
            </w:tcBorders>
          </w:tcPr>
          <w:p w14:paraId="0F385916" w14:textId="1334E681" w:rsidR="00C94C70" w:rsidRDefault="00C94C70" w:rsidP="00763130">
            <w:pPr>
              <w:pStyle w:val="afd"/>
              <w:ind w:left="420"/>
              <w:rPr>
                <w:sz w:val="21"/>
                <w:szCs w:val="21"/>
              </w:rPr>
            </w:pPr>
            <w:r>
              <w:rPr>
                <w:rFonts w:hint="eastAsia"/>
                <w:sz w:val="21"/>
                <w:szCs w:val="21"/>
              </w:rPr>
              <w:t>0</w:t>
            </w:r>
            <w:r>
              <w:rPr>
                <w:sz w:val="21"/>
                <w:szCs w:val="21"/>
              </w:rPr>
              <w:t>.000223</w:t>
            </w:r>
          </w:p>
        </w:tc>
        <w:tc>
          <w:tcPr>
            <w:tcW w:w="2293" w:type="dxa"/>
            <w:tcBorders>
              <w:top w:val="nil"/>
            </w:tcBorders>
          </w:tcPr>
          <w:p w14:paraId="7FBE58F6" w14:textId="4C8FC332" w:rsidR="00C94C70" w:rsidRDefault="00C94C70" w:rsidP="00763130">
            <w:pPr>
              <w:pStyle w:val="afd"/>
              <w:ind w:left="420"/>
              <w:rPr>
                <w:sz w:val="21"/>
                <w:szCs w:val="21"/>
              </w:rPr>
            </w:pPr>
            <w:r>
              <w:rPr>
                <w:rFonts w:hint="eastAsia"/>
                <w:sz w:val="21"/>
                <w:szCs w:val="21"/>
              </w:rPr>
              <w:t>0</w:t>
            </w:r>
            <w:r>
              <w:rPr>
                <w:sz w:val="21"/>
                <w:szCs w:val="21"/>
              </w:rPr>
              <w:t>.001668</w:t>
            </w:r>
          </w:p>
        </w:tc>
      </w:tr>
    </w:tbl>
    <w:p w14:paraId="76DD705F" w14:textId="0B257560" w:rsidR="00C94C70" w:rsidRPr="00C94C70" w:rsidRDefault="00C94C70" w:rsidP="00C94C70">
      <w:pPr>
        <w:pStyle w:val="af1"/>
        <w:ind w:firstLine="480"/>
        <w:jc w:val="both"/>
      </w:pPr>
      <w:r w:rsidRPr="00C94C70">
        <w:rPr>
          <w:rFonts w:hint="eastAsia"/>
        </w:rPr>
        <w:t>从表</w:t>
      </w:r>
      <w:r w:rsidR="00BE2AAC">
        <w:t>5-4</w:t>
      </w:r>
      <w:r w:rsidRPr="00C94C70">
        <w:rPr>
          <w:rFonts w:hint="eastAsia"/>
        </w:rPr>
        <w:t>中可以看出，三种插值重构方法中克里金插值重构所花费的时间最短，本论文提出的插值重构方法时间其次，多层</w:t>
      </w:r>
      <w:r w:rsidRPr="00C94C70">
        <w:rPr>
          <w:rFonts w:hint="eastAsia"/>
        </w:rPr>
        <w:t>B</w:t>
      </w:r>
      <w:r w:rsidRPr="00C94C70">
        <w:rPr>
          <w:rFonts w:hint="eastAsia"/>
        </w:rPr>
        <w:t>样条插值重构时间最长。在实际辐射场重构应用中，该三种方法重构所花费的时间均可。</w:t>
      </w:r>
    </w:p>
    <w:p w14:paraId="55D8E688" w14:textId="6F1A0593" w:rsidR="00560BDF" w:rsidRDefault="00560BDF" w:rsidP="00270D62">
      <w:pPr>
        <w:pStyle w:val="af"/>
        <w:numPr>
          <w:ilvl w:val="1"/>
          <w:numId w:val="13"/>
        </w:numPr>
        <w:spacing w:before="156" w:after="156"/>
        <w:ind w:left="567"/>
      </w:pPr>
      <w:bookmarkStart w:id="429" w:name="_Toc41594034"/>
      <w:bookmarkStart w:id="430" w:name="_Toc74733264"/>
      <w:r w:rsidRPr="00C94677">
        <w:rPr>
          <w:rFonts w:hint="eastAsia"/>
        </w:rPr>
        <w:t>本章小结</w:t>
      </w:r>
      <w:bookmarkEnd w:id="429"/>
      <w:bookmarkEnd w:id="430"/>
    </w:p>
    <w:p w14:paraId="04A07FC8" w14:textId="77777777" w:rsidR="00462234" w:rsidRDefault="00462234" w:rsidP="00462234">
      <w:pPr>
        <w:pStyle w:val="af1"/>
        <w:ind w:firstLine="480"/>
        <w:jc w:val="both"/>
      </w:pPr>
      <w:r>
        <w:rPr>
          <w:rFonts w:hint="eastAsia"/>
        </w:rPr>
        <w:t>本章对辐射场插值重构方法进行了详细的验证，并且将本论文提出辐射场插值重构方法与多层</w:t>
      </w:r>
      <w:r>
        <w:rPr>
          <w:rFonts w:hint="eastAsia"/>
        </w:rPr>
        <w:t>B</w:t>
      </w:r>
      <w:r>
        <w:rPr>
          <w:rFonts w:hint="eastAsia"/>
        </w:rPr>
        <w:t>样条插值重构方法和克里金插值重构方法进行比较。本章分别探究了源项数量、辐射场空间状况以及测点数量对辐射场插值重构的影响，结果表明源项数量对辐射场插值有一定影响；空间屏蔽物对重构结果的</w:t>
      </w:r>
      <w:proofErr w:type="gramStart"/>
      <w:r>
        <w:rPr>
          <w:rFonts w:hint="eastAsia"/>
        </w:rPr>
        <w:t>影响比源项数</w:t>
      </w:r>
      <w:proofErr w:type="gramEnd"/>
      <w:r>
        <w:rPr>
          <w:rFonts w:hint="eastAsia"/>
        </w:rPr>
        <w:t>量大；对辐射场插值重构起决定性影响的为初始测点数量。当辐射场测点数量低于一定数量时，插值重构效果都难以达到满意的效果。</w:t>
      </w:r>
    </w:p>
    <w:p w14:paraId="31AF384B" w14:textId="77777777" w:rsidR="009361B0" w:rsidRDefault="00462234" w:rsidP="00462234">
      <w:pPr>
        <w:pStyle w:val="af1"/>
        <w:ind w:firstLine="480"/>
        <w:jc w:val="both"/>
        <w:sectPr w:rsidR="009361B0" w:rsidSect="00A75C0C">
          <w:pgSz w:w="11906" w:h="16838"/>
          <w:pgMar w:top="1588" w:right="1418" w:bottom="1588" w:left="1418" w:header="1134" w:footer="1134" w:gutter="0"/>
          <w:cols w:space="720"/>
          <w:docGrid w:type="lines" w:linePitch="312"/>
        </w:sectPr>
      </w:pPr>
      <w:r>
        <w:rPr>
          <w:rFonts w:hint="eastAsia"/>
        </w:rPr>
        <w:t>通过将本论文提出的插值重构方法与多层</w:t>
      </w:r>
      <w:r>
        <w:rPr>
          <w:rFonts w:hint="eastAsia"/>
        </w:rPr>
        <w:t>B</w:t>
      </w:r>
      <w:r>
        <w:rPr>
          <w:rFonts w:hint="eastAsia"/>
        </w:rPr>
        <w:t>样条插值方法和克里金插值重构方法比较，发现在辐射场剂量分布较为平缓的区域，多层</w:t>
      </w:r>
      <w:r>
        <w:rPr>
          <w:rFonts w:hint="eastAsia"/>
        </w:rPr>
        <w:t>B</w:t>
      </w:r>
      <w:r>
        <w:rPr>
          <w:rFonts w:hint="eastAsia"/>
        </w:rPr>
        <w:t>样条插值重构方法重构出的辐射场效果较好；在辐射场剂量分布变化梯度较大的区域，克里金插值重构方法重构出的辐射场效果较好。总体来说，本论文提出的插值重构效果在不同区域均能重构出不错的效果。三种插值重构方法在重构时间上均能满足应用要求。</w:t>
      </w:r>
    </w:p>
    <w:p w14:paraId="0AD6C71A" w14:textId="77777777" w:rsidR="00560BDF" w:rsidRPr="00C94677" w:rsidRDefault="00560BDF" w:rsidP="00560BDF">
      <w:pPr>
        <w:pStyle w:val="ad"/>
        <w:spacing w:before="312" w:after="312"/>
      </w:pPr>
      <w:bookmarkStart w:id="431" w:name="_Toc41594035"/>
      <w:bookmarkStart w:id="432" w:name="_Toc74733265"/>
      <w:r w:rsidRPr="00C94677">
        <w:rPr>
          <w:rFonts w:hint="eastAsia"/>
        </w:rPr>
        <w:lastRenderedPageBreak/>
        <w:t>总</w:t>
      </w:r>
      <w:r w:rsidRPr="00C94677">
        <w:t xml:space="preserve">    </w:t>
      </w:r>
      <w:r w:rsidRPr="00C94677">
        <w:rPr>
          <w:rFonts w:hint="eastAsia"/>
        </w:rPr>
        <w:t>结</w:t>
      </w:r>
      <w:bookmarkEnd w:id="431"/>
      <w:bookmarkEnd w:id="432"/>
    </w:p>
    <w:p w14:paraId="6CA0E4F8" w14:textId="738A3066" w:rsidR="00560BDF" w:rsidRPr="00C94677" w:rsidRDefault="00C94C70" w:rsidP="00C94C70">
      <w:pPr>
        <w:pStyle w:val="af1"/>
        <w:ind w:firstLine="480"/>
        <w:jc w:val="both"/>
      </w:pPr>
      <w:bookmarkStart w:id="433" w:name="_Hlk42014613"/>
      <w:r w:rsidRPr="00C94C70">
        <w:rPr>
          <w:rFonts w:hint="eastAsia"/>
        </w:rPr>
        <w:t>近年来，反演法重构辐射场在辐射场重构中的研究越来越多，</w:t>
      </w:r>
      <w:r w:rsidR="0083459E" w:rsidRPr="00C94C70">
        <w:rPr>
          <w:rFonts w:hint="eastAsia"/>
        </w:rPr>
        <w:t>辐射场重构</w:t>
      </w:r>
      <w:r w:rsidRPr="00C94C70">
        <w:rPr>
          <w:rFonts w:hint="eastAsia"/>
        </w:rPr>
        <w:t>是辐射场可视化技术中的关键环节，可应用于核设施退役工程、核辐射安全科普以及矿井辐射剂量监测等等。本论文基于多层</w:t>
      </w:r>
      <w:r w:rsidRPr="00C94C70">
        <w:rPr>
          <w:rFonts w:hint="eastAsia"/>
        </w:rPr>
        <w:t>B</w:t>
      </w:r>
      <w:r w:rsidRPr="00C94C70">
        <w:rPr>
          <w:rFonts w:hint="eastAsia"/>
        </w:rPr>
        <w:t>样条插值方法和克里金插值方法提出一种适用于三维空间辐射场的插值重构方法，该方法利用有限</w:t>
      </w:r>
      <w:proofErr w:type="gramStart"/>
      <w:r w:rsidRPr="00C94C70">
        <w:rPr>
          <w:rFonts w:hint="eastAsia"/>
        </w:rPr>
        <w:t>个</w:t>
      </w:r>
      <w:proofErr w:type="gramEnd"/>
      <w:r w:rsidRPr="00C94C70">
        <w:rPr>
          <w:rFonts w:hint="eastAsia"/>
        </w:rPr>
        <w:t>离散的辐射场数据能够重构出整个</w:t>
      </w:r>
      <m:oMath>
        <m:r>
          <w:rPr>
            <w:rFonts w:ascii="Cambria Math" w:hAnsi="Cambria Math" w:hint="eastAsia"/>
          </w:rPr>
          <m:t xml:space="preserve"> </m:t>
        </m:r>
        <m:r>
          <m:rPr>
            <m:sty m:val="p"/>
          </m:rPr>
          <w:rPr>
            <w:rFonts w:ascii="Cambria Math" w:hAnsi="Cambria Math"/>
          </w:rPr>
          <m:t>γ</m:t>
        </m:r>
      </m:oMath>
      <w:r w:rsidRPr="00C94C70">
        <w:rPr>
          <w:rFonts w:hint="eastAsia"/>
        </w:rPr>
        <w:t>辐射场，并提供可视化数据接口，使得重构辐射场能够以图像方式展示。主要研究内容如下：</w:t>
      </w:r>
    </w:p>
    <w:p w14:paraId="737CE498" w14:textId="2E3F0652" w:rsidR="00560BDF" w:rsidRDefault="00560BDF" w:rsidP="00C94C70">
      <w:pPr>
        <w:pStyle w:val="af1"/>
        <w:ind w:firstLine="480"/>
        <w:jc w:val="both"/>
      </w:pPr>
      <w:r>
        <w:rPr>
          <w:rFonts w:hint="eastAsia"/>
        </w:rPr>
        <w:t>1</w:t>
      </w:r>
      <w:r>
        <w:rPr>
          <w:rFonts w:hint="eastAsia"/>
        </w:rPr>
        <w:t>、</w:t>
      </w:r>
      <w:r w:rsidR="00C94C70" w:rsidRPr="00C94C70">
        <w:rPr>
          <w:rFonts w:hint="eastAsia"/>
        </w:rPr>
        <w:t>基于多层次</w:t>
      </w:r>
      <w:r w:rsidR="00C94C70" w:rsidRPr="00C94C70">
        <w:rPr>
          <w:rFonts w:hint="eastAsia"/>
        </w:rPr>
        <w:t>B</w:t>
      </w:r>
      <w:r w:rsidR="00C94C70" w:rsidRPr="00C94C70">
        <w:rPr>
          <w:rFonts w:hint="eastAsia"/>
        </w:rPr>
        <w:t>样条插值和克里金插值提出一种空间辐射场三维重构方法，能够实现三维区域内散乱数据重构。该重构方法将多层</w:t>
      </w:r>
      <w:r w:rsidR="00C94C70" w:rsidRPr="00C94C70">
        <w:rPr>
          <w:rFonts w:hint="eastAsia"/>
        </w:rPr>
        <w:t>B</w:t>
      </w:r>
      <w:r w:rsidR="00C94C70" w:rsidRPr="00C94C70">
        <w:rPr>
          <w:rFonts w:hint="eastAsia"/>
        </w:rPr>
        <w:t>样条插值与克里金插值结果进行结合，能够在某些区域减少重构的相对偏差，从而提高了辐射场重构的精度。一般地，采用本论文提出的辐射场重构方法能够重构出较为满意的辐射场。</w:t>
      </w:r>
    </w:p>
    <w:p w14:paraId="195A87A5" w14:textId="290B5527" w:rsidR="00560BDF" w:rsidRPr="00C94677" w:rsidRDefault="00560BDF" w:rsidP="00C94C70">
      <w:pPr>
        <w:pStyle w:val="af1"/>
        <w:ind w:firstLine="480"/>
        <w:jc w:val="both"/>
      </w:pPr>
      <w:r>
        <w:rPr>
          <w:rFonts w:hint="eastAsia"/>
        </w:rPr>
        <w:t>2</w:t>
      </w:r>
      <w:r>
        <w:rPr>
          <w:rFonts w:hint="eastAsia"/>
        </w:rPr>
        <w:t>、</w:t>
      </w:r>
      <w:r w:rsidR="00C94C70" w:rsidRPr="00C94C70">
        <w:rPr>
          <w:rFonts w:hint="eastAsia"/>
        </w:rPr>
        <w:t>利用蒙特卡洛应用软件包</w:t>
      </w:r>
      <w:r w:rsidR="00C94C70" w:rsidRPr="00C94C70">
        <w:rPr>
          <w:rFonts w:hint="eastAsia"/>
        </w:rPr>
        <w:t>Geant4</w:t>
      </w:r>
      <w:r w:rsidR="00C94C70" w:rsidRPr="00C94C70">
        <w:rPr>
          <w:rFonts w:hint="eastAsia"/>
        </w:rPr>
        <w:t>模拟四种不同类型辐射场，通过对该四种辐射场进行重构，分别探究源项数量、辐射场空间状况以及重构测点数量对辐射场插值重构的影响。结果表明，源项数量对重构相对偏差影响较小；辐射场空间状况对重构相对偏差有一定影响；重构测点数量对辐射场插值起决定性影响。</w:t>
      </w:r>
    </w:p>
    <w:p w14:paraId="41127220" w14:textId="2B3462C6" w:rsidR="00560BDF" w:rsidRPr="00C94677" w:rsidRDefault="00560BDF" w:rsidP="00C94C70">
      <w:pPr>
        <w:pStyle w:val="af1"/>
        <w:ind w:firstLine="480"/>
        <w:jc w:val="both"/>
      </w:pPr>
      <w:r>
        <w:rPr>
          <w:rFonts w:hint="eastAsia"/>
        </w:rPr>
        <w:t>3</w:t>
      </w:r>
      <w:r w:rsidRPr="00C94677">
        <w:rPr>
          <w:rFonts w:hint="eastAsia"/>
        </w:rPr>
        <w:t>、</w:t>
      </w:r>
      <w:r w:rsidR="00C94C70" w:rsidRPr="00C94C70">
        <w:rPr>
          <w:rFonts w:hint="eastAsia"/>
        </w:rPr>
        <w:t>将本论文提出的辐射场重构方法与多层</w:t>
      </w:r>
      <w:r w:rsidR="00C94C70" w:rsidRPr="00C94C70">
        <w:rPr>
          <w:rFonts w:hint="eastAsia"/>
        </w:rPr>
        <w:t>B</w:t>
      </w:r>
      <w:r w:rsidR="00C94C70" w:rsidRPr="00C94C70">
        <w:rPr>
          <w:rFonts w:hint="eastAsia"/>
        </w:rPr>
        <w:t>样条插值重构方法、克里金插值重构方法相比较，在单点源无屏蔽空间辐射场中，本论文提出的插值重构方法略好于另外单一插值重构方法；在辐射场剂量分布平缓的区域，多层</w:t>
      </w:r>
      <w:r w:rsidR="00C94C70" w:rsidRPr="00C94C70">
        <w:rPr>
          <w:rFonts w:hint="eastAsia"/>
        </w:rPr>
        <w:t>B</w:t>
      </w:r>
      <w:r w:rsidR="00C94C70" w:rsidRPr="00C94C70">
        <w:rPr>
          <w:rFonts w:hint="eastAsia"/>
        </w:rPr>
        <w:t>样条插值重构效果较好；在辐射场剂量分布变化较大的区域，克里金插值重构效果较好。在重构时间方面，克里金插值重构最快，本论文提出的插值重构其次，多层</w:t>
      </w:r>
      <w:r w:rsidR="00C94C70" w:rsidRPr="00C94C70">
        <w:rPr>
          <w:rFonts w:hint="eastAsia"/>
        </w:rPr>
        <w:t>B</w:t>
      </w:r>
      <w:r w:rsidR="00C94C70" w:rsidRPr="00C94C70">
        <w:rPr>
          <w:rFonts w:hint="eastAsia"/>
        </w:rPr>
        <w:t>样条插值重构最慢，但三种重构方法重构时间均在工程应用可接受范围内。</w:t>
      </w:r>
    </w:p>
    <w:p w14:paraId="7BB0FD67" w14:textId="1539BDEE" w:rsidR="00560BDF" w:rsidRDefault="00C94C70" w:rsidP="00C94C70">
      <w:pPr>
        <w:pStyle w:val="af1"/>
        <w:ind w:firstLine="480"/>
        <w:jc w:val="both"/>
      </w:pPr>
      <w:r w:rsidRPr="00C94C70">
        <w:rPr>
          <w:rFonts w:hint="eastAsia"/>
        </w:rPr>
        <w:t>上述研究结果表明，本论文提出的空间辐射场三维重构方法具有现实意义。由于时间、精力和知识储备的限制，还有很多不够完善的地方，在以后的工作中，可以对以下几个方面做进一步研究：</w:t>
      </w:r>
    </w:p>
    <w:p w14:paraId="63381D57" w14:textId="07D46297" w:rsidR="00C94C70" w:rsidRDefault="00E00317" w:rsidP="002E746F">
      <w:pPr>
        <w:pStyle w:val="af1"/>
        <w:spacing w:line="400" w:lineRule="exact"/>
        <w:ind w:firstLineChars="0" w:firstLine="420"/>
        <w:jc w:val="both"/>
      </w:pPr>
      <w:r>
        <w:rPr>
          <w:rFonts w:hint="eastAsia"/>
        </w:rPr>
        <w:t>1</w:t>
      </w:r>
      <w:r>
        <w:rPr>
          <w:rFonts w:hint="eastAsia"/>
        </w:rPr>
        <w:t>、</w:t>
      </w:r>
      <w:r w:rsidR="00C94C70" w:rsidRPr="00C94C70">
        <w:rPr>
          <w:rFonts w:hint="eastAsia"/>
        </w:rPr>
        <w:t>将本文提出的辐射场插值重构方法在实际辐射场中进行应用，分析其在实际应用中的偏差大小，进一步验证其可行性；</w:t>
      </w:r>
    </w:p>
    <w:p w14:paraId="71AC3DAA" w14:textId="44B8CD9B" w:rsidR="00C94C70" w:rsidRDefault="00E00317" w:rsidP="002E746F">
      <w:pPr>
        <w:pStyle w:val="af1"/>
        <w:spacing w:line="400" w:lineRule="exact"/>
        <w:ind w:firstLineChars="0" w:firstLine="420"/>
        <w:jc w:val="both"/>
      </w:pPr>
      <w:r>
        <w:t>2</w:t>
      </w:r>
      <w:r>
        <w:rPr>
          <w:rFonts w:hint="eastAsia"/>
        </w:rPr>
        <w:t>、</w:t>
      </w:r>
      <w:r w:rsidR="00C94C70" w:rsidRPr="00C94C70">
        <w:rPr>
          <w:rFonts w:hint="eastAsia"/>
        </w:rPr>
        <w:t>改进本论文辐射场插值重构中多层</w:t>
      </w:r>
      <w:r w:rsidR="00C94C70" w:rsidRPr="00C94C70">
        <w:rPr>
          <w:rFonts w:hint="eastAsia"/>
        </w:rPr>
        <w:t>B</w:t>
      </w:r>
      <w:r w:rsidR="00C94C70" w:rsidRPr="00C94C70">
        <w:rPr>
          <w:rFonts w:hint="eastAsia"/>
        </w:rPr>
        <w:t>样条插值和克里金插值的结合方式，将其比重与辐射场分布梯度关联，提高其插值精度；</w:t>
      </w:r>
    </w:p>
    <w:p w14:paraId="4F1F5849" w14:textId="26C35D12" w:rsidR="00C94C70" w:rsidRDefault="00E00317" w:rsidP="002E746F">
      <w:pPr>
        <w:pStyle w:val="af1"/>
        <w:spacing w:line="400" w:lineRule="exact"/>
        <w:ind w:firstLineChars="0" w:firstLine="420"/>
        <w:jc w:val="both"/>
      </w:pPr>
      <w:r>
        <w:t>3</w:t>
      </w:r>
      <w:r>
        <w:rPr>
          <w:rFonts w:hint="eastAsia"/>
        </w:rPr>
        <w:t>、</w:t>
      </w:r>
      <w:r w:rsidR="00C94C70" w:rsidRPr="00C94C70">
        <w:rPr>
          <w:rFonts w:hint="eastAsia"/>
        </w:rPr>
        <w:t>引入更多的插值重构方法，例如有限元法、三角划分法等等，分析以上方法在哪些辐射场区域分布下精度较高，将其进行组合；</w:t>
      </w:r>
    </w:p>
    <w:p w14:paraId="1E0E8ED5" w14:textId="77777777" w:rsidR="009361B0" w:rsidRDefault="00E00317" w:rsidP="002E746F">
      <w:pPr>
        <w:pStyle w:val="af1"/>
        <w:spacing w:line="400" w:lineRule="exact"/>
        <w:ind w:firstLineChars="0" w:firstLine="420"/>
        <w:jc w:val="both"/>
        <w:sectPr w:rsidR="009361B0" w:rsidSect="00A75C0C">
          <w:pgSz w:w="11906" w:h="16838"/>
          <w:pgMar w:top="1588" w:right="1418" w:bottom="1588" w:left="1418" w:header="1134" w:footer="1134" w:gutter="0"/>
          <w:cols w:space="720"/>
          <w:docGrid w:type="lines" w:linePitch="312"/>
        </w:sectPr>
      </w:pPr>
      <w:r>
        <w:t>4</w:t>
      </w:r>
      <w:r>
        <w:rPr>
          <w:rFonts w:hint="eastAsia"/>
        </w:rPr>
        <w:t>、</w:t>
      </w:r>
      <w:r w:rsidR="00C94C70" w:rsidRPr="00C94C70">
        <w:rPr>
          <w:rFonts w:hint="eastAsia"/>
        </w:rPr>
        <w:t>将机器学习算法应用于辐射场重构领域中，分析其可行性并与现有重构方法对比</w:t>
      </w:r>
      <w:r>
        <w:rPr>
          <w:rFonts w:hint="eastAsia"/>
        </w:rPr>
        <w:t>。</w:t>
      </w:r>
    </w:p>
    <w:p w14:paraId="4FF65912" w14:textId="4099A5BD" w:rsidR="00560BDF" w:rsidRPr="00C94677" w:rsidRDefault="00560BDF" w:rsidP="00F311ED">
      <w:pPr>
        <w:pStyle w:val="ad"/>
        <w:spacing w:before="312" w:after="312"/>
      </w:pPr>
      <w:bookmarkStart w:id="434" w:name="_Toc232507164"/>
      <w:bookmarkStart w:id="435" w:name="_Toc232666381"/>
      <w:bookmarkStart w:id="436" w:name="_Toc233606089"/>
      <w:bookmarkStart w:id="437" w:name="_Toc41594036"/>
      <w:bookmarkStart w:id="438" w:name="_Toc74733266"/>
      <w:bookmarkEnd w:id="433"/>
      <w:r w:rsidRPr="00C94677">
        <w:lastRenderedPageBreak/>
        <w:t>参考文献</w:t>
      </w:r>
      <w:bookmarkEnd w:id="434"/>
      <w:bookmarkEnd w:id="435"/>
      <w:bookmarkEnd w:id="436"/>
      <w:bookmarkEnd w:id="437"/>
      <w:bookmarkEnd w:id="438"/>
    </w:p>
    <w:p w14:paraId="1DEB033E" w14:textId="588082D1" w:rsidR="00560BDF" w:rsidRDefault="008B21BD" w:rsidP="00D1084B">
      <w:pPr>
        <w:pStyle w:val="af1"/>
        <w:numPr>
          <w:ilvl w:val="0"/>
          <w:numId w:val="15"/>
        </w:numPr>
        <w:spacing w:beforeLines="10" w:before="31" w:afterLines="10" w:after="31" w:line="312" w:lineRule="auto"/>
        <w:ind w:firstLineChars="0"/>
        <w:jc w:val="both"/>
      </w:pPr>
      <w:bookmarkStart w:id="439" w:name="_Ref72844413"/>
      <w:bookmarkStart w:id="440" w:name="_Toc232507165"/>
      <w:r w:rsidRPr="008B21BD">
        <w:t>Wang Z, Cai J. Reconstruction of the neutron radiation field on nuclear facilities near the shield using Bayesian inference[J]. Progress in Nuclear Energy, 2020, 118: 103070.</w:t>
      </w:r>
      <w:bookmarkEnd w:id="439"/>
    </w:p>
    <w:p w14:paraId="552761F1" w14:textId="3716C585" w:rsidR="008E2E03" w:rsidRDefault="008E2E03" w:rsidP="00D1084B">
      <w:pPr>
        <w:pStyle w:val="af1"/>
        <w:numPr>
          <w:ilvl w:val="0"/>
          <w:numId w:val="15"/>
        </w:numPr>
        <w:spacing w:beforeLines="10" w:before="31" w:afterLines="10" w:after="31" w:line="312" w:lineRule="auto"/>
        <w:ind w:firstLineChars="0"/>
        <w:jc w:val="both"/>
      </w:pPr>
      <w:bookmarkStart w:id="441" w:name="_Ref72844501"/>
      <w:r w:rsidRPr="008E2E03">
        <w:rPr>
          <w:rFonts w:hint="eastAsia"/>
        </w:rPr>
        <w:t>曹亚丽</w:t>
      </w:r>
      <w:r w:rsidRPr="008E2E03">
        <w:rPr>
          <w:rFonts w:hint="eastAsia"/>
        </w:rPr>
        <w:t xml:space="preserve">, </w:t>
      </w:r>
      <w:r w:rsidRPr="008E2E03">
        <w:rPr>
          <w:rFonts w:hint="eastAsia"/>
        </w:rPr>
        <w:t>王尔奇</w:t>
      </w:r>
      <w:r w:rsidRPr="008E2E03">
        <w:rPr>
          <w:rFonts w:hint="eastAsia"/>
        </w:rPr>
        <w:t xml:space="preserve">, </w:t>
      </w:r>
      <w:r w:rsidRPr="008E2E03">
        <w:rPr>
          <w:rFonts w:hint="eastAsia"/>
        </w:rPr>
        <w:t>王晓峰</w:t>
      </w:r>
      <w:r w:rsidRPr="008E2E03">
        <w:rPr>
          <w:rFonts w:hint="eastAsia"/>
        </w:rPr>
        <w:t xml:space="preserve">, </w:t>
      </w:r>
      <w:r w:rsidRPr="008E2E03">
        <w:rPr>
          <w:rFonts w:hint="eastAsia"/>
        </w:rPr>
        <w:t>等</w:t>
      </w:r>
      <w:r w:rsidRPr="008E2E03">
        <w:rPr>
          <w:rFonts w:hint="eastAsia"/>
        </w:rPr>
        <w:t xml:space="preserve">. </w:t>
      </w:r>
      <w:r w:rsidRPr="008E2E03">
        <w:rPr>
          <w:rFonts w:hint="eastAsia"/>
        </w:rPr>
        <w:t>科学传播模式在我国核与辐射安全科普工作中的应用</w:t>
      </w:r>
      <w:r w:rsidRPr="008E2E03">
        <w:rPr>
          <w:rFonts w:hint="eastAsia"/>
        </w:rPr>
        <w:t xml:space="preserve">[J]. </w:t>
      </w:r>
      <w:r w:rsidRPr="008E2E03">
        <w:rPr>
          <w:rFonts w:hint="eastAsia"/>
        </w:rPr>
        <w:t>核安全</w:t>
      </w:r>
      <w:r w:rsidRPr="008E2E03">
        <w:rPr>
          <w:rFonts w:hint="eastAsia"/>
        </w:rPr>
        <w:t>, 2014, 1.</w:t>
      </w:r>
      <w:bookmarkEnd w:id="441"/>
    </w:p>
    <w:p w14:paraId="7FA45A93" w14:textId="3ADB0159" w:rsidR="00C608DA" w:rsidRDefault="00C608DA" w:rsidP="00D1084B">
      <w:pPr>
        <w:pStyle w:val="af1"/>
        <w:numPr>
          <w:ilvl w:val="0"/>
          <w:numId w:val="15"/>
        </w:numPr>
        <w:spacing w:beforeLines="10" w:before="31" w:afterLines="10" w:after="31" w:line="312" w:lineRule="auto"/>
        <w:ind w:firstLineChars="0"/>
        <w:jc w:val="both"/>
      </w:pPr>
      <w:bookmarkStart w:id="442" w:name="_Ref72844604"/>
      <w:r w:rsidRPr="00C608DA">
        <w:t>Chen Q, Zhang J. The visualization of 3D radiation dose field in virtual environment[C]//Journal of Physics: Conference Series. IOP Publishing, 2021, 1827(1): 012006.</w:t>
      </w:r>
      <w:bookmarkEnd w:id="442"/>
    </w:p>
    <w:p w14:paraId="7ECF8EE4" w14:textId="6F3C69FB" w:rsidR="00C608DA" w:rsidRDefault="00C608DA" w:rsidP="00D1084B">
      <w:pPr>
        <w:pStyle w:val="af1"/>
        <w:numPr>
          <w:ilvl w:val="0"/>
          <w:numId w:val="15"/>
        </w:numPr>
        <w:spacing w:beforeLines="10" w:before="31" w:afterLines="10" w:after="31" w:line="312" w:lineRule="auto"/>
        <w:ind w:firstLineChars="0"/>
        <w:jc w:val="both"/>
      </w:pPr>
      <w:bookmarkStart w:id="443" w:name="_Ref72844696"/>
      <w:proofErr w:type="spellStart"/>
      <w:r w:rsidRPr="00C608DA">
        <w:t>Böhm</w:t>
      </w:r>
      <w:proofErr w:type="spellEnd"/>
      <w:r w:rsidRPr="00C608DA">
        <w:t xml:space="preserve"> R, </w:t>
      </w:r>
      <w:proofErr w:type="spellStart"/>
      <w:r w:rsidRPr="00C608DA">
        <w:t>Sedlák</w:t>
      </w:r>
      <w:proofErr w:type="spellEnd"/>
      <w:r w:rsidRPr="00C608DA">
        <w:t xml:space="preserve"> A, </w:t>
      </w:r>
      <w:proofErr w:type="spellStart"/>
      <w:r w:rsidRPr="00C608DA">
        <w:t>Bulko</w:t>
      </w:r>
      <w:proofErr w:type="spellEnd"/>
      <w:r w:rsidRPr="00C608DA">
        <w:t xml:space="preserve"> M, et al. Radon as a Tracer of Lung Changes Induced by Smoking[J]. Risk Analysis, 2020, 40(2): 370-384.</w:t>
      </w:r>
      <w:bookmarkEnd w:id="443"/>
    </w:p>
    <w:p w14:paraId="7BBAA469" w14:textId="57458DC7" w:rsidR="0017697C" w:rsidRDefault="0017697C" w:rsidP="00D1084B">
      <w:pPr>
        <w:pStyle w:val="af1"/>
        <w:numPr>
          <w:ilvl w:val="0"/>
          <w:numId w:val="15"/>
        </w:numPr>
        <w:spacing w:beforeLines="10" w:before="31" w:afterLines="10" w:after="31" w:line="312" w:lineRule="auto"/>
        <w:ind w:firstLineChars="0"/>
        <w:jc w:val="both"/>
      </w:pPr>
      <w:bookmarkStart w:id="444" w:name="_Ref72844908"/>
      <w:r w:rsidRPr="0017697C">
        <w:t>Harrison J D. Lung cancer risk and effective dose coefficients for radon: UNSCEAR review and ICRP conclusions[J]. Journal of Radiological Protection, 2021</w:t>
      </w:r>
      <w:r w:rsidR="00B86320">
        <w:rPr>
          <w:rFonts w:hint="eastAsia"/>
        </w:rPr>
        <w:t>:</w:t>
      </w:r>
      <w:r w:rsidR="00B86320" w:rsidRPr="00B86320">
        <w:t xml:space="preserve"> 433-441</w:t>
      </w:r>
      <w:r w:rsidRPr="0017697C">
        <w:t>.</w:t>
      </w:r>
      <w:bookmarkEnd w:id="444"/>
    </w:p>
    <w:p w14:paraId="2F144849" w14:textId="28E3C9BE" w:rsidR="00F6177D" w:rsidRDefault="00F6177D" w:rsidP="00D1084B">
      <w:pPr>
        <w:pStyle w:val="af1"/>
        <w:numPr>
          <w:ilvl w:val="0"/>
          <w:numId w:val="15"/>
        </w:numPr>
        <w:spacing w:beforeLines="10" w:before="31" w:afterLines="10" w:after="31" w:line="312" w:lineRule="auto"/>
        <w:ind w:firstLineChars="0"/>
        <w:jc w:val="both"/>
      </w:pPr>
      <w:bookmarkStart w:id="445" w:name="_Ref72844979"/>
      <w:r w:rsidRPr="00F6177D">
        <w:t>Dehnert J. Radon exposures of miners at small underground construction sites in old mining: recommendations to improve radiation protection measures by the Saxon Radiation Protection Authority[J]. Health physics, 2020, 118(1): 96.</w:t>
      </w:r>
      <w:bookmarkEnd w:id="445"/>
    </w:p>
    <w:p w14:paraId="45BF4AE6" w14:textId="75979D05" w:rsidR="00F6177D" w:rsidRDefault="00F6177D" w:rsidP="00D1084B">
      <w:pPr>
        <w:pStyle w:val="af1"/>
        <w:numPr>
          <w:ilvl w:val="0"/>
          <w:numId w:val="15"/>
        </w:numPr>
        <w:spacing w:beforeLines="10" w:before="31" w:afterLines="10" w:after="31" w:line="312" w:lineRule="auto"/>
        <w:ind w:firstLineChars="0"/>
        <w:jc w:val="both"/>
      </w:pPr>
      <w:bookmarkStart w:id="446" w:name="_Ref72845056"/>
      <w:proofErr w:type="spellStart"/>
      <w:r w:rsidRPr="00F6177D">
        <w:t>Majer</w:t>
      </w:r>
      <w:proofErr w:type="spellEnd"/>
      <w:r w:rsidRPr="00F6177D">
        <w:t xml:space="preserve"> M, </w:t>
      </w:r>
      <w:proofErr w:type="spellStart"/>
      <w:r w:rsidRPr="00F6177D">
        <w:t>Roguljić</w:t>
      </w:r>
      <w:proofErr w:type="spellEnd"/>
      <w:r w:rsidRPr="00F6177D">
        <w:t xml:space="preserve"> M, </w:t>
      </w:r>
      <w:proofErr w:type="spellStart"/>
      <w:r w:rsidRPr="00F6177D">
        <w:t>Knežević</w:t>
      </w:r>
      <w:proofErr w:type="spellEnd"/>
      <w:r w:rsidRPr="00F6177D">
        <w:t xml:space="preserve"> Ž, et al. Dose mapping of the panoramic 60Co gamma irradiation facility at the </w:t>
      </w:r>
      <w:proofErr w:type="spellStart"/>
      <w:r w:rsidRPr="00F6177D">
        <w:t>Ruđer</w:t>
      </w:r>
      <w:proofErr w:type="spellEnd"/>
      <w:r w:rsidRPr="00F6177D">
        <w:t xml:space="preserve"> </w:t>
      </w:r>
      <w:proofErr w:type="spellStart"/>
      <w:r w:rsidRPr="00F6177D">
        <w:t>Bošković</w:t>
      </w:r>
      <w:proofErr w:type="spellEnd"/>
      <w:r w:rsidRPr="00F6177D">
        <w:t xml:space="preserve"> Institute–Geant4 simulation and measurements[J]. Applied radiation and Isotopes, 2019, 154: 108824.</w:t>
      </w:r>
      <w:bookmarkEnd w:id="446"/>
    </w:p>
    <w:p w14:paraId="546FB071" w14:textId="20B280D5" w:rsidR="0020695B" w:rsidRDefault="0020695B" w:rsidP="00D1084B">
      <w:pPr>
        <w:pStyle w:val="af1"/>
        <w:numPr>
          <w:ilvl w:val="0"/>
          <w:numId w:val="15"/>
        </w:numPr>
        <w:spacing w:beforeLines="10" w:before="31" w:afterLines="10" w:after="31" w:line="312" w:lineRule="auto"/>
        <w:ind w:firstLineChars="0"/>
        <w:jc w:val="both"/>
      </w:pPr>
      <w:bookmarkStart w:id="447" w:name="_Ref72845125"/>
      <w:r w:rsidRPr="0020695B">
        <w:t>Zhang Z, Song Y, Ma S, et al. A rapid coupling method for calculating the radiation field in decommissioning nuclear power plants[J]. Annals of Nuclear Energy, 2021, 156: 108179.</w:t>
      </w:r>
      <w:bookmarkEnd w:id="447"/>
    </w:p>
    <w:p w14:paraId="7B053016" w14:textId="53F1D523" w:rsidR="004C4497" w:rsidRDefault="004C4497" w:rsidP="00D1084B">
      <w:pPr>
        <w:pStyle w:val="af1"/>
        <w:numPr>
          <w:ilvl w:val="0"/>
          <w:numId w:val="15"/>
        </w:numPr>
        <w:spacing w:beforeLines="10" w:before="31" w:afterLines="10" w:after="31" w:line="312" w:lineRule="auto"/>
        <w:ind w:firstLineChars="0"/>
        <w:jc w:val="both"/>
      </w:pPr>
      <w:bookmarkStart w:id="448" w:name="_Ref72845190"/>
      <w:r w:rsidRPr="004C4497">
        <w:t>Wang Z, Cai J. Inversion of radiation field on nuclear facilities: a method based on net function interpolation[J]. Radiation Physics and Chemistry, 2018, 153: 27-34.</w:t>
      </w:r>
      <w:bookmarkEnd w:id="448"/>
    </w:p>
    <w:p w14:paraId="7F8A7A26" w14:textId="6078A463" w:rsidR="006A7F4C" w:rsidRDefault="006A7F4C" w:rsidP="00D1084B">
      <w:pPr>
        <w:pStyle w:val="af1"/>
        <w:numPr>
          <w:ilvl w:val="0"/>
          <w:numId w:val="15"/>
        </w:numPr>
        <w:spacing w:beforeLines="10" w:before="31" w:afterLines="10" w:after="31" w:line="312" w:lineRule="auto"/>
        <w:ind w:firstLineChars="0"/>
        <w:jc w:val="both"/>
      </w:pPr>
      <w:bookmarkStart w:id="449" w:name="_Ref72846080"/>
      <w:r w:rsidRPr="006A7F4C">
        <w:rPr>
          <w:rFonts w:hint="eastAsia"/>
        </w:rPr>
        <w:t>李海涛</w:t>
      </w:r>
      <w:r w:rsidRPr="006A7F4C">
        <w:rPr>
          <w:rFonts w:hint="eastAsia"/>
        </w:rPr>
        <w:t xml:space="preserve">, </w:t>
      </w:r>
      <w:r w:rsidRPr="006A7F4C">
        <w:rPr>
          <w:rFonts w:hint="eastAsia"/>
        </w:rPr>
        <w:t>邵泽东</w:t>
      </w:r>
      <w:r w:rsidRPr="006A7F4C">
        <w:rPr>
          <w:rFonts w:hint="eastAsia"/>
        </w:rPr>
        <w:t xml:space="preserve">. </w:t>
      </w:r>
      <w:r w:rsidRPr="006A7F4C">
        <w:rPr>
          <w:rFonts w:hint="eastAsia"/>
        </w:rPr>
        <w:t>空间插值分析算法综述</w:t>
      </w:r>
      <w:r w:rsidRPr="006A7F4C">
        <w:rPr>
          <w:rFonts w:hint="eastAsia"/>
        </w:rPr>
        <w:t xml:space="preserve">[J]. </w:t>
      </w:r>
      <w:r w:rsidRPr="006A7F4C">
        <w:rPr>
          <w:rFonts w:hint="eastAsia"/>
        </w:rPr>
        <w:t>计算机系统应用</w:t>
      </w:r>
      <w:r w:rsidRPr="006A7F4C">
        <w:rPr>
          <w:rFonts w:hint="eastAsia"/>
        </w:rPr>
        <w:t>, 2019, 28(7): 1-8.</w:t>
      </w:r>
      <w:bookmarkEnd w:id="449"/>
    </w:p>
    <w:p w14:paraId="0F474CF3" w14:textId="5B318F4E" w:rsidR="003F6116" w:rsidRDefault="003F6116" w:rsidP="00D1084B">
      <w:pPr>
        <w:pStyle w:val="af1"/>
        <w:numPr>
          <w:ilvl w:val="0"/>
          <w:numId w:val="15"/>
        </w:numPr>
        <w:spacing w:beforeLines="10" w:before="31" w:afterLines="10" w:after="31" w:line="312" w:lineRule="auto"/>
        <w:ind w:firstLineChars="0"/>
        <w:jc w:val="both"/>
      </w:pPr>
      <w:bookmarkStart w:id="450" w:name="_Ref72846567"/>
      <w:proofErr w:type="spellStart"/>
      <w:r w:rsidRPr="003F6116">
        <w:t>Thevenon</w:t>
      </w:r>
      <w:proofErr w:type="spellEnd"/>
      <w:r w:rsidRPr="003F6116">
        <w:t xml:space="preserve"> J B, </w:t>
      </w:r>
      <w:proofErr w:type="spellStart"/>
      <w:r w:rsidRPr="003F6116">
        <w:t>Tirel</w:t>
      </w:r>
      <w:proofErr w:type="spellEnd"/>
      <w:r w:rsidRPr="003F6116">
        <w:t xml:space="preserve"> O, Lopez L, et al. </w:t>
      </w:r>
      <w:proofErr w:type="spellStart"/>
      <w:r w:rsidRPr="003F6116">
        <w:t>Chavir</w:t>
      </w:r>
      <w:proofErr w:type="spellEnd"/>
      <w:r w:rsidRPr="003F6116">
        <w:t>: Virtual reality simulation for interventions in nuclear installations[C]//Proceedings of the 5. International Topical Meeting on Nuclear Plant Instrumentation Controls, and Human Machine Interface Technology. 2006.</w:t>
      </w:r>
      <w:bookmarkEnd w:id="450"/>
    </w:p>
    <w:p w14:paraId="175390A9" w14:textId="24B1C7B4" w:rsidR="003F6116" w:rsidRDefault="003F6116" w:rsidP="00D1084B">
      <w:pPr>
        <w:pStyle w:val="af1"/>
        <w:numPr>
          <w:ilvl w:val="0"/>
          <w:numId w:val="15"/>
        </w:numPr>
        <w:spacing w:beforeLines="10" w:before="31" w:afterLines="10" w:after="31" w:line="312" w:lineRule="auto"/>
        <w:ind w:firstLineChars="0"/>
        <w:jc w:val="both"/>
      </w:pPr>
      <w:bookmarkStart w:id="451" w:name="_Ref72846627"/>
      <w:r w:rsidRPr="003F6116">
        <w:t xml:space="preserve">Vermeersch F, </w:t>
      </w:r>
      <w:proofErr w:type="spellStart"/>
      <w:r w:rsidRPr="003F6116">
        <w:t>Vanbosstraeten</w:t>
      </w:r>
      <w:proofErr w:type="spellEnd"/>
      <w:r w:rsidRPr="003F6116">
        <w:t xml:space="preserve"> C. Software VISIPLAN: a powerful tool for </w:t>
      </w:r>
      <w:proofErr w:type="spellStart"/>
      <w:r w:rsidRPr="003F6116">
        <w:t>optimisation</w:t>
      </w:r>
      <w:proofErr w:type="spellEnd"/>
      <w:r w:rsidRPr="003F6116">
        <w:t>[C]//2nd European workshop on occupational exposure management at NPPS, Tarragona, Spain. 2000: 5-7.</w:t>
      </w:r>
      <w:bookmarkEnd w:id="451"/>
    </w:p>
    <w:p w14:paraId="53470C2C" w14:textId="7EF1EC8A" w:rsidR="00341C4D" w:rsidRDefault="00341C4D" w:rsidP="00D1084B">
      <w:pPr>
        <w:pStyle w:val="af1"/>
        <w:numPr>
          <w:ilvl w:val="0"/>
          <w:numId w:val="15"/>
        </w:numPr>
        <w:spacing w:beforeLines="10" w:before="31" w:afterLines="10" w:after="31" w:line="312" w:lineRule="auto"/>
        <w:ind w:firstLineChars="0"/>
        <w:jc w:val="both"/>
      </w:pPr>
      <w:bookmarkStart w:id="452" w:name="_Ref72846714"/>
      <w:r w:rsidRPr="00341C4D">
        <w:t xml:space="preserve">He T, Hu L, Long P, et al. Virtual reality-based simulation system for nuclear and radiation safety </w:t>
      </w:r>
      <w:proofErr w:type="spellStart"/>
      <w:r w:rsidRPr="00341C4D">
        <w:t>SuperMC</w:t>
      </w:r>
      <w:proofErr w:type="spellEnd"/>
      <w:r w:rsidRPr="00341C4D">
        <w:t>/RVIS[J].</w:t>
      </w:r>
      <w:bookmarkEnd w:id="452"/>
      <w:r w:rsidR="00E445E2" w:rsidRPr="00E445E2">
        <w:t xml:space="preserve"> Radiation Protection Dosimetry</w:t>
      </w:r>
      <w:r w:rsidR="00E445E2">
        <w:t>, 2015</w:t>
      </w:r>
      <w:r w:rsidR="007D2725">
        <w:t>:</w:t>
      </w:r>
      <w:r w:rsidR="007D2725" w:rsidRPr="007D2725">
        <w:t xml:space="preserve"> 7</w:t>
      </w:r>
      <w:r w:rsidR="007D2725">
        <w:t>-</w:t>
      </w:r>
      <w:r w:rsidR="007D2725" w:rsidRPr="007D2725">
        <w:t>15</w:t>
      </w:r>
      <w:r w:rsidR="007D2725">
        <w:t>.</w:t>
      </w:r>
    </w:p>
    <w:p w14:paraId="6A31086A" w14:textId="77176D54" w:rsidR="00341C4D" w:rsidRDefault="00341C4D" w:rsidP="00D1084B">
      <w:pPr>
        <w:pStyle w:val="af1"/>
        <w:numPr>
          <w:ilvl w:val="0"/>
          <w:numId w:val="15"/>
        </w:numPr>
        <w:spacing w:beforeLines="10" w:before="31" w:afterLines="10" w:after="31" w:line="312" w:lineRule="auto"/>
        <w:ind w:firstLineChars="0"/>
        <w:jc w:val="both"/>
      </w:pPr>
      <w:bookmarkStart w:id="453" w:name="_Ref72846767"/>
      <w:proofErr w:type="spellStart"/>
      <w:r w:rsidRPr="00341C4D">
        <w:lastRenderedPageBreak/>
        <w:t>Grigoryev</w:t>
      </w:r>
      <w:proofErr w:type="spellEnd"/>
      <w:r w:rsidRPr="00341C4D">
        <w:t xml:space="preserve"> A M, </w:t>
      </w:r>
      <w:proofErr w:type="spellStart"/>
      <w:r w:rsidRPr="00341C4D">
        <w:t>Tashlykov</w:t>
      </w:r>
      <w:proofErr w:type="spellEnd"/>
      <w:r w:rsidRPr="00341C4D">
        <w:t xml:space="preserve"> O L, </w:t>
      </w:r>
      <w:proofErr w:type="spellStart"/>
      <w:r w:rsidRPr="00341C4D">
        <w:t>Popel</w:t>
      </w:r>
      <w:proofErr w:type="spellEnd"/>
      <w:r w:rsidRPr="00341C4D">
        <w:t xml:space="preserve"> A </w:t>
      </w:r>
      <w:proofErr w:type="spellStart"/>
      <w:r w:rsidRPr="00341C4D">
        <w:t>A</w:t>
      </w:r>
      <w:proofErr w:type="spellEnd"/>
      <w:r w:rsidRPr="00341C4D">
        <w:t>, et al. Determination of radiation field parameters for the problems of routing optimization based on interpolation with radial basis functions[C]//AIP Conference Proceedings. AIP Publishing LLC, 2020, 2313(1): 020007.</w:t>
      </w:r>
      <w:bookmarkEnd w:id="453"/>
    </w:p>
    <w:p w14:paraId="58CA2EE4" w14:textId="33CC0FE9" w:rsidR="008B3379" w:rsidRDefault="008B3379" w:rsidP="00D1084B">
      <w:pPr>
        <w:pStyle w:val="af1"/>
        <w:numPr>
          <w:ilvl w:val="0"/>
          <w:numId w:val="15"/>
        </w:numPr>
        <w:spacing w:beforeLines="10" w:before="31" w:afterLines="10" w:after="31" w:line="312" w:lineRule="auto"/>
        <w:ind w:firstLineChars="0"/>
        <w:jc w:val="both"/>
      </w:pPr>
      <w:bookmarkStart w:id="454" w:name="_Ref72846836"/>
      <w:r w:rsidRPr="008B3379">
        <w:t xml:space="preserve">White S R, Wood K T, Martin P G, et al. Radioactive Source </w:t>
      </w:r>
      <w:proofErr w:type="spellStart"/>
      <w:r w:rsidRPr="008B3379">
        <w:t>Localisation</w:t>
      </w:r>
      <w:proofErr w:type="spellEnd"/>
      <w:r w:rsidRPr="008B3379">
        <w:t xml:space="preserve"> via Projective Linear Reconstruction[J]. Sensors, 2021, 21(3): 807.</w:t>
      </w:r>
      <w:bookmarkEnd w:id="454"/>
    </w:p>
    <w:p w14:paraId="07622166" w14:textId="29BBC1E4" w:rsidR="00D56E12" w:rsidRDefault="0095141E" w:rsidP="00D1084B">
      <w:pPr>
        <w:pStyle w:val="af1"/>
        <w:numPr>
          <w:ilvl w:val="0"/>
          <w:numId w:val="15"/>
        </w:numPr>
        <w:spacing w:beforeLines="10" w:before="31" w:afterLines="10" w:after="31" w:line="312" w:lineRule="auto"/>
        <w:ind w:firstLineChars="0"/>
        <w:jc w:val="both"/>
      </w:pPr>
      <w:bookmarkStart w:id="455" w:name="_Ref75182955"/>
      <w:r w:rsidRPr="0095141E">
        <w:rPr>
          <w:rFonts w:hint="eastAsia"/>
        </w:rPr>
        <w:t>赛雪</w:t>
      </w:r>
      <w:r w:rsidRPr="0095141E">
        <w:rPr>
          <w:rFonts w:hint="eastAsia"/>
        </w:rPr>
        <w:t xml:space="preserve">, </w:t>
      </w:r>
      <w:r w:rsidRPr="0095141E">
        <w:rPr>
          <w:rFonts w:hint="eastAsia"/>
        </w:rPr>
        <w:t>陈颖</w:t>
      </w:r>
      <w:r w:rsidRPr="0095141E">
        <w:rPr>
          <w:rFonts w:hint="eastAsia"/>
        </w:rPr>
        <w:t xml:space="preserve">, </w:t>
      </w:r>
      <w:proofErr w:type="gramStart"/>
      <w:r w:rsidRPr="0095141E">
        <w:rPr>
          <w:rFonts w:hint="eastAsia"/>
        </w:rPr>
        <w:t>韦孟伏</w:t>
      </w:r>
      <w:proofErr w:type="gramEnd"/>
      <w:r w:rsidRPr="0095141E">
        <w:rPr>
          <w:rFonts w:hint="eastAsia"/>
        </w:rPr>
        <w:t>. Multiquadric</w:t>
      </w:r>
      <w:r w:rsidRPr="0095141E">
        <w:rPr>
          <w:rFonts w:hint="eastAsia"/>
        </w:rPr>
        <w:t>散乱数据插值方法在γ辐射场可视化中的应用初探</w:t>
      </w:r>
      <w:r w:rsidRPr="0095141E">
        <w:rPr>
          <w:rFonts w:hint="eastAsia"/>
        </w:rPr>
        <w:t xml:space="preserve">[J]. </w:t>
      </w:r>
      <w:r w:rsidRPr="0095141E">
        <w:rPr>
          <w:rFonts w:hint="eastAsia"/>
        </w:rPr>
        <w:t>核技术</w:t>
      </w:r>
      <w:r w:rsidRPr="0095141E">
        <w:rPr>
          <w:rFonts w:hint="eastAsia"/>
        </w:rPr>
        <w:t>, 2016, 39(10): 100501-1-100501-7.</w:t>
      </w:r>
      <w:bookmarkEnd w:id="455"/>
    </w:p>
    <w:p w14:paraId="3E2C014C" w14:textId="0CF726FB" w:rsidR="00B0298F" w:rsidRDefault="00B0298F" w:rsidP="00D1084B">
      <w:pPr>
        <w:pStyle w:val="af1"/>
        <w:numPr>
          <w:ilvl w:val="0"/>
          <w:numId w:val="15"/>
        </w:numPr>
        <w:spacing w:beforeLines="10" w:before="31" w:afterLines="10" w:after="31" w:line="312" w:lineRule="auto"/>
        <w:ind w:firstLineChars="0"/>
        <w:jc w:val="both"/>
      </w:pPr>
      <w:bookmarkStart w:id="456" w:name="_Ref72847259"/>
      <w:r w:rsidRPr="00B0298F">
        <w:rPr>
          <w:rFonts w:hint="eastAsia"/>
        </w:rPr>
        <w:t>施法中</w:t>
      </w:r>
      <w:r w:rsidRPr="00B0298F">
        <w:rPr>
          <w:rFonts w:hint="eastAsia"/>
        </w:rPr>
        <w:t xml:space="preserve">, </w:t>
      </w:r>
      <w:r w:rsidRPr="00B0298F">
        <w:rPr>
          <w:rFonts w:hint="eastAsia"/>
        </w:rPr>
        <w:t>图形学</w:t>
      </w:r>
      <w:r w:rsidRPr="00B0298F">
        <w:rPr>
          <w:rFonts w:hint="eastAsia"/>
        </w:rPr>
        <w:t xml:space="preserve">, </w:t>
      </w:r>
      <w:r w:rsidRPr="00B0298F">
        <w:rPr>
          <w:rFonts w:hint="eastAsia"/>
        </w:rPr>
        <w:t>查看清</w:t>
      </w:r>
      <w:r w:rsidRPr="00B0298F">
        <w:rPr>
          <w:rFonts w:hint="eastAsia"/>
        </w:rPr>
        <w:t xml:space="preserve">, </w:t>
      </w:r>
      <w:r w:rsidRPr="00B0298F">
        <w:rPr>
          <w:rFonts w:hint="eastAsia"/>
        </w:rPr>
        <w:t>等</w:t>
      </w:r>
      <w:r w:rsidRPr="00B0298F">
        <w:rPr>
          <w:rFonts w:hint="eastAsia"/>
        </w:rPr>
        <w:t xml:space="preserve">. </w:t>
      </w:r>
      <w:r w:rsidRPr="00B0298F">
        <w:rPr>
          <w:rFonts w:hint="eastAsia"/>
        </w:rPr>
        <w:t>计算机辅助几何设计与非均匀有理</w:t>
      </w:r>
      <w:r w:rsidRPr="00B0298F">
        <w:rPr>
          <w:rFonts w:hint="eastAsia"/>
        </w:rPr>
        <w:t xml:space="preserve"> B </w:t>
      </w:r>
      <w:r w:rsidRPr="00B0298F">
        <w:rPr>
          <w:rFonts w:hint="eastAsia"/>
        </w:rPr>
        <w:t>样条</w:t>
      </w:r>
      <w:r w:rsidRPr="00B0298F">
        <w:rPr>
          <w:rFonts w:hint="eastAsia"/>
        </w:rPr>
        <w:t xml:space="preserve"> (</w:t>
      </w:r>
      <w:r w:rsidRPr="00B0298F">
        <w:rPr>
          <w:rFonts w:hint="eastAsia"/>
        </w:rPr>
        <w:t>修订版</w:t>
      </w:r>
      <w:r w:rsidRPr="00B0298F">
        <w:rPr>
          <w:rFonts w:hint="eastAsia"/>
        </w:rPr>
        <w:t xml:space="preserve">)[M]. </w:t>
      </w:r>
      <w:r w:rsidRPr="00B0298F">
        <w:rPr>
          <w:rFonts w:hint="eastAsia"/>
        </w:rPr>
        <w:t>北京</w:t>
      </w:r>
      <w:r w:rsidRPr="00B0298F">
        <w:rPr>
          <w:rFonts w:hint="eastAsia"/>
        </w:rPr>
        <w:t xml:space="preserve">: </w:t>
      </w:r>
      <w:r w:rsidRPr="00B0298F">
        <w:rPr>
          <w:rFonts w:hint="eastAsia"/>
        </w:rPr>
        <w:t>高等教育出版社</w:t>
      </w:r>
      <w:r w:rsidRPr="00B0298F">
        <w:rPr>
          <w:rFonts w:hint="eastAsia"/>
        </w:rPr>
        <w:t>, 2013.</w:t>
      </w:r>
      <w:bookmarkEnd w:id="456"/>
    </w:p>
    <w:p w14:paraId="009F1EAA" w14:textId="065AC4D2" w:rsidR="00556770" w:rsidRDefault="00556770" w:rsidP="00D1084B">
      <w:pPr>
        <w:pStyle w:val="af1"/>
        <w:numPr>
          <w:ilvl w:val="0"/>
          <w:numId w:val="15"/>
        </w:numPr>
        <w:spacing w:beforeLines="10" w:before="31" w:afterLines="10" w:after="31" w:line="312" w:lineRule="auto"/>
        <w:ind w:firstLineChars="0"/>
        <w:jc w:val="both"/>
      </w:pPr>
      <w:bookmarkStart w:id="457" w:name="_Ref72847324"/>
      <w:r w:rsidRPr="00556770">
        <w:t>Franke R. Scattered data interpolation: tests of some methods[J]. Mathematics of computation, 1982, 38(157): 181-200.</w:t>
      </w:r>
      <w:bookmarkEnd w:id="457"/>
    </w:p>
    <w:p w14:paraId="633D53B3" w14:textId="0F4D3083" w:rsidR="0051695B" w:rsidRDefault="0051695B" w:rsidP="00D1084B">
      <w:pPr>
        <w:pStyle w:val="af1"/>
        <w:numPr>
          <w:ilvl w:val="0"/>
          <w:numId w:val="15"/>
        </w:numPr>
        <w:spacing w:beforeLines="10" w:before="31" w:afterLines="10" w:after="31" w:line="312" w:lineRule="auto"/>
        <w:ind w:firstLineChars="0"/>
        <w:jc w:val="both"/>
      </w:pPr>
      <w:bookmarkStart w:id="458" w:name="_Ref72847387"/>
      <w:r w:rsidRPr="0051695B">
        <w:t xml:space="preserve">Lee S, </w:t>
      </w:r>
      <w:proofErr w:type="spellStart"/>
      <w:r w:rsidRPr="0051695B">
        <w:t>Wolberg</w:t>
      </w:r>
      <w:proofErr w:type="spellEnd"/>
      <w:r w:rsidRPr="0051695B">
        <w:t xml:space="preserve"> G, Shin S Y. Scattered data interpolation with multilevel B-splines[J]. IEEE transactions on visualization and computer graphics, 1997, 3(3): 228-244.</w:t>
      </w:r>
      <w:bookmarkEnd w:id="458"/>
    </w:p>
    <w:p w14:paraId="1F4AC990" w14:textId="2846DE19" w:rsidR="000E6E29" w:rsidRDefault="000E6E29" w:rsidP="00D1084B">
      <w:pPr>
        <w:pStyle w:val="af1"/>
        <w:numPr>
          <w:ilvl w:val="0"/>
          <w:numId w:val="15"/>
        </w:numPr>
        <w:spacing w:beforeLines="10" w:before="31" w:afterLines="10" w:after="31" w:line="312" w:lineRule="auto"/>
        <w:ind w:firstLineChars="0"/>
        <w:jc w:val="both"/>
      </w:pPr>
      <w:bookmarkStart w:id="459" w:name="_Ref72847448"/>
      <w:r w:rsidRPr="000E6E29">
        <w:t>Zhang H, He X. Deep free-form deformation network for object-mask registration[C]//Proceedings of the IEEE International Conference on Computer Vision. 2017: 4251-4259.</w:t>
      </w:r>
      <w:bookmarkEnd w:id="459"/>
    </w:p>
    <w:p w14:paraId="41C329A4" w14:textId="0ECD6D09" w:rsidR="00885888" w:rsidRDefault="00885888" w:rsidP="00D1084B">
      <w:pPr>
        <w:pStyle w:val="af1"/>
        <w:numPr>
          <w:ilvl w:val="0"/>
          <w:numId w:val="15"/>
        </w:numPr>
        <w:spacing w:beforeLines="10" w:before="31" w:afterLines="10" w:after="31" w:line="312" w:lineRule="auto"/>
        <w:ind w:firstLineChars="0"/>
        <w:jc w:val="both"/>
      </w:pPr>
      <w:bookmarkStart w:id="460" w:name="_Ref72847513"/>
      <w:r w:rsidRPr="00885888">
        <w:t xml:space="preserve">Nguyen L, Miro J V, </w:t>
      </w:r>
      <w:proofErr w:type="spellStart"/>
      <w:r w:rsidRPr="00885888">
        <w:t>Qiu</w:t>
      </w:r>
      <w:proofErr w:type="spellEnd"/>
      <w:r w:rsidRPr="00885888">
        <w:t xml:space="preserve"> X. Multilevel B-splines-based learning approach for sound source localization[J]. IEEE Sensors Journal, 2019, 19(10): 3871-3881.</w:t>
      </w:r>
      <w:bookmarkEnd w:id="460"/>
    </w:p>
    <w:p w14:paraId="79DCADE9" w14:textId="61E97B0B" w:rsidR="005B7238" w:rsidRDefault="005B7238" w:rsidP="00D1084B">
      <w:pPr>
        <w:pStyle w:val="af1"/>
        <w:numPr>
          <w:ilvl w:val="0"/>
          <w:numId w:val="15"/>
        </w:numPr>
        <w:spacing w:beforeLines="10" w:before="31" w:afterLines="10" w:after="31" w:line="312" w:lineRule="auto"/>
        <w:ind w:firstLineChars="0"/>
        <w:jc w:val="both"/>
      </w:pPr>
      <w:bookmarkStart w:id="461" w:name="_Ref72847579"/>
      <w:r w:rsidRPr="005B7238">
        <w:rPr>
          <w:rFonts w:hint="eastAsia"/>
        </w:rPr>
        <w:t>Jiang Y, Zhang N. Applications of scattered interpolation with multilevel B</w:t>
      </w:r>
      <w:r w:rsidRPr="005B7238">
        <w:rPr>
          <w:rFonts w:hint="eastAsia"/>
        </w:rPr>
        <w:t>‐</w:t>
      </w:r>
      <w:r w:rsidRPr="005B7238">
        <w:rPr>
          <w:rFonts w:hint="eastAsia"/>
        </w:rPr>
        <w:t>splines to magnetic anomaly data[J]. Near Surface Geophysics, 2013, 11(5): 579-585.</w:t>
      </w:r>
      <w:bookmarkEnd w:id="461"/>
    </w:p>
    <w:p w14:paraId="5522416B" w14:textId="7E3029DC" w:rsidR="001314B9" w:rsidRDefault="001314B9" w:rsidP="00D1084B">
      <w:pPr>
        <w:pStyle w:val="af1"/>
        <w:numPr>
          <w:ilvl w:val="0"/>
          <w:numId w:val="15"/>
        </w:numPr>
        <w:spacing w:beforeLines="10" w:before="31" w:afterLines="10" w:after="31" w:line="312" w:lineRule="auto"/>
        <w:ind w:firstLineChars="0"/>
        <w:jc w:val="both"/>
      </w:pPr>
      <w:bookmarkStart w:id="462" w:name="_Ref72847992"/>
      <w:r w:rsidRPr="001314B9">
        <w:t xml:space="preserve">Wang H, </w:t>
      </w:r>
      <w:proofErr w:type="spellStart"/>
      <w:r w:rsidRPr="001314B9">
        <w:t>Amini</w:t>
      </w:r>
      <w:proofErr w:type="spellEnd"/>
      <w:r w:rsidRPr="001314B9">
        <w:t xml:space="preserve"> A </w:t>
      </w:r>
      <w:proofErr w:type="spellStart"/>
      <w:r w:rsidRPr="001314B9">
        <w:t>A</w:t>
      </w:r>
      <w:proofErr w:type="spellEnd"/>
      <w:r w:rsidRPr="001314B9">
        <w:t xml:space="preserve">. Cardiac motion tracking with multilevel B-splines and </w:t>
      </w:r>
      <w:proofErr w:type="spellStart"/>
      <w:r w:rsidRPr="001314B9">
        <w:t>SinMod</w:t>
      </w:r>
      <w:proofErr w:type="spellEnd"/>
      <w:r w:rsidRPr="001314B9">
        <w:t xml:space="preserve"> from tagged MRI[C]//Medical Imaging 2011: Biomedical Applications in Molecular, Structural, and Functional Imaging. International Society for Optics and Photonics, 2011, 7965: 796520.</w:t>
      </w:r>
      <w:bookmarkEnd w:id="462"/>
    </w:p>
    <w:p w14:paraId="18C2CC0B" w14:textId="418748E5" w:rsidR="00320809" w:rsidRDefault="00320809" w:rsidP="00D1084B">
      <w:pPr>
        <w:pStyle w:val="af1"/>
        <w:numPr>
          <w:ilvl w:val="0"/>
          <w:numId w:val="15"/>
        </w:numPr>
        <w:spacing w:beforeLines="10" w:before="31" w:afterLines="10" w:after="31" w:line="312" w:lineRule="auto"/>
        <w:ind w:firstLineChars="0"/>
        <w:jc w:val="both"/>
      </w:pPr>
      <w:bookmarkStart w:id="463" w:name="_Ref72848068"/>
      <w:r w:rsidRPr="00320809">
        <w:t>Zhang N, Wang Y. Scattered interpolation with multilevel B-splines for seismic reconstructions[C]//72nd EAGE Conference and Exhibition incorporating SPE EUROPEC 2010. European Association of Geoscientists &amp; Engineers, 2010: cp-161-00666.</w:t>
      </w:r>
      <w:bookmarkEnd w:id="463"/>
    </w:p>
    <w:p w14:paraId="7E044D42" w14:textId="4AD74C8F" w:rsidR="00A60F97" w:rsidRDefault="00A60F97" w:rsidP="00D1084B">
      <w:pPr>
        <w:pStyle w:val="af1"/>
        <w:numPr>
          <w:ilvl w:val="0"/>
          <w:numId w:val="15"/>
        </w:numPr>
        <w:spacing w:beforeLines="10" w:before="31" w:afterLines="10" w:after="31" w:line="312" w:lineRule="auto"/>
        <w:ind w:firstLineChars="0"/>
        <w:jc w:val="both"/>
      </w:pPr>
      <w:bookmarkStart w:id="464" w:name="_Ref72848641"/>
      <w:proofErr w:type="spellStart"/>
      <w:r w:rsidRPr="00A60F97">
        <w:t>Cressie</w:t>
      </w:r>
      <w:proofErr w:type="spellEnd"/>
      <w:r w:rsidRPr="00A60F97">
        <w:t xml:space="preserve"> N. The origins of kriging[J]. Mathematical geology, 1990, 22(3): 239-252.</w:t>
      </w:r>
      <w:bookmarkEnd w:id="464"/>
    </w:p>
    <w:p w14:paraId="40A0E776" w14:textId="54A17A0B" w:rsidR="00A60F97" w:rsidRDefault="00A60F97" w:rsidP="00D1084B">
      <w:pPr>
        <w:pStyle w:val="af1"/>
        <w:numPr>
          <w:ilvl w:val="0"/>
          <w:numId w:val="15"/>
        </w:numPr>
        <w:spacing w:beforeLines="10" w:before="31" w:afterLines="10" w:after="31" w:line="312" w:lineRule="auto"/>
        <w:ind w:firstLineChars="0"/>
        <w:jc w:val="both"/>
      </w:pPr>
      <w:bookmarkStart w:id="465" w:name="_Ref72848700"/>
      <w:proofErr w:type="spellStart"/>
      <w:r w:rsidRPr="00A60F97">
        <w:t>Lovric</w:t>
      </w:r>
      <w:proofErr w:type="spellEnd"/>
      <w:r w:rsidRPr="00A60F97">
        <w:t xml:space="preserve"> M. International Encyclopedia of Statistical Science[M]. Springer, 2011.</w:t>
      </w:r>
      <w:bookmarkEnd w:id="465"/>
    </w:p>
    <w:p w14:paraId="51D3D74E" w14:textId="0F7CD2B7" w:rsidR="00AE2437" w:rsidRDefault="00AE2437" w:rsidP="00D1084B">
      <w:pPr>
        <w:pStyle w:val="af1"/>
        <w:numPr>
          <w:ilvl w:val="0"/>
          <w:numId w:val="15"/>
        </w:numPr>
        <w:spacing w:beforeLines="10" w:before="31" w:afterLines="10" w:after="31" w:line="312" w:lineRule="auto"/>
        <w:ind w:firstLineChars="0"/>
        <w:jc w:val="both"/>
      </w:pPr>
      <w:bookmarkStart w:id="466" w:name="_Ref72848765"/>
      <w:r w:rsidRPr="00AE2437">
        <w:t xml:space="preserve">Oliver M A, Webster R. Basic steps in </w:t>
      </w:r>
      <w:proofErr w:type="spellStart"/>
      <w:r w:rsidRPr="00AE2437">
        <w:t>geostatistics</w:t>
      </w:r>
      <w:proofErr w:type="spellEnd"/>
      <w:r w:rsidRPr="00AE2437">
        <w:t>: the variogram and kriging[M]. New York, NY: Springer International Publishing, 2015.</w:t>
      </w:r>
      <w:bookmarkEnd w:id="466"/>
    </w:p>
    <w:p w14:paraId="42AC81EF" w14:textId="2AEEB90E" w:rsidR="00272544" w:rsidRDefault="00272544" w:rsidP="00D1084B">
      <w:pPr>
        <w:pStyle w:val="af1"/>
        <w:numPr>
          <w:ilvl w:val="0"/>
          <w:numId w:val="15"/>
        </w:numPr>
        <w:spacing w:beforeLines="10" w:before="31" w:afterLines="10" w:after="31" w:line="312" w:lineRule="auto"/>
        <w:ind w:firstLineChars="0"/>
        <w:jc w:val="both"/>
      </w:pPr>
      <w:bookmarkStart w:id="467" w:name="_Ref72848835"/>
      <w:r w:rsidRPr="00272544">
        <w:t xml:space="preserve">Chiles J P, </w:t>
      </w:r>
      <w:proofErr w:type="spellStart"/>
      <w:r w:rsidRPr="00272544">
        <w:t>Delfiner</w:t>
      </w:r>
      <w:proofErr w:type="spellEnd"/>
      <w:r w:rsidRPr="00272544">
        <w:t xml:space="preserve"> P. </w:t>
      </w:r>
      <w:proofErr w:type="spellStart"/>
      <w:r w:rsidRPr="00272544">
        <w:t>Geostatistics</w:t>
      </w:r>
      <w:proofErr w:type="spellEnd"/>
      <w:r w:rsidRPr="00272544">
        <w:t xml:space="preserve">: modeling spatial uncertainty[M]. John Wiley &amp; Sons, </w:t>
      </w:r>
      <w:r w:rsidRPr="00272544">
        <w:lastRenderedPageBreak/>
        <w:t>2009.</w:t>
      </w:r>
      <w:bookmarkEnd w:id="467"/>
    </w:p>
    <w:p w14:paraId="233E0922" w14:textId="65B4DD82" w:rsidR="005D1195" w:rsidRDefault="005D1195" w:rsidP="00D1084B">
      <w:pPr>
        <w:pStyle w:val="af1"/>
        <w:numPr>
          <w:ilvl w:val="0"/>
          <w:numId w:val="15"/>
        </w:numPr>
        <w:spacing w:beforeLines="10" w:before="31" w:afterLines="10" w:after="31" w:line="312" w:lineRule="auto"/>
        <w:ind w:firstLineChars="0"/>
        <w:jc w:val="both"/>
      </w:pPr>
      <w:bookmarkStart w:id="468" w:name="_Ref72848894"/>
      <w:r w:rsidRPr="005D1195">
        <w:t>Zhong B, Liang T, Wang L, et al. Applications of stochastic models and geostatistical analyses to study sources and spatial patterns of soil heavy metals in a metalliferous industrial district of China[J]. Science of the total environment, 2014, 490: 422-434.</w:t>
      </w:r>
      <w:bookmarkEnd w:id="468"/>
    </w:p>
    <w:p w14:paraId="66A29F6A" w14:textId="7712C90B" w:rsidR="00A22A85" w:rsidRDefault="00A22A85" w:rsidP="00D1084B">
      <w:pPr>
        <w:pStyle w:val="af1"/>
        <w:numPr>
          <w:ilvl w:val="0"/>
          <w:numId w:val="15"/>
        </w:numPr>
        <w:spacing w:beforeLines="10" w:before="31" w:afterLines="10" w:after="31" w:line="312" w:lineRule="auto"/>
        <w:ind w:firstLineChars="0"/>
        <w:jc w:val="both"/>
      </w:pPr>
      <w:bookmarkStart w:id="469" w:name="_Ref72848994"/>
      <w:proofErr w:type="spellStart"/>
      <w:r w:rsidRPr="00A22A85">
        <w:t>Castrignano</w:t>
      </w:r>
      <w:proofErr w:type="spellEnd"/>
      <w:r w:rsidRPr="00A22A85">
        <w:t xml:space="preserve"> A, Boccaccio L, Cohen Y, et al. </w:t>
      </w:r>
      <w:proofErr w:type="spellStart"/>
      <w:r w:rsidRPr="00A22A85">
        <w:t>Spatio</w:t>
      </w:r>
      <w:proofErr w:type="spellEnd"/>
      <w:r w:rsidRPr="00A22A85">
        <w:t xml:space="preserve">-temporal population dynamics and area-wide delineation of </w:t>
      </w:r>
      <w:proofErr w:type="spellStart"/>
      <w:r w:rsidRPr="00A22A85">
        <w:t>Bactrocera</w:t>
      </w:r>
      <w:proofErr w:type="spellEnd"/>
      <w:r w:rsidRPr="00A22A85">
        <w:t xml:space="preserve"> </w:t>
      </w:r>
      <w:proofErr w:type="spellStart"/>
      <w:r w:rsidRPr="00A22A85">
        <w:t>oleae</w:t>
      </w:r>
      <w:proofErr w:type="spellEnd"/>
      <w:r w:rsidRPr="00A22A85">
        <w:t xml:space="preserve"> monitoring zones using multi-variate </w:t>
      </w:r>
      <w:proofErr w:type="spellStart"/>
      <w:r w:rsidRPr="00A22A85">
        <w:t>geostatistics</w:t>
      </w:r>
      <w:proofErr w:type="spellEnd"/>
      <w:r w:rsidRPr="00A22A85">
        <w:t>[J]. Precision Agriculture, 2012, 13(4): 421-441.</w:t>
      </w:r>
      <w:bookmarkEnd w:id="469"/>
    </w:p>
    <w:p w14:paraId="26B7A535" w14:textId="48AFD479" w:rsidR="00183974" w:rsidRDefault="00183974" w:rsidP="00D1084B">
      <w:pPr>
        <w:pStyle w:val="af1"/>
        <w:numPr>
          <w:ilvl w:val="0"/>
          <w:numId w:val="15"/>
        </w:numPr>
        <w:spacing w:beforeLines="10" w:before="31" w:afterLines="10" w:after="31" w:line="312" w:lineRule="auto"/>
        <w:ind w:firstLineChars="0"/>
        <w:jc w:val="both"/>
      </w:pPr>
      <w:bookmarkStart w:id="470" w:name="_Ref72849057"/>
      <w:r w:rsidRPr="00183974">
        <w:t xml:space="preserve">Adams C F, Harris B P, Marino II M C, et al. </w:t>
      </w:r>
      <w:proofErr w:type="gramStart"/>
      <w:r w:rsidRPr="00183974">
        <w:t>Quantifying sea</w:t>
      </w:r>
      <w:proofErr w:type="gramEnd"/>
      <w:r w:rsidRPr="00183974">
        <w:t xml:space="preserve"> scallop bed diameter on Georges Bank with </w:t>
      </w:r>
      <w:proofErr w:type="spellStart"/>
      <w:r w:rsidRPr="00183974">
        <w:t>geostatistics</w:t>
      </w:r>
      <w:proofErr w:type="spellEnd"/>
      <w:r w:rsidRPr="00183974">
        <w:t>[J]. Fisheries research, 2010, 106(3): 460-467.</w:t>
      </w:r>
      <w:bookmarkEnd w:id="470"/>
    </w:p>
    <w:p w14:paraId="1C770AF6" w14:textId="32CFE446" w:rsidR="00671DFE" w:rsidRDefault="00671DFE" w:rsidP="00D1084B">
      <w:pPr>
        <w:pStyle w:val="af1"/>
        <w:numPr>
          <w:ilvl w:val="0"/>
          <w:numId w:val="15"/>
        </w:numPr>
        <w:spacing w:beforeLines="10" w:before="31" w:afterLines="10" w:after="31" w:line="312" w:lineRule="auto"/>
        <w:ind w:firstLineChars="0"/>
        <w:jc w:val="both"/>
      </w:pPr>
      <w:bookmarkStart w:id="471" w:name="_Ref72849310"/>
      <w:proofErr w:type="spellStart"/>
      <w:r w:rsidRPr="00671DFE">
        <w:t>Matheron</w:t>
      </w:r>
      <w:proofErr w:type="spellEnd"/>
      <w:r w:rsidRPr="00671DFE">
        <w:t xml:space="preserve"> G. Les variables </w:t>
      </w:r>
      <w:proofErr w:type="spellStart"/>
      <w:r w:rsidRPr="00671DFE">
        <w:t>régionalisées</w:t>
      </w:r>
      <w:proofErr w:type="spellEnd"/>
      <w:r w:rsidRPr="00671DFE">
        <w:t xml:space="preserve"> et </w:t>
      </w:r>
      <w:proofErr w:type="spellStart"/>
      <w:r w:rsidRPr="00671DFE">
        <w:t>leur</w:t>
      </w:r>
      <w:proofErr w:type="spellEnd"/>
      <w:r w:rsidRPr="00671DFE">
        <w:t xml:space="preserve"> estimation: </w:t>
      </w:r>
      <w:proofErr w:type="spellStart"/>
      <w:r w:rsidRPr="00671DFE">
        <w:t>une</w:t>
      </w:r>
      <w:proofErr w:type="spellEnd"/>
      <w:r w:rsidRPr="00671DFE">
        <w:t xml:space="preserve"> application de la </w:t>
      </w:r>
      <w:proofErr w:type="spellStart"/>
      <w:r w:rsidRPr="00671DFE">
        <w:t>théorie</w:t>
      </w:r>
      <w:proofErr w:type="spellEnd"/>
      <w:r w:rsidRPr="00671DFE">
        <w:t xml:space="preserve"> de </w:t>
      </w:r>
      <w:proofErr w:type="spellStart"/>
      <w:r w:rsidRPr="00671DFE">
        <w:t>fonctions</w:t>
      </w:r>
      <w:proofErr w:type="spellEnd"/>
      <w:r w:rsidRPr="00671DFE">
        <w:t xml:space="preserve"> </w:t>
      </w:r>
      <w:proofErr w:type="spellStart"/>
      <w:r w:rsidRPr="00671DFE">
        <w:t>aléatoires</w:t>
      </w:r>
      <w:proofErr w:type="spellEnd"/>
      <w:r w:rsidRPr="00671DFE">
        <w:t xml:space="preserve"> aux sciences de la nature[M]. Masson et CIE, 1965.</w:t>
      </w:r>
      <w:bookmarkEnd w:id="471"/>
    </w:p>
    <w:p w14:paraId="6C7515FD" w14:textId="2BF6F069" w:rsidR="008F3C8D" w:rsidRDefault="008F3C8D" w:rsidP="00D1084B">
      <w:pPr>
        <w:pStyle w:val="af1"/>
        <w:numPr>
          <w:ilvl w:val="0"/>
          <w:numId w:val="15"/>
        </w:numPr>
        <w:spacing w:beforeLines="10" w:before="31" w:afterLines="10" w:after="31" w:line="312" w:lineRule="auto"/>
        <w:ind w:firstLineChars="0"/>
        <w:jc w:val="both"/>
      </w:pPr>
      <w:bookmarkStart w:id="472" w:name="_Ref72849444"/>
      <w:r w:rsidRPr="008F3C8D">
        <w:t xml:space="preserve">Gould H, </w:t>
      </w:r>
      <w:proofErr w:type="spellStart"/>
      <w:r w:rsidRPr="008F3C8D">
        <w:t>Tobochnik</w:t>
      </w:r>
      <w:proofErr w:type="spellEnd"/>
      <w:r w:rsidRPr="008F3C8D">
        <w:t xml:space="preserve"> J, Christian W. An introduction to computer simulation methods[M]. New York: Addison-Wesley, 1988.</w:t>
      </w:r>
      <w:bookmarkEnd w:id="472"/>
    </w:p>
    <w:p w14:paraId="5C37A195" w14:textId="09B45BC0" w:rsidR="00D1084B" w:rsidRPr="00C94677" w:rsidRDefault="00207A24" w:rsidP="00D1084B">
      <w:pPr>
        <w:pStyle w:val="af1"/>
        <w:numPr>
          <w:ilvl w:val="0"/>
          <w:numId w:val="15"/>
        </w:numPr>
        <w:spacing w:beforeLines="10" w:before="31" w:afterLines="10" w:after="31" w:line="312" w:lineRule="auto"/>
        <w:ind w:firstLineChars="0"/>
        <w:jc w:val="both"/>
      </w:pPr>
      <w:bookmarkStart w:id="473" w:name="_Ref72849708"/>
      <w:proofErr w:type="gramStart"/>
      <w:r w:rsidRPr="00207A24">
        <w:rPr>
          <w:rFonts w:hint="eastAsia"/>
        </w:rPr>
        <w:t>张永领</w:t>
      </w:r>
      <w:proofErr w:type="gramEnd"/>
      <w:r w:rsidRPr="00207A24">
        <w:rPr>
          <w:rFonts w:hint="eastAsia"/>
        </w:rPr>
        <w:t xml:space="preserve">, </w:t>
      </w:r>
      <w:r w:rsidRPr="00207A24">
        <w:rPr>
          <w:rFonts w:hint="eastAsia"/>
        </w:rPr>
        <w:t>胡</w:t>
      </w:r>
      <w:proofErr w:type="gramStart"/>
      <w:r w:rsidRPr="00207A24">
        <w:rPr>
          <w:rFonts w:hint="eastAsia"/>
        </w:rPr>
        <w:t>一</w:t>
      </w:r>
      <w:proofErr w:type="gramEnd"/>
      <w:r w:rsidRPr="00207A24">
        <w:rPr>
          <w:rFonts w:hint="eastAsia"/>
        </w:rPr>
        <w:t>非</w:t>
      </w:r>
      <w:r w:rsidRPr="00207A24">
        <w:rPr>
          <w:rFonts w:hint="eastAsia"/>
        </w:rPr>
        <w:t xml:space="preserve">, </w:t>
      </w:r>
      <w:proofErr w:type="gramStart"/>
      <w:r w:rsidRPr="00207A24">
        <w:rPr>
          <w:rFonts w:hint="eastAsia"/>
        </w:rPr>
        <w:t>刘猛</w:t>
      </w:r>
      <w:proofErr w:type="gramEnd"/>
      <w:r w:rsidRPr="00207A24">
        <w:rPr>
          <w:rFonts w:hint="eastAsia"/>
        </w:rPr>
        <w:t xml:space="preserve">, </w:t>
      </w:r>
      <w:r w:rsidRPr="00207A24">
        <w:rPr>
          <w:rFonts w:hint="eastAsia"/>
        </w:rPr>
        <w:t>等</w:t>
      </w:r>
      <w:r w:rsidRPr="00207A24">
        <w:rPr>
          <w:rFonts w:hint="eastAsia"/>
        </w:rPr>
        <w:t xml:space="preserve">. </w:t>
      </w:r>
      <w:r w:rsidRPr="00207A24">
        <w:rPr>
          <w:rFonts w:hint="eastAsia"/>
        </w:rPr>
        <w:t>反应堆退役三维辐射场实时计算及可视化</w:t>
      </w:r>
      <w:r w:rsidRPr="00207A24">
        <w:rPr>
          <w:rFonts w:hint="eastAsia"/>
        </w:rPr>
        <w:t xml:space="preserve">[J]. </w:t>
      </w:r>
      <w:r w:rsidRPr="00207A24">
        <w:rPr>
          <w:rFonts w:hint="eastAsia"/>
        </w:rPr>
        <w:t>辐射防护</w:t>
      </w:r>
      <w:r w:rsidRPr="00207A24">
        <w:rPr>
          <w:rFonts w:hint="eastAsia"/>
        </w:rPr>
        <w:t>, 2020, 38(1): 19-25.</w:t>
      </w:r>
      <w:bookmarkEnd w:id="473"/>
    </w:p>
    <w:p w14:paraId="4FBB0777" w14:textId="77777777" w:rsidR="00560BDF" w:rsidRPr="00C94677" w:rsidRDefault="00560BDF" w:rsidP="00560BDF">
      <w:pPr>
        <w:spacing w:beforeLines="100" w:before="312" w:afterLines="100" w:after="312" w:line="440" w:lineRule="exact"/>
        <w:jc w:val="center"/>
        <w:outlineLvl w:val="0"/>
        <w:rPr>
          <w:rFonts w:ascii="Times New Roman" w:hAnsi="Times New Roman"/>
          <w:sz w:val="24"/>
        </w:rPr>
      </w:pPr>
      <w:r w:rsidRPr="00C94677">
        <w:rPr>
          <w:rFonts w:ascii="Times New Roman" w:hAnsi="Times New Roman"/>
          <w:sz w:val="24"/>
        </w:rPr>
        <w:br w:type="page"/>
      </w:r>
      <w:bookmarkStart w:id="474" w:name="_Toc232666382"/>
      <w:bookmarkStart w:id="475" w:name="_Toc233606090"/>
      <w:bookmarkStart w:id="476" w:name="_Toc41594037"/>
      <w:bookmarkStart w:id="477" w:name="_Toc74733267"/>
      <w:r w:rsidRPr="00C94677">
        <w:rPr>
          <w:rFonts w:ascii="Times New Roman" w:eastAsia="黑体" w:hAnsi="Times New Roman"/>
          <w:sz w:val="36"/>
        </w:rPr>
        <w:lastRenderedPageBreak/>
        <w:t>致</w:t>
      </w:r>
      <w:r w:rsidRPr="00C94677">
        <w:rPr>
          <w:rFonts w:ascii="Times New Roman" w:eastAsia="黑体" w:hAnsi="Times New Roman"/>
          <w:sz w:val="36"/>
        </w:rPr>
        <w:t xml:space="preserve">    </w:t>
      </w:r>
      <w:r w:rsidRPr="00C94677">
        <w:rPr>
          <w:rFonts w:ascii="Times New Roman" w:eastAsia="黑体" w:hAnsi="Times New Roman"/>
          <w:sz w:val="36"/>
        </w:rPr>
        <w:t>谢</w:t>
      </w:r>
      <w:bookmarkEnd w:id="440"/>
      <w:bookmarkEnd w:id="474"/>
      <w:bookmarkEnd w:id="475"/>
      <w:bookmarkEnd w:id="476"/>
      <w:bookmarkEnd w:id="477"/>
    </w:p>
    <w:p w14:paraId="0DDC1693" w14:textId="2AC1E0E3" w:rsidR="00560BDF" w:rsidRDefault="00845DDD" w:rsidP="00845DDD">
      <w:pPr>
        <w:pStyle w:val="af1"/>
        <w:ind w:firstLine="480"/>
        <w:jc w:val="both"/>
      </w:pPr>
      <w:r w:rsidRPr="00845DDD">
        <w:rPr>
          <w:rFonts w:hint="eastAsia"/>
        </w:rPr>
        <w:t>时光荏苒，转眼间四年的本科生涯已经进入尾声。回望四年前，当我刚收到哈尔滨工程大学录取通知书时，那种喜悦之情不可言表，在这四年的校园生活中，欢乐与笑语常伴、至善和至真随行。在此，我特别感激各位老师、同学在本科生涯中对我的帮助与陪伴。</w:t>
      </w:r>
    </w:p>
    <w:p w14:paraId="6ADD2C78" w14:textId="5EA5F726" w:rsidR="00845DDD" w:rsidRDefault="00845DDD" w:rsidP="00845DDD">
      <w:pPr>
        <w:pStyle w:val="af1"/>
        <w:ind w:firstLine="480"/>
        <w:jc w:val="both"/>
      </w:pPr>
      <w:r w:rsidRPr="00845DDD">
        <w:rPr>
          <w:rFonts w:hint="eastAsia"/>
        </w:rPr>
        <w:t>感谢我的指导老师宋玉收老师，宋老师渊博的学识、精益求精的科研态度、一丝不苟的治学态度将使我受益终生。宋老师不仅在论文细节上给予我极大的指导，还从科研思维、研究脉络方面对我进行教导，让我受益良多。</w:t>
      </w:r>
    </w:p>
    <w:p w14:paraId="20074586" w14:textId="074483CB" w:rsidR="00845DDD" w:rsidRDefault="00845DDD" w:rsidP="00845DDD">
      <w:pPr>
        <w:pStyle w:val="af1"/>
        <w:ind w:firstLine="480"/>
        <w:jc w:val="both"/>
      </w:pPr>
      <w:r w:rsidRPr="00845DDD">
        <w:rPr>
          <w:rFonts w:hint="eastAsia"/>
        </w:rPr>
        <w:t>感谢核科学与技术学院所有授我以业的老师，没有这些年知识的积淀，我没有这么大的动力和信心完成这篇论文；感谢我的班主任王贺老师这几年来对我的关心，帮忙与支持。</w:t>
      </w:r>
    </w:p>
    <w:p w14:paraId="6A80B758" w14:textId="099B2C33" w:rsidR="00845DDD" w:rsidRDefault="00845DDD" w:rsidP="00845DDD">
      <w:pPr>
        <w:pStyle w:val="af1"/>
        <w:ind w:firstLine="480"/>
        <w:jc w:val="both"/>
      </w:pPr>
      <w:r w:rsidRPr="00845DDD">
        <w:rPr>
          <w:rFonts w:hint="eastAsia"/>
        </w:rPr>
        <w:t>感谢我的室友们，是你们同我共同维系着寝室那份家的融洽；感谢核学院足球队的队友们，是你们同我在绿茵场上挥汗如雨；感谢定向越野队的同学们，是你们同我清晨在操场上拉练体能。在毕业之际，我祝你们有幸福的明天，美好的未来！</w:t>
      </w:r>
    </w:p>
    <w:p w14:paraId="20FB5C79" w14:textId="59B7FBF1" w:rsidR="00845DDD" w:rsidRDefault="00845DDD" w:rsidP="00845DDD">
      <w:pPr>
        <w:pStyle w:val="af1"/>
        <w:ind w:firstLine="480"/>
        <w:jc w:val="both"/>
      </w:pPr>
      <w:r w:rsidRPr="00845DDD">
        <w:rPr>
          <w:rFonts w:hint="eastAsia"/>
        </w:rPr>
        <w:t>感谢我的家人们，感谢你们对我默默的支持以及无微不至的关怀，在我的成长道路上，是因为有你们的陪伴和关爱，我才有了今天的成绩！</w:t>
      </w:r>
    </w:p>
    <w:p w14:paraId="02491F5A" w14:textId="5F1ACE3B" w:rsidR="00845DDD" w:rsidRPr="00C94677" w:rsidRDefault="00845DDD" w:rsidP="00845DDD">
      <w:pPr>
        <w:pStyle w:val="af1"/>
        <w:ind w:firstLine="480"/>
        <w:jc w:val="both"/>
      </w:pPr>
      <w:r w:rsidRPr="00845DDD">
        <w:rPr>
          <w:rFonts w:hint="eastAsia"/>
        </w:rPr>
        <w:t>人生的每个阶段都值得被珍惜，美好的岁月中，正是因为有你们我才可以收获和成长。在今后的时间里我不会停下学习的步伐，努力让自己成为更好的人，我相信这是对你们最好的报答！</w:t>
      </w:r>
    </w:p>
    <w:p w14:paraId="53BE5DF8" w14:textId="734B664D" w:rsidR="00023A8A" w:rsidRDefault="00023A8A">
      <w:pPr>
        <w:widowControl/>
        <w:jc w:val="left"/>
      </w:pPr>
      <w:r>
        <w:br w:type="page"/>
      </w:r>
    </w:p>
    <w:p w14:paraId="2EA09481" w14:textId="38E23F6E" w:rsidR="00530046" w:rsidRDefault="00023A8A" w:rsidP="008A4889">
      <w:pPr>
        <w:pStyle w:val="ad"/>
        <w:spacing w:beforeLines="0" w:before="0" w:after="312"/>
      </w:pPr>
      <w:bookmarkStart w:id="478" w:name="_Toc74733268"/>
      <w:r>
        <w:rPr>
          <w:rFonts w:hint="eastAsia"/>
        </w:rPr>
        <w:lastRenderedPageBreak/>
        <w:t>附录</w:t>
      </w:r>
      <w:r>
        <w:rPr>
          <w:rFonts w:hint="eastAsia"/>
        </w:rPr>
        <w:t xml:space="preserve"> </w:t>
      </w:r>
      <w:r w:rsidRPr="00023A8A">
        <w:rPr>
          <w:rFonts w:hint="eastAsia"/>
        </w:rPr>
        <w:t>克里金法的多变量扩展</w:t>
      </w:r>
      <w:bookmarkEnd w:id="478"/>
    </w:p>
    <w:p w14:paraId="5AA8332E" w14:textId="6482CCC8" w:rsidR="00023A8A" w:rsidRDefault="00023A8A" w:rsidP="00023A8A">
      <w:pPr>
        <w:pStyle w:val="af1"/>
        <w:ind w:firstLine="480"/>
        <w:jc w:val="both"/>
      </w:pPr>
      <w:r w:rsidRPr="00023A8A">
        <w:rPr>
          <w:rFonts w:hint="eastAsia"/>
        </w:rPr>
        <w:t>为了解决石油工程、采矿和地质、气象、土壤科学、精确农业、污染控制、公共卫生、渔业、动植物生态、遥感和水文学等方面日益复杂的问题，克里金法已经发展出了许多不同种类的克里金方法。</w:t>
      </w:r>
    </w:p>
    <w:p w14:paraId="08F6FCBC" w14:textId="1FB94E9A" w:rsidR="00023A8A" w:rsidRDefault="00023A8A" w:rsidP="00023A8A">
      <w:pPr>
        <w:pStyle w:val="af1"/>
        <w:ind w:firstLine="480"/>
        <w:jc w:val="both"/>
      </w:pPr>
      <w:r w:rsidRPr="00023A8A">
        <w:rPr>
          <w:rFonts w:hint="eastAsia"/>
        </w:rPr>
        <w:t>根据</w:t>
      </w:r>
      <w:r>
        <w:rPr>
          <w:rFonts w:hint="eastAsia"/>
        </w:rPr>
        <w:t>正文中</w:t>
      </w:r>
      <w:r w:rsidRPr="00023A8A">
        <w:rPr>
          <w:rFonts w:hint="eastAsia"/>
        </w:rPr>
        <w:t>公式</w:t>
      </w:r>
      <w:r>
        <w:t>3-1</w:t>
      </w:r>
      <w:r w:rsidRPr="00023A8A">
        <w:rPr>
          <w:rFonts w:hint="eastAsia"/>
        </w:rPr>
        <w:t>中确定性函数的不同类型，可以将克里金法分为普通克里金法、泛克里金法、简单克里金法、指示克里金法、协同克里金法、概率克里金法、析取克里金法等。</w:t>
      </w:r>
    </w:p>
    <w:p w14:paraId="230925E4" w14:textId="7D4D5FDD" w:rsidR="00023A8A" w:rsidRDefault="00023A8A" w:rsidP="00023A8A">
      <w:pPr>
        <w:pStyle w:val="af1"/>
        <w:ind w:firstLine="482"/>
        <w:jc w:val="both"/>
      </w:pPr>
      <w:r w:rsidRPr="00023A8A">
        <w:rPr>
          <w:rFonts w:hint="eastAsia"/>
          <w:b/>
          <w:bCs/>
        </w:rPr>
        <w:t>普通克里金法</w:t>
      </w:r>
      <w:r>
        <w:rPr>
          <w:rFonts w:hint="eastAsia"/>
        </w:rPr>
        <w:t xml:space="preserve"> </w:t>
      </w:r>
      <w:r w:rsidRPr="00023A8A">
        <w:rPr>
          <w:rFonts w:hint="eastAsia"/>
        </w:rPr>
        <w:t>普通克里金法假设的模型为：</w:t>
      </w:r>
    </w:p>
    <w:p w14:paraId="1C63A4C9" w14:textId="1207C828" w:rsidR="00023A8A" w:rsidRPr="00023A8A" w:rsidRDefault="00023A8A" w:rsidP="00023A8A">
      <w:pPr>
        <w:pStyle w:val="af1"/>
        <w:ind w:firstLine="480"/>
        <w:jc w:val="both"/>
      </w:pPr>
      <m:oMathPara>
        <m:oMath>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μ</m:t>
          </m:r>
          <m:r>
            <w:rPr>
              <w:rFonts w:ascii="Cambria Math" w:hAnsi="Cambria Math"/>
            </w:rPr>
            <m:t>+</m:t>
          </m:r>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oMath>
      </m:oMathPara>
    </w:p>
    <w:p w14:paraId="4F966ADD" w14:textId="30CFFC76" w:rsidR="00023A8A" w:rsidRDefault="00023A8A" w:rsidP="00023A8A">
      <w:pPr>
        <w:pStyle w:val="af1"/>
        <w:ind w:firstLineChars="0" w:firstLine="0"/>
        <w:jc w:val="both"/>
      </w:pPr>
      <w:r w:rsidRPr="00023A8A">
        <w:rPr>
          <w:rFonts w:hint="eastAsia"/>
        </w:rPr>
        <w:t>其中，</w:t>
      </w:r>
      <m:oMath>
        <m:r>
          <w:rPr>
            <w:rFonts w:ascii="Cambria Math" w:hAnsi="Cambria Math" w:hint="eastAsia"/>
          </w:rPr>
          <m:t xml:space="preserve"> </m:t>
        </m:r>
        <m:r>
          <m:rPr>
            <m:sty m:val="p"/>
          </m:rPr>
          <w:rPr>
            <w:rFonts w:ascii="Cambria Math" w:hAnsi="Cambria Math"/>
          </w:rPr>
          <m:t>μ</m:t>
        </m:r>
      </m:oMath>
      <w:r w:rsidRPr="00023A8A">
        <w:rPr>
          <w:rFonts w:hint="eastAsia"/>
        </w:rPr>
        <w:t>为一个未知常量。</w:t>
      </w:r>
    </w:p>
    <w:p w14:paraId="3614FBFB" w14:textId="4AB94CAC" w:rsidR="00023A8A" w:rsidRDefault="00023A8A" w:rsidP="00476D3A">
      <w:pPr>
        <w:pStyle w:val="af1"/>
        <w:ind w:firstLine="480"/>
        <w:jc w:val="both"/>
      </w:pPr>
      <w:r w:rsidRPr="00023A8A">
        <w:rPr>
          <w:rFonts w:hint="eastAsia"/>
        </w:rPr>
        <w:t>选取普通克里金法，最主要的问题之一就是判断常量平均值的假设是否合理。普通克里金法凭借其显著的灵活性，是现如今应用最为广泛的克里金法。</w:t>
      </w:r>
    </w:p>
    <w:p w14:paraId="41BF47F0" w14:textId="731B17D0" w:rsidR="0060651E" w:rsidRDefault="0060651E" w:rsidP="00023A8A">
      <w:pPr>
        <w:pStyle w:val="af1"/>
        <w:ind w:firstLine="482"/>
        <w:jc w:val="both"/>
      </w:pPr>
      <w:r w:rsidRPr="0060651E">
        <w:rPr>
          <w:rFonts w:hint="eastAsia"/>
          <w:b/>
          <w:bCs/>
        </w:rPr>
        <w:t>泛克里金法</w:t>
      </w:r>
      <w:r>
        <w:rPr>
          <w:rFonts w:hint="eastAsia"/>
        </w:rPr>
        <w:t xml:space="preserve"> </w:t>
      </w:r>
      <w:r w:rsidRPr="0060651E">
        <w:rPr>
          <w:rFonts w:hint="eastAsia"/>
        </w:rPr>
        <w:t>泛克里金法的假设模型为：</w:t>
      </w:r>
    </w:p>
    <w:p w14:paraId="716D815E" w14:textId="4139393B" w:rsidR="0060651E" w:rsidRPr="0060651E" w:rsidRDefault="0060651E" w:rsidP="00023A8A">
      <w:pPr>
        <w:pStyle w:val="af1"/>
        <w:ind w:firstLine="480"/>
        <w:jc w:val="both"/>
      </w:pPr>
      <m:oMathPara>
        <m:oMath>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oMath>
      </m:oMathPara>
    </w:p>
    <w:p w14:paraId="4B555C3B" w14:textId="157BE53D" w:rsidR="0060651E" w:rsidRDefault="0060651E" w:rsidP="00476D3A">
      <w:pPr>
        <w:pStyle w:val="af1"/>
        <w:ind w:firstLineChars="0" w:firstLine="0"/>
        <w:jc w:val="both"/>
      </w:pPr>
      <w:r w:rsidRPr="0060651E">
        <w:rPr>
          <w:rFonts w:hint="eastAsia"/>
        </w:rPr>
        <w:t>其中，</w:t>
      </w:r>
      <m:oMath>
        <m:r>
          <m:rPr>
            <m:sty m:val="p"/>
          </m:rPr>
          <w:rPr>
            <w:rFonts w:ascii="Cambria Math" w:hAnsi="Cambria Math"/>
          </w:rPr>
          <m:t>μ</m:t>
        </m:r>
        <m:d>
          <m:dPr>
            <m:ctrlPr>
              <w:rPr>
                <w:rFonts w:ascii="Cambria Math" w:hAnsi="Cambria Math"/>
              </w:rPr>
            </m:ctrlPr>
          </m:dPr>
          <m:e>
            <m:r>
              <w:rPr>
                <w:rFonts w:ascii="Cambria Math" w:hAnsi="Cambria Math"/>
              </w:rPr>
              <m:t>s</m:t>
            </m:r>
            <m:ctrlPr>
              <w:rPr>
                <w:rFonts w:ascii="Cambria Math" w:hAnsi="Cambria Math"/>
                <w:i/>
              </w:rPr>
            </m:ctrlPr>
          </m:e>
        </m:d>
      </m:oMath>
      <w:r w:rsidRPr="0060651E">
        <w:rPr>
          <w:rFonts w:hint="eastAsia"/>
        </w:rPr>
        <w:t>为带有未知参量的函数，例如多项式函数、</w:t>
      </w:r>
      <w:proofErr w:type="gramStart"/>
      <w:r w:rsidRPr="0060651E">
        <w:rPr>
          <w:rFonts w:hint="eastAsia"/>
        </w:rPr>
        <w:t>幂</w:t>
      </w:r>
      <w:proofErr w:type="gramEnd"/>
      <w:r w:rsidRPr="0060651E">
        <w:rPr>
          <w:rFonts w:hint="eastAsia"/>
        </w:rPr>
        <w:t>指函数等。</w:t>
      </w:r>
    </w:p>
    <w:p w14:paraId="4D161ED0" w14:textId="46C01C0D" w:rsidR="00476D3A" w:rsidRDefault="00476D3A" w:rsidP="00023A8A">
      <w:pPr>
        <w:pStyle w:val="af1"/>
        <w:ind w:firstLine="482"/>
        <w:jc w:val="both"/>
      </w:pPr>
      <w:r w:rsidRPr="00476D3A">
        <w:rPr>
          <w:rFonts w:hint="eastAsia"/>
          <w:b/>
          <w:bCs/>
        </w:rPr>
        <w:t>简单克里金法</w:t>
      </w:r>
      <w:r>
        <w:rPr>
          <w:rFonts w:hint="eastAsia"/>
        </w:rPr>
        <w:t xml:space="preserve"> </w:t>
      </w:r>
      <w:r w:rsidRPr="00476D3A">
        <w:rPr>
          <w:rFonts w:hint="eastAsia"/>
        </w:rPr>
        <w:t>简单克里金法的假设模型为：</w:t>
      </w:r>
    </w:p>
    <w:p w14:paraId="5300F244" w14:textId="5D432B80" w:rsidR="00476D3A" w:rsidRPr="00476D3A" w:rsidRDefault="00476D3A" w:rsidP="00023A8A">
      <w:pPr>
        <w:pStyle w:val="af1"/>
        <w:ind w:firstLine="480"/>
        <w:jc w:val="both"/>
      </w:pPr>
      <m:oMathPara>
        <m:oMath>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μ</m:t>
          </m:r>
          <m:r>
            <w:rPr>
              <w:rFonts w:ascii="Cambria Math" w:hAnsi="Cambria Math"/>
            </w:rPr>
            <m:t>+</m:t>
          </m:r>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oMath>
      </m:oMathPara>
    </w:p>
    <w:p w14:paraId="74E8A5FD" w14:textId="75A1645F" w:rsidR="00476D3A" w:rsidRDefault="00476D3A" w:rsidP="00476D3A">
      <w:pPr>
        <w:pStyle w:val="af1"/>
        <w:ind w:firstLineChars="0" w:firstLine="0"/>
        <w:jc w:val="both"/>
      </w:pPr>
      <w:r w:rsidRPr="00476D3A">
        <w:rPr>
          <w:rFonts w:hint="eastAsia"/>
        </w:rPr>
        <w:t>其中，</w:t>
      </w:r>
      <m:oMath>
        <m:r>
          <w:rPr>
            <w:rFonts w:ascii="Cambria Math" w:hAnsi="Cambria Math" w:hint="eastAsia"/>
          </w:rPr>
          <m:t xml:space="preserve"> </m:t>
        </m:r>
        <m:r>
          <m:rPr>
            <m:sty m:val="p"/>
          </m:rPr>
          <w:rPr>
            <w:rFonts w:ascii="Cambria Math" w:hAnsi="Cambria Math"/>
          </w:rPr>
          <m:t>μ</m:t>
        </m:r>
      </m:oMath>
      <w:r w:rsidRPr="00476D3A">
        <w:rPr>
          <w:rFonts w:hint="eastAsia"/>
        </w:rPr>
        <w:t>为已知常量，或者没有未知参量的函数。</w:t>
      </w:r>
    </w:p>
    <w:p w14:paraId="4B948A1F" w14:textId="38078D97" w:rsidR="00476D3A" w:rsidRDefault="00476D3A" w:rsidP="00023A8A">
      <w:pPr>
        <w:pStyle w:val="af1"/>
        <w:ind w:firstLine="482"/>
        <w:jc w:val="both"/>
      </w:pPr>
      <w:r w:rsidRPr="00476D3A">
        <w:rPr>
          <w:rFonts w:hint="eastAsia"/>
          <w:b/>
          <w:bCs/>
        </w:rPr>
        <w:t>指示克里金法</w:t>
      </w:r>
      <w:r>
        <w:rPr>
          <w:rFonts w:hint="eastAsia"/>
        </w:rPr>
        <w:t xml:space="preserve"> </w:t>
      </w:r>
      <w:r w:rsidRPr="00476D3A">
        <w:rPr>
          <w:rFonts w:hint="eastAsia"/>
        </w:rPr>
        <w:t>指示克里金法的假设模型为：</w:t>
      </w:r>
    </w:p>
    <w:p w14:paraId="14CFB067" w14:textId="4FCF0B2F" w:rsidR="00476D3A" w:rsidRPr="00476D3A" w:rsidRDefault="00476D3A" w:rsidP="00023A8A">
      <w:pPr>
        <w:pStyle w:val="af1"/>
        <w:ind w:firstLine="480"/>
        <w:jc w:val="both"/>
      </w:pPr>
      <m:oMathPara>
        <m:oMath>
          <m:r>
            <w:rPr>
              <w:rFonts w:ascii="Cambria Math" w:hAnsi="Cambria Math"/>
            </w:rPr>
            <m:t>I</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r>
            <m:rPr>
              <m:sty m:val="p"/>
            </m:rPr>
            <w:rPr>
              <w:rFonts w:ascii="Cambria Math" w:hAnsi="Cambria Math"/>
            </w:rPr>
            <m:t>μ</m:t>
          </m:r>
          <m:r>
            <w:rPr>
              <w:rFonts w:ascii="Cambria Math" w:hAnsi="Cambria Math"/>
            </w:rPr>
            <m:t>+</m:t>
          </m:r>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oMath>
      </m:oMathPara>
    </w:p>
    <w:p w14:paraId="54ECF3DF" w14:textId="358EFB2A" w:rsidR="00476D3A" w:rsidRDefault="00476D3A" w:rsidP="00476D3A">
      <w:pPr>
        <w:pStyle w:val="af1"/>
        <w:ind w:firstLine="480"/>
        <w:jc w:val="both"/>
      </w:pPr>
      <w:r w:rsidRPr="00476D3A">
        <w:rPr>
          <w:rFonts w:hint="eastAsia"/>
        </w:rPr>
        <w:t>其中，</w:t>
      </w:r>
      <m:oMath>
        <m:r>
          <w:rPr>
            <w:rFonts w:ascii="Cambria Math" w:hAnsi="Cambria Math" w:hint="eastAsia"/>
          </w:rPr>
          <m:t xml:space="preserve"> </m:t>
        </m:r>
        <m:r>
          <m:rPr>
            <m:sty m:val="p"/>
          </m:rPr>
          <w:rPr>
            <w:rFonts w:ascii="Cambria Math" w:hAnsi="Cambria Math"/>
          </w:rPr>
          <m:t>μ</m:t>
        </m:r>
      </m:oMath>
      <w:r w:rsidRPr="00476D3A">
        <w:rPr>
          <w:rFonts w:hint="eastAsia"/>
        </w:rPr>
        <w:t>为一个未知参量；</w:t>
      </w:r>
      <m:oMath>
        <m:r>
          <w:rPr>
            <w:rFonts w:ascii="Cambria Math" w:hAnsi="Cambria Math" w:hint="eastAsia"/>
          </w:rPr>
          <m:t>I</m:t>
        </m:r>
        <m:d>
          <m:dPr>
            <m:ctrlPr>
              <w:rPr>
                <w:rFonts w:ascii="Cambria Math" w:hAnsi="Cambria Math"/>
              </w:rPr>
            </m:ctrlPr>
          </m:dPr>
          <m:e>
            <m:r>
              <w:rPr>
                <w:rFonts w:ascii="Cambria Math" w:hAnsi="Cambria Math"/>
              </w:rPr>
              <m:t>s</m:t>
            </m:r>
            <m:ctrlPr>
              <w:rPr>
                <w:rFonts w:ascii="Cambria Math" w:hAnsi="Cambria Math"/>
                <w:i/>
              </w:rPr>
            </m:ctrlPr>
          </m:e>
        </m:d>
      </m:oMath>
      <w:r w:rsidRPr="00476D3A">
        <w:rPr>
          <w:rFonts w:hint="eastAsia"/>
        </w:rPr>
        <w:t>为一个二进制变量。二进制数据的创建可利用连续数据的阈值实现，或观测数据可以为</w:t>
      </w:r>
      <m:oMath>
        <m:r>
          <w:rPr>
            <w:rFonts w:ascii="Cambria Math" w:hAnsi="Cambria Math" w:hint="eastAsia"/>
          </w:rPr>
          <m:t>0</m:t>
        </m:r>
      </m:oMath>
      <w:r w:rsidRPr="00476D3A">
        <w:rPr>
          <w:rFonts w:hint="eastAsia"/>
        </w:rPr>
        <w:t>或</w:t>
      </w:r>
      <m:oMath>
        <m:r>
          <w:rPr>
            <w:rFonts w:ascii="Cambria Math" w:hAnsi="Cambria Math" w:hint="eastAsia"/>
          </w:rPr>
          <m:t>1</m:t>
        </m:r>
      </m:oMath>
      <w:r w:rsidRPr="00476D3A">
        <w:rPr>
          <w:rFonts w:hint="eastAsia"/>
        </w:rPr>
        <w:t>。指示克里金法可用于离散数据的插值。</w:t>
      </w:r>
    </w:p>
    <w:p w14:paraId="49463886" w14:textId="439BEB39" w:rsidR="00476D3A" w:rsidRDefault="00476D3A" w:rsidP="00023A8A">
      <w:pPr>
        <w:pStyle w:val="af1"/>
        <w:ind w:firstLine="482"/>
        <w:jc w:val="both"/>
      </w:pPr>
      <w:r w:rsidRPr="00476D3A">
        <w:rPr>
          <w:rFonts w:hint="eastAsia"/>
          <w:b/>
          <w:bCs/>
        </w:rPr>
        <w:t>协同克里金法</w:t>
      </w:r>
      <w:r>
        <w:rPr>
          <w:rFonts w:hint="eastAsia"/>
        </w:rPr>
        <w:t xml:space="preserve"> </w:t>
      </w:r>
      <w:r w:rsidRPr="00476D3A">
        <w:rPr>
          <w:rFonts w:hint="eastAsia"/>
        </w:rPr>
        <w:t>协同克里金法的假设模型为：</w:t>
      </w:r>
    </w:p>
    <w:p w14:paraId="4F9BCE7C" w14:textId="5C26CEB0" w:rsidR="00476D3A" w:rsidRPr="00476D3A" w:rsidRDefault="00D17FE8" w:rsidP="00476D3A">
      <w:pPr>
        <w:pStyle w:val="af1"/>
        <w:spacing w:line="240" w:lineRule="atLeast"/>
        <w:ind w:firstLine="480"/>
        <w:jc w:val="both"/>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r>
                    <m:rPr>
                      <m:sty m:val="b"/>
                    </m:rP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r>
                    <m:rPr>
                      <m:sty m:val="b"/>
                    </m:rPr>
                    <w:rPr>
                      <w:rFonts w:ascii="Cambria Math" w:hAnsi="Cambria Math"/>
                    </w:rPr>
                    <m:t>s</m:t>
                  </m:r>
                  <m:r>
                    <w:rPr>
                      <w:rFonts w:ascii="Cambria Math" w:hAnsi="Cambria Math"/>
                    </w:rPr>
                    <m:t>)</m:t>
                  </m:r>
                </m:e>
                <m:e>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r>
                    <m:rPr>
                      <m:sty m:val="b"/>
                    </m:rP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2</m:t>
                      </m:r>
                    </m:sub>
                  </m:sSub>
                  <m:r>
                    <w:rPr>
                      <w:rFonts w:ascii="Cambria Math" w:hAnsi="Cambria Math"/>
                    </w:rPr>
                    <m:t>(</m:t>
                  </m:r>
                  <m:r>
                    <m:rPr>
                      <m:sty m:val="b"/>
                    </m:rPr>
                    <w:rPr>
                      <w:rFonts w:ascii="Cambria Math" w:hAnsi="Cambria Math"/>
                    </w:rPr>
                    <m:t>s</m:t>
                  </m:r>
                  <m:r>
                    <w:rPr>
                      <w:rFonts w:ascii="Cambria Math" w:hAnsi="Cambria Math"/>
                    </w:rPr>
                    <m:t>)</m:t>
                  </m:r>
                </m:e>
              </m:eqArr>
            </m:e>
          </m:d>
        </m:oMath>
      </m:oMathPara>
    </w:p>
    <w:p w14:paraId="57D41DDD" w14:textId="3C268069" w:rsidR="00476D3A" w:rsidRDefault="00476D3A" w:rsidP="00476D3A">
      <w:pPr>
        <w:pStyle w:val="af1"/>
        <w:ind w:firstLine="480"/>
        <w:jc w:val="both"/>
      </w:pPr>
      <w:r w:rsidRPr="00476D3A">
        <w:rPr>
          <w:rFonts w:hint="eastAsia"/>
        </w:rPr>
        <w:t>其中，</w:t>
      </w:r>
      <m:oMath>
        <m:sSub>
          <m:sSubPr>
            <m:ctrlPr>
              <w:rPr>
                <w:rFonts w:ascii="Cambria Math" w:hAnsi="Cambria Math"/>
                <w:i/>
              </w:rPr>
            </m:ctrlPr>
          </m:sSubPr>
          <m:e>
            <m:r>
              <m:rPr>
                <m:sty m:val="p"/>
              </m:rPr>
              <w:rPr>
                <w:rFonts w:ascii="Cambria Math" w:hAnsi="Cambria Math"/>
              </w:rPr>
              <m:t>μ</m:t>
            </m:r>
          </m:e>
          <m:sub>
            <m:r>
              <w:rPr>
                <w:rFonts w:ascii="Cambria Math" w:hAnsi="Cambria Math" w:hint="eastAsia"/>
              </w:rPr>
              <m:t>1</m:t>
            </m:r>
          </m:sub>
        </m:sSub>
      </m:oMath>
      <w:r w:rsidRPr="00476D3A">
        <w:rPr>
          <w:rFonts w:hint="eastAsia"/>
        </w:rPr>
        <w:t>和</w:t>
      </w:r>
      <m:oMath>
        <m:sSub>
          <m:sSubPr>
            <m:ctrlPr>
              <w:rPr>
                <w:rFonts w:ascii="Cambria Math" w:hAnsi="Cambria Math"/>
                <w:i/>
              </w:rPr>
            </m:ctrlPr>
          </m:sSubPr>
          <m:e>
            <m:r>
              <m:rPr>
                <m:sty m:val="p"/>
              </m:rPr>
              <w:rPr>
                <w:rFonts w:ascii="Cambria Math" w:hAnsi="Cambria Math"/>
              </w:rPr>
              <m:t>μ</m:t>
            </m:r>
          </m:e>
          <m:sub>
            <m:r>
              <w:rPr>
                <w:rFonts w:ascii="Cambria Math" w:hAnsi="Cambria Math" w:hint="eastAsia"/>
              </w:rPr>
              <m:t>2</m:t>
            </m:r>
          </m:sub>
        </m:sSub>
      </m:oMath>
      <w:r w:rsidRPr="00476D3A">
        <w:rPr>
          <w:rFonts w:hint="eastAsia"/>
        </w:rPr>
        <w:t>为未知常量；</w:t>
      </w:r>
      <m:oMath>
        <m:sSub>
          <m:sSubPr>
            <m:ctrlPr>
              <w:rPr>
                <w:rFonts w:ascii="Cambria Math" w:hAnsi="Cambria Math"/>
                <w:i/>
              </w:rPr>
            </m:ctrlPr>
          </m:sSubPr>
          <m:e>
            <m:r>
              <m:rPr>
                <m:sty m:val="p"/>
              </m:rPr>
              <w:rPr>
                <w:rFonts w:ascii="Cambria Math" w:hAnsi="Cambria Math"/>
              </w:rPr>
              <m:t>ε</m:t>
            </m:r>
          </m:e>
          <m:sub>
            <m:r>
              <w:rPr>
                <w:rFonts w:ascii="Cambria Math" w:hAnsi="Cambria Math" w:hint="eastAsia"/>
              </w:rPr>
              <m:t>1</m:t>
            </m:r>
          </m:sub>
        </m:sSub>
        <m:d>
          <m:dPr>
            <m:ctrlPr>
              <w:rPr>
                <w:rFonts w:ascii="Cambria Math" w:hAnsi="Cambria Math"/>
              </w:rPr>
            </m:ctrlPr>
          </m:dPr>
          <m:e>
            <m:r>
              <w:rPr>
                <w:rFonts w:ascii="Cambria Math" w:hAnsi="Cambria Math"/>
              </w:rPr>
              <m:t>s</m:t>
            </m:r>
            <m:ctrlPr>
              <w:rPr>
                <w:rFonts w:ascii="Cambria Math" w:hAnsi="Cambria Math"/>
                <w:i/>
              </w:rPr>
            </m:ctrlPr>
          </m:e>
        </m:d>
      </m:oMath>
      <w:r w:rsidRPr="00476D3A">
        <w:rPr>
          <w:rFonts w:hint="eastAsia"/>
        </w:rPr>
        <w:t>和</w:t>
      </w:r>
      <m:oMath>
        <m:sSub>
          <m:sSubPr>
            <m:ctrlPr>
              <w:rPr>
                <w:rFonts w:ascii="Cambria Math" w:hAnsi="Cambria Math"/>
                <w:i/>
              </w:rPr>
            </m:ctrlPr>
          </m:sSubPr>
          <m:e>
            <m:r>
              <m:rPr>
                <m:sty m:val="p"/>
              </m:rPr>
              <w:rPr>
                <w:rFonts w:ascii="Cambria Math" w:hAnsi="Cambria Math"/>
              </w:rPr>
              <m:t>ε</m:t>
            </m:r>
          </m:e>
          <m:sub>
            <m:r>
              <w:rPr>
                <w:rFonts w:ascii="Cambria Math" w:hAnsi="Cambria Math" w:hint="eastAsia"/>
              </w:rPr>
              <m:t>2</m:t>
            </m:r>
          </m:sub>
        </m:sSub>
        <m:d>
          <m:dPr>
            <m:ctrlPr>
              <w:rPr>
                <w:rFonts w:ascii="Cambria Math" w:hAnsi="Cambria Math"/>
              </w:rPr>
            </m:ctrlPr>
          </m:dPr>
          <m:e>
            <m:r>
              <w:rPr>
                <w:rFonts w:ascii="Cambria Math" w:hAnsi="Cambria Math"/>
              </w:rPr>
              <m:t>s</m:t>
            </m:r>
            <m:ctrlPr>
              <w:rPr>
                <w:rFonts w:ascii="Cambria Math" w:hAnsi="Cambria Math"/>
                <w:i/>
              </w:rPr>
            </m:ctrlPr>
          </m:e>
        </m:d>
      </m:oMath>
      <w:r w:rsidRPr="00476D3A">
        <w:rPr>
          <w:rFonts w:hint="eastAsia"/>
        </w:rPr>
        <w:t>为两个随机误差各自的自相关函数，它们之间存在互相关。</w:t>
      </w:r>
    </w:p>
    <w:p w14:paraId="2C19217D" w14:textId="2DFD9F6C" w:rsidR="00476D3A" w:rsidRDefault="00476D3A" w:rsidP="00476D3A">
      <w:pPr>
        <w:pStyle w:val="af1"/>
        <w:ind w:firstLine="482"/>
        <w:jc w:val="both"/>
      </w:pPr>
      <w:r w:rsidRPr="00476D3A">
        <w:rPr>
          <w:rFonts w:hint="eastAsia"/>
          <w:b/>
          <w:bCs/>
        </w:rPr>
        <w:t>概率克里金法</w:t>
      </w:r>
      <w:r>
        <w:rPr>
          <w:rFonts w:hint="eastAsia"/>
        </w:rPr>
        <w:t xml:space="preserve"> </w:t>
      </w:r>
      <w:r w:rsidRPr="00476D3A">
        <w:rPr>
          <w:rFonts w:hint="eastAsia"/>
        </w:rPr>
        <w:t>概率克里金法的假设模型为：</w:t>
      </w:r>
    </w:p>
    <w:p w14:paraId="75D9CC98" w14:textId="3A73C281" w:rsidR="00476D3A" w:rsidRPr="00476D3A" w:rsidRDefault="00D17FE8" w:rsidP="00476D3A">
      <w:pPr>
        <w:pStyle w:val="af1"/>
        <w:spacing w:line="240" w:lineRule="atLeast"/>
        <w:ind w:firstLine="480"/>
        <w:jc w:val="both"/>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I(</m:t>
                  </m:r>
                  <m:r>
                    <m:rPr>
                      <m:sty m:val="b"/>
                    </m:rPr>
                    <w:rPr>
                      <w:rFonts w:ascii="Cambria Math" w:hAnsi="Cambria Math"/>
                    </w:rPr>
                    <m:t>s</m:t>
                  </m:r>
                  <m:r>
                    <w:rPr>
                      <w:rFonts w:ascii="Cambria Math" w:hAnsi="Cambria Math"/>
                    </w:rPr>
                    <m:t>)=I(V(</m:t>
                  </m:r>
                  <m:r>
                    <m:rPr>
                      <m:sty m:val="b"/>
                    </m:rPr>
                    <w:rPr>
                      <w:rFonts w:ascii="Cambria Math" w:hAnsi="Cambria Math"/>
                    </w:rPr>
                    <m:t>s</m:t>
                  </m:r>
                  <m: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r>
                    <m:rPr>
                      <m:sty m:val="b"/>
                    </m:rPr>
                    <w:rPr>
                      <w:rFonts w:ascii="Cambria Math" w:hAnsi="Cambria Math"/>
                    </w:rPr>
                    <m:t>s</m:t>
                  </m:r>
                  <m:r>
                    <w:rPr>
                      <w:rFonts w:ascii="Cambria Math" w:hAnsi="Cambria Math"/>
                    </w:rPr>
                    <m:t>)</m:t>
                  </m:r>
                </m:e>
                <m:e>
                  <m:r>
                    <w:rPr>
                      <w:rFonts w:ascii="Cambria Math" w:hAnsi="Cambria Math"/>
                    </w:rPr>
                    <m:t>V(</m:t>
                  </m:r>
                  <m:r>
                    <m:rPr>
                      <m:sty m:val="b"/>
                    </m:rP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2</m:t>
                      </m:r>
                    </m:sub>
                  </m:sSub>
                  <m:r>
                    <w:rPr>
                      <w:rFonts w:ascii="Cambria Math" w:hAnsi="Cambria Math"/>
                    </w:rPr>
                    <m:t>(</m:t>
                  </m:r>
                  <m:r>
                    <m:rPr>
                      <m:sty m:val="b"/>
                    </m:rPr>
                    <w:rPr>
                      <w:rFonts w:ascii="Cambria Math" w:hAnsi="Cambria Math"/>
                    </w:rPr>
                    <m:t>s</m:t>
                  </m:r>
                  <m:r>
                    <w:rPr>
                      <w:rFonts w:ascii="Cambria Math" w:hAnsi="Cambria Math"/>
                    </w:rPr>
                    <m:t>)</m:t>
                  </m:r>
                </m:e>
              </m:eqArr>
            </m:e>
          </m:d>
        </m:oMath>
      </m:oMathPara>
    </w:p>
    <w:p w14:paraId="70375400" w14:textId="722C533B" w:rsidR="00476D3A" w:rsidRPr="00476D3A" w:rsidRDefault="00476D3A" w:rsidP="00476D3A">
      <w:pPr>
        <w:pStyle w:val="af1"/>
        <w:ind w:firstLineChars="0" w:firstLine="0"/>
        <w:jc w:val="both"/>
      </w:pPr>
      <w:r w:rsidRPr="00476D3A">
        <w:rPr>
          <w:rFonts w:hint="eastAsia"/>
        </w:rPr>
        <w:t>其中，</w:t>
      </w:r>
      <m:oMath>
        <m:sSub>
          <m:sSubPr>
            <m:ctrlPr>
              <w:rPr>
                <w:rFonts w:ascii="Cambria Math" w:hAnsi="Cambria Math"/>
                <w:i/>
              </w:rPr>
            </m:ctrlPr>
          </m:sSubPr>
          <m:e>
            <m:r>
              <m:rPr>
                <m:sty m:val="p"/>
              </m:rPr>
              <w:rPr>
                <w:rFonts w:ascii="Cambria Math" w:hAnsi="Cambria Math"/>
              </w:rPr>
              <m:t>μ</m:t>
            </m:r>
          </m:e>
          <m:sub>
            <m:r>
              <w:rPr>
                <w:rFonts w:ascii="Cambria Math" w:hAnsi="Cambria Math" w:hint="eastAsia"/>
              </w:rPr>
              <m:t>1</m:t>
            </m:r>
          </m:sub>
        </m:sSub>
      </m:oMath>
      <w:r w:rsidRPr="00476D3A">
        <w:rPr>
          <w:rFonts w:hint="eastAsia"/>
        </w:rPr>
        <w:t>和</w:t>
      </w:r>
      <m:oMath>
        <m:sSub>
          <m:sSubPr>
            <m:ctrlPr>
              <w:rPr>
                <w:rFonts w:ascii="Cambria Math" w:hAnsi="Cambria Math"/>
                <w:i/>
              </w:rPr>
            </m:ctrlPr>
          </m:sSubPr>
          <m:e>
            <m:r>
              <m:rPr>
                <m:sty m:val="p"/>
              </m:rPr>
              <w:rPr>
                <w:rFonts w:ascii="Cambria Math" w:hAnsi="Cambria Math"/>
              </w:rPr>
              <m:t>μ</m:t>
            </m:r>
          </m:e>
          <m:sub>
            <m:r>
              <w:rPr>
                <w:rFonts w:ascii="Cambria Math" w:hAnsi="Cambria Math" w:hint="eastAsia"/>
              </w:rPr>
              <m:t>2</m:t>
            </m:r>
          </m:sub>
        </m:sSub>
      </m:oMath>
      <w:r w:rsidRPr="00476D3A">
        <w:rPr>
          <w:rFonts w:hint="eastAsia"/>
        </w:rPr>
        <w:t>为未知常量，</w:t>
      </w:r>
      <m:oMath>
        <m:r>
          <w:rPr>
            <w:rFonts w:ascii="Cambria Math" w:hAnsi="Cambria Math" w:hint="eastAsia"/>
          </w:rPr>
          <m:t>I</m:t>
        </m:r>
        <m:d>
          <m:dPr>
            <m:ctrlPr>
              <w:rPr>
                <w:rFonts w:ascii="Cambria Math" w:hAnsi="Cambria Math"/>
              </w:rPr>
            </m:ctrlPr>
          </m:dPr>
          <m:e>
            <m:r>
              <w:rPr>
                <w:rFonts w:ascii="Cambria Math" w:hAnsi="Cambria Math"/>
              </w:rPr>
              <m:t>s</m:t>
            </m:r>
            <m:ctrlPr>
              <w:rPr>
                <w:rFonts w:ascii="Cambria Math" w:hAnsi="Cambria Math"/>
                <w:i/>
              </w:rPr>
            </m:ctrlPr>
          </m:e>
        </m:d>
      </m:oMath>
      <w:r w:rsidRPr="00476D3A">
        <w:rPr>
          <w:rFonts w:hint="eastAsia"/>
        </w:rPr>
        <w:t>为通过使用阈值指示</w:t>
      </w:r>
      <m:oMath>
        <m:r>
          <w:rPr>
            <w:rFonts w:ascii="Cambria Math" w:hAnsi="Cambria Math" w:hint="eastAsia"/>
          </w:rPr>
          <m:t>I</m:t>
        </m:r>
        <m:d>
          <m:dPr>
            <m:ctrlPr>
              <w:rPr>
                <w:rFonts w:ascii="Cambria Math" w:hAnsi="Cambria Math"/>
              </w:rPr>
            </m:ctrlPr>
          </m:dPr>
          <m:e>
            <m:r>
              <w:rPr>
                <w:rFonts w:ascii="Cambria Math" w:hAnsi="Cambria Math" w:hint="eastAsia"/>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hint="eastAsia"/>
              </w:rPr>
              <m:t>&gt;</m:t>
            </m:r>
            <m:sSub>
              <m:sSubPr>
                <m:ctrlPr>
                  <w:rPr>
                    <w:rFonts w:ascii="Cambria Math" w:hAnsi="Cambria Math"/>
                    <w:i/>
                  </w:rPr>
                </m:ctrlPr>
              </m:sSubPr>
              <m:e>
                <m:r>
                  <w:rPr>
                    <w:rFonts w:ascii="Cambria Math" w:hAnsi="Cambria Math" w:hint="eastAsia"/>
                  </w:rPr>
                  <m:t>c</m:t>
                </m:r>
              </m:e>
              <m:sub>
                <m:r>
                  <w:rPr>
                    <w:rFonts w:ascii="Cambria Math" w:hAnsi="Cambria Math" w:hint="eastAsia"/>
                  </w:rPr>
                  <m:t>t</m:t>
                </m:r>
              </m:sub>
            </m:sSub>
            <m:ctrlPr>
              <w:rPr>
                <w:rFonts w:ascii="Cambria Math" w:hAnsi="Cambria Math"/>
                <w:i/>
              </w:rPr>
            </m:ctrlPr>
          </m:e>
        </m:d>
      </m:oMath>
      <w:r w:rsidRPr="00476D3A">
        <w:rPr>
          <w:rFonts w:hint="eastAsia"/>
        </w:rPr>
        <w:t>创建的二进制变量。</w:t>
      </w:r>
    </w:p>
    <w:p w14:paraId="2D784155" w14:textId="3257DFF4" w:rsidR="00476D3A" w:rsidRDefault="00476D3A" w:rsidP="00476D3A">
      <w:pPr>
        <w:pStyle w:val="af1"/>
        <w:ind w:firstLine="482"/>
        <w:jc w:val="both"/>
      </w:pPr>
      <w:r w:rsidRPr="00476D3A">
        <w:rPr>
          <w:rFonts w:hint="eastAsia"/>
          <w:b/>
          <w:bCs/>
        </w:rPr>
        <w:lastRenderedPageBreak/>
        <w:t>析取克里金法</w:t>
      </w:r>
      <w:r>
        <w:rPr>
          <w:rFonts w:hint="eastAsia"/>
        </w:rPr>
        <w:t xml:space="preserve"> </w:t>
      </w:r>
      <w:r w:rsidRPr="00476D3A">
        <w:rPr>
          <w:rFonts w:hint="eastAsia"/>
        </w:rPr>
        <w:t>析取克里金法的假设模型为：</w:t>
      </w:r>
    </w:p>
    <w:p w14:paraId="41436415" w14:textId="5214153C" w:rsidR="00476D3A" w:rsidRPr="00476D3A" w:rsidRDefault="00476D3A" w:rsidP="00476D3A">
      <w:pPr>
        <w:pStyle w:val="af1"/>
        <w:spacing w:line="240" w:lineRule="atLeast"/>
        <w:ind w:firstLine="480"/>
        <w:jc w:val="both"/>
      </w:pPr>
      <m:oMathPara>
        <m:oMath>
          <m:r>
            <w:rPr>
              <w:rFonts w:ascii="Cambria Math" w:hAnsi="Cambria Math"/>
            </w:rPr>
            <m:t>f</m:t>
          </m:r>
          <m:d>
            <m:dPr>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s</m:t>
                  </m:r>
                  <m:ctrlPr>
                    <w:rPr>
                      <w:rFonts w:ascii="Cambria Math" w:hAnsi="Cambria Math"/>
                      <w:i/>
                    </w:rPr>
                  </m:ctrlPr>
                </m:e>
              </m:d>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ε</m:t>
          </m:r>
          <m:d>
            <m:dPr>
              <m:ctrlPr>
                <w:rPr>
                  <w:rFonts w:ascii="Cambria Math" w:hAnsi="Cambria Math"/>
                </w:rPr>
              </m:ctrlPr>
            </m:dPr>
            <m:e>
              <m:r>
                <w:rPr>
                  <w:rFonts w:ascii="Cambria Math" w:hAnsi="Cambria Math"/>
                </w:rPr>
                <m:t>s</m:t>
              </m:r>
              <m:ctrlPr>
                <w:rPr>
                  <w:rFonts w:ascii="Cambria Math" w:hAnsi="Cambria Math"/>
                  <w:i/>
                </w:rPr>
              </m:ctrlPr>
            </m:e>
          </m:d>
        </m:oMath>
      </m:oMathPara>
    </w:p>
    <w:p w14:paraId="677F8393" w14:textId="027EAB01" w:rsidR="00476D3A" w:rsidRPr="0060651E" w:rsidRDefault="00476D3A" w:rsidP="00476D3A">
      <w:pPr>
        <w:pStyle w:val="af1"/>
        <w:ind w:firstLine="480"/>
        <w:jc w:val="both"/>
      </w:pPr>
      <w:r w:rsidRPr="00476D3A">
        <w:rPr>
          <w:rFonts w:hint="eastAsia"/>
        </w:rPr>
        <w:t>其中，</w:t>
      </w:r>
      <m:oMath>
        <m:sSub>
          <m:sSubPr>
            <m:ctrlPr>
              <w:rPr>
                <w:rFonts w:ascii="Cambria Math" w:hAnsi="Cambria Math"/>
                <w:i/>
              </w:rPr>
            </m:ctrlPr>
          </m:sSubPr>
          <m:e>
            <m:r>
              <m:rPr>
                <m:sty m:val="p"/>
              </m:rPr>
              <w:rPr>
                <w:rFonts w:ascii="Cambria Math" w:hAnsi="Cambria Math"/>
              </w:rPr>
              <m:t>μ</m:t>
            </m:r>
          </m:e>
          <m:sub>
            <m:r>
              <w:rPr>
                <w:rFonts w:ascii="Cambria Math" w:hAnsi="Cambria Math" w:hint="eastAsia"/>
              </w:rPr>
              <m:t>1</m:t>
            </m:r>
          </m:sub>
        </m:sSub>
      </m:oMath>
      <w:r w:rsidRPr="00476D3A">
        <w:rPr>
          <w:rFonts w:hint="eastAsia"/>
        </w:rPr>
        <w:t>为一个未知常量；</w:t>
      </w:r>
      <m:oMath>
        <m:r>
          <w:rPr>
            <w:rFonts w:ascii="Cambria Math" w:hAnsi="Cambria Math" w:hint="eastAsia"/>
          </w:rPr>
          <m:t>f</m:t>
        </m:r>
        <m:d>
          <m:dPr>
            <m:ctrlPr>
              <w:rPr>
                <w:rFonts w:ascii="Cambria Math" w:hAnsi="Cambria Math"/>
              </w:rPr>
            </m:ctrlPr>
          </m:dPr>
          <m:e>
            <m:r>
              <w:rPr>
                <w:rFonts w:ascii="Cambria Math" w:hAnsi="Cambria Math" w:hint="eastAsia"/>
              </w:rPr>
              <m:t>V</m:t>
            </m:r>
            <m:d>
              <m:dPr>
                <m:ctrlPr>
                  <w:rPr>
                    <w:rFonts w:ascii="Cambria Math" w:hAnsi="Cambria Math"/>
                  </w:rPr>
                </m:ctrlPr>
              </m:dPr>
              <m:e>
                <m:r>
                  <w:rPr>
                    <w:rFonts w:ascii="Cambria Math" w:hAnsi="Cambria Math"/>
                  </w:rPr>
                  <m:t>s</m:t>
                </m:r>
                <m:ctrlPr>
                  <w:rPr>
                    <w:rFonts w:ascii="Cambria Math" w:hAnsi="Cambria Math"/>
                    <w:i/>
                  </w:rPr>
                </m:ctrlPr>
              </m:e>
            </m:d>
            <m:ctrlPr>
              <w:rPr>
                <w:rFonts w:ascii="Cambria Math" w:hAnsi="Cambria Math"/>
                <w:i/>
              </w:rPr>
            </m:ctrlPr>
          </m:e>
        </m:d>
      </m:oMath>
      <w:r w:rsidRPr="00476D3A">
        <w:rPr>
          <w:rFonts w:hint="eastAsia"/>
        </w:rPr>
        <w:t>为</w:t>
      </w:r>
      <m:oMath>
        <m:r>
          <w:rPr>
            <w:rFonts w:ascii="Cambria Math" w:hAnsi="Cambria Math" w:hint="eastAsia"/>
          </w:rPr>
          <m:t>V</m:t>
        </m:r>
        <m:d>
          <m:dPr>
            <m:ctrlPr>
              <w:rPr>
                <w:rFonts w:ascii="Cambria Math" w:hAnsi="Cambria Math"/>
              </w:rPr>
            </m:ctrlPr>
          </m:dPr>
          <m:e>
            <m:r>
              <w:rPr>
                <w:rFonts w:ascii="Cambria Math" w:hAnsi="Cambria Math"/>
              </w:rPr>
              <m:t>s</m:t>
            </m:r>
            <m:ctrlPr>
              <w:rPr>
                <w:rFonts w:ascii="Cambria Math" w:hAnsi="Cambria Math"/>
                <w:i/>
              </w:rPr>
            </m:ctrlPr>
          </m:e>
        </m:d>
      </m:oMath>
      <w:r w:rsidRPr="00476D3A">
        <w:rPr>
          <w:rFonts w:hint="eastAsia"/>
        </w:rPr>
        <w:t>的一个任意函数。若</w:t>
      </w:r>
      <m:oMath>
        <m:r>
          <w:rPr>
            <w:rFonts w:ascii="Cambria Math" w:hAnsi="Cambria Math" w:hint="eastAsia"/>
          </w:rPr>
          <m:t>f</m:t>
        </m:r>
        <m:d>
          <m:dPr>
            <m:ctrlPr>
              <w:rPr>
                <w:rFonts w:ascii="Cambria Math" w:hAnsi="Cambria Math"/>
              </w:rPr>
            </m:ctrlPr>
          </m:dPr>
          <m:e>
            <m:r>
              <w:rPr>
                <w:rFonts w:ascii="Cambria Math" w:hAnsi="Cambria Math" w:hint="eastAsia"/>
              </w:rPr>
              <m:t>V</m:t>
            </m:r>
            <m:d>
              <m:dPr>
                <m:ctrlPr>
                  <w:rPr>
                    <w:rFonts w:ascii="Cambria Math" w:hAnsi="Cambria Math"/>
                  </w:rPr>
                </m:ctrlPr>
              </m:dPr>
              <m:e>
                <m:r>
                  <w:rPr>
                    <w:rFonts w:ascii="Cambria Math" w:hAnsi="Cambria Math"/>
                  </w:rPr>
                  <m:t>s</m:t>
                </m:r>
                <m:ctrlPr>
                  <w:rPr>
                    <w:rFonts w:ascii="Cambria Math" w:hAnsi="Cambria Math"/>
                    <w:i/>
                  </w:rPr>
                </m:ctrlPr>
              </m:e>
            </m:d>
            <m:ctrlPr>
              <w:rPr>
                <w:rFonts w:ascii="Cambria Math" w:hAnsi="Cambria Math"/>
                <w:i/>
              </w:rPr>
            </m:ctrlPr>
          </m:e>
        </m:d>
        <m:r>
          <w:rPr>
            <w:rFonts w:ascii="Cambria Math" w:hAnsi="Cambria Math" w:hint="eastAsia"/>
          </w:rPr>
          <m:t>=I</m:t>
        </m:r>
        <m:d>
          <m:dPr>
            <m:ctrlPr>
              <w:rPr>
                <w:rFonts w:ascii="Cambria Math" w:hAnsi="Cambria Math"/>
              </w:rPr>
            </m:ctrlPr>
          </m:dPr>
          <m:e>
            <m:r>
              <w:rPr>
                <w:rFonts w:ascii="Cambria Math" w:hAnsi="Cambria Math" w:hint="eastAsia"/>
              </w:rPr>
              <m:t>V</m:t>
            </m:r>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hint="eastAsia"/>
              </w:rPr>
              <m:t>&gt;</m:t>
            </m:r>
            <m:sSub>
              <m:sSubPr>
                <m:ctrlPr>
                  <w:rPr>
                    <w:rFonts w:ascii="Cambria Math" w:hAnsi="Cambria Math"/>
                    <w:i/>
                  </w:rPr>
                </m:ctrlPr>
              </m:sSubPr>
              <m:e>
                <m:r>
                  <w:rPr>
                    <w:rFonts w:ascii="Cambria Math" w:hAnsi="Cambria Math" w:hint="eastAsia"/>
                  </w:rPr>
                  <m:t>c</m:t>
                </m:r>
              </m:e>
              <m:sub>
                <m:r>
                  <w:rPr>
                    <w:rFonts w:ascii="Cambria Math" w:hAnsi="Cambria Math" w:hint="eastAsia"/>
                  </w:rPr>
                  <m:t>t</m:t>
                </m:r>
              </m:sub>
            </m:sSub>
            <m:ctrlPr>
              <w:rPr>
                <w:rFonts w:ascii="Cambria Math" w:hAnsi="Cambria Math"/>
                <w:i/>
              </w:rPr>
            </m:ctrlPr>
          </m:e>
        </m:d>
      </m:oMath>
      <w:r w:rsidRPr="00476D3A">
        <w:rPr>
          <w:rFonts w:hint="eastAsia"/>
        </w:rPr>
        <w:t>，则指示克里金就是析取克里金的一种特殊情况。</w:t>
      </w:r>
    </w:p>
    <w:sectPr w:rsidR="00476D3A" w:rsidRPr="0060651E" w:rsidSect="00A75C0C">
      <w:headerReference w:type="default" r:id="rId40"/>
      <w:pgSz w:w="11906" w:h="16838"/>
      <w:pgMar w:top="1588" w:right="1418" w:bottom="1588" w:left="1418" w:header="1134" w:footer="1134"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5D03D" w14:textId="77777777" w:rsidR="00E91831" w:rsidRDefault="00E91831" w:rsidP="00560BDF">
      <w:r>
        <w:separator/>
      </w:r>
    </w:p>
  </w:endnote>
  <w:endnote w:type="continuationSeparator" w:id="0">
    <w:p w14:paraId="365F983E" w14:textId="77777777" w:rsidR="00E91831" w:rsidRDefault="00E91831" w:rsidP="00560BDF">
      <w:r>
        <w:continuationSeparator/>
      </w:r>
    </w:p>
  </w:endnote>
  <w:endnote w:type="continuationNotice" w:id="1">
    <w:p w14:paraId="7D30A982" w14:textId="77777777" w:rsidR="00744802" w:rsidRDefault="007448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DC007" w14:textId="2D0F994E" w:rsidR="000D62B1" w:rsidRDefault="000D62B1" w:rsidP="000D62B1">
    <w:pPr>
      <w:pStyle w:val="a5"/>
      <w:jc w:val="center"/>
    </w:pPr>
  </w:p>
  <w:p w14:paraId="517D8214" w14:textId="77777777" w:rsidR="000D62B1" w:rsidRPr="000D62B1" w:rsidRDefault="000D62B1">
    <w:pPr>
      <w:pStyle w:val="a5"/>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5325" w14:textId="77777777" w:rsidR="00560BDF" w:rsidRDefault="00560BDF">
    <w:pPr>
      <w:pStyle w:val="a5"/>
      <w:jc w:val="center"/>
    </w:pPr>
  </w:p>
  <w:p w14:paraId="6D1B7B7E" w14:textId="77777777" w:rsidR="00560BDF" w:rsidRDefault="00560BD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4352288"/>
      <w:docPartObj>
        <w:docPartGallery w:val="Page Numbers (Bottom of Page)"/>
        <w:docPartUnique/>
      </w:docPartObj>
    </w:sdtPr>
    <w:sdtEndPr/>
    <w:sdtContent>
      <w:p w14:paraId="73AFD9B7" w14:textId="77777777" w:rsidR="00F97B90" w:rsidRDefault="00F97B90" w:rsidP="000D62B1">
        <w:pPr>
          <w:pStyle w:val="a5"/>
          <w:jc w:val="center"/>
        </w:pPr>
        <w:r>
          <w:fldChar w:fldCharType="begin"/>
        </w:r>
        <w:r>
          <w:instrText>PAGE   \* MERGEFORMAT</w:instrText>
        </w:r>
        <w:r>
          <w:fldChar w:fldCharType="separate"/>
        </w:r>
        <w:r>
          <w:t>27</w:t>
        </w:r>
        <w:r>
          <w:fldChar w:fldCharType="end"/>
        </w:r>
      </w:p>
    </w:sdtContent>
  </w:sdt>
  <w:p w14:paraId="3C402596" w14:textId="77777777" w:rsidR="00F97B90" w:rsidRPr="000D62B1" w:rsidRDefault="00F97B90">
    <w:pPr>
      <w:pStyle w:val="a5"/>
      <w:rPr>
        <w:b/>
        <w:bC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32EC1" w14:textId="77777777" w:rsidR="00560BDF" w:rsidRDefault="00560BDF">
    <w:pPr>
      <w:pStyle w:val="a5"/>
      <w:jc w:val="center"/>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10</w:t>
    </w:r>
    <w:r>
      <w:rPr>
        <w:rFonts w:ascii="Times New Roman" w:hAnsi="Times New Roman"/>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345528"/>
      <w:docPartObj>
        <w:docPartGallery w:val="Page Numbers (Bottom of Page)"/>
        <w:docPartUnique/>
      </w:docPartObj>
    </w:sdtPr>
    <w:sdtEndPr/>
    <w:sdtContent>
      <w:p w14:paraId="79E4DA09" w14:textId="77777777" w:rsidR="00560BDF" w:rsidRDefault="00560BDF">
        <w:pPr>
          <w:pStyle w:val="a5"/>
          <w:jc w:val="center"/>
        </w:pPr>
        <w:r>
          <w:fldChar w:fldCharType="begin"/>
        </w:r>
        <w:r>
          <w:instrText>PAGE   \* MERGEFORMAT</w:instrText>
        </w:r>
        <w:r>
          <w:fldChar w:fldCharType="separate"/>
        </w:r>
        <w:r>
          <w:rPr>
            <w:lang w:val="zh-CN"/>
          </w:rPr>
          <w:t>2</w:t>
        </w:r>
        <w:r>
          <w:fldChar w:fldCharType="end"/>
        </w:r>
      </w:p>
    </w:sdtContent>
  </w:sdt>
  <w:p w14:paraId="5B8D88FF" w14:textId="77777777" w:rsidR="00560BDF" w:rsidRPr="005A7C53" w:rsidRDefault="00560BDF" w:rsidP="005A7C53">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6230059"/>
      <w:docPartObj>
        <w:docPartGallery w:val="Page Numbers (Bottom of Page)"/>
        <w:docPartUnique/>
      </w:docPartObj>
    </w:sdtPr>
    <w:sdtEndPr/>
    <w:sdtContent>
      <w:p w14:paraId="6D287D3A" w14:textId="77777777" w:rsidR="00CF719C" w:rsidRDefault="00B0613A">
        <w:pPr>
          <w:pStyle w:val="a5"/>
          <w:jc w:val="center"/>
        </w:pPr>
        <w:r>
          <w:fldChar w:fldCharType="begin"/>
        </w:r>
        <w:r>
          <w:instrText>PAGE   \* MERGEFORMAT</w:instrText>
        </w:r>
        <w:r>
          <w:fldChar w:fldCharType="separate"/>
        </w:r>
        <w:r>
          <w:rPr>
            <w:lang w:val="zh-CN"/>
          </w:rPr>
          <w:t>2</w:t>
        </w:r>
        <w:r>
          <w:fldChar w:fldCharType="end"/>
        </w:r>
      </w:p>
    </w:sdtContent>
  </w:sdt>
  <w:p w14:paraId="4558FA0E" w14:textId="77777777" w:rsidR="00CF719C" w:rsidRPr="005A7C53" w:rsidRDefault="00D17FE8" w:rsidP="005A7C5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2BD16" w14:textId="77777777" w:rsidR="00E91831" w:rsidRDefault="00E91831" w:rsidP="00560BDF">
      <w:r>
        <w:rPr>
          <w:rFonts w:hint="eastAsia"/>
        </w:rPr>
        <w:separator/>
      </w:r>
    </w:p>
  </w:footnote>
  <w:footnote w:type="continuationSeparator" w:id="0">
    <w:p w14:paraId="0855F6CF" w14:textId="77777777" w:rsidR="00E91831" w:rsidRDefault="00E91831" w:rsidP="00560BDF">
      <w:r>
        <w:continuationSeparator/>
      </w:r>
    </w:p>
  </w:footnote>
  <w:footnote w:type="continuationNotice" w:id="1">
    <w:p w14:paraId="091A9F64" w14:textId="77777777" w:rsidR="00744802" w:rsidRDefault="0074480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564C3" w14:textId="0443FA22" w:rsidR="00E52D54" w:rsidRPr="00E52D54" w:rsidRDefault="00E52D54" w:rsidP="00F97B90">
    <w:pPr>
      <w:pStyle w:val="a3"/>
      <w:pBdr>
        <w:bottom w:val="none" w:sz="0" w:space="0" w:color="auto"/>
      </w:pBdr>
      <w:rPr>
        <w:noProof/>
        <w:sz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A31BE" w14:textId="77777777" w:rsidR="00560BDF" w:rsidRDefault="00560BDF">
    <w:pPr>
      <w:pStyle w:val="a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E139C" w14:textId="7E3206E0" w:rsidR="00F97B90" w:rsidRPr="00E52D54" w:rsidRDefault="00F97B90" w:rsidP="00E52D54">
    <w:pPr>
      <w:pStyle w:val="a3"/>
      <w:pBdr>
        <w:bottom w:val="thickThinSmallGap" w:sz="24" w:space="1" w:color="000000"/>
      </w:pBdr>
      <w:rPr>
        <w:noProof/>
        <w:sz w:val="21"/>
      </w:rPr>
    </w:pPr>
    <w:r>
      <w:rPr>
        <w:rFonts w:hint="eastAsia"/>
        <w:noProof/>
        <w:sz w:val="21"/>
      </w:rPr>
      <w:t>哈尔滨工程大学学士学位论文</w:t>
    </w:r>
    <w:r w:rsidR="00CB715D">
      <w:rPr>
        <w:rFonts w:hint="eastAsia"/>
        <w:noProof/>
        <w:sz w:val="21"/>
      </w:rPr>
      <w:t>/</w:t>
    </w:r>
    <w:r w:rsidR="00CB715D">
      <w:rPr>
        <w:rFonts w:hint="eastAsia"/>
        <w:noProof/>
        <w:sz w:val="21"/>
      </w:rPr>
      <w:t>毕业设计</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2320B" w14:textId="66BAC1BE" w:rsidR="00560BDF" w:rsidRPr="00C466F4" w:rsidRDefault="00560BDF" w:rsidP="00C466F4">
    <w:pPr>
      <w:pStyle w:val="a3"/>
      <w:pBdr>
        <w:bottom w:val="thickThinSmallGap" w:sz="24" w:space="1" w:color="000000"/>
      </w:pBdr>
      <w:rPr>
        <w:sz w:val="21"/>
      </w:rPr>
    </w:pPr>
    <w:bookmarkStart w:id="6" w:name="_Hlk42615957"/>
    <w:bookmarkStart w:id="7" w:name="_Hlk42615958"/>
    <w:bookmarkStart w:id="8" w:name="_Hlk42616168"/>
    <w:bookmarkStart w:id="9" w:name="_Hlk42616169"/>
    <w:r>
      <w:rPr>
        <w:rFonts w:hint="eastAsia"/>
        <w:sz w:val="21"/>
      </w:rPr>
      <w:t>哈尔滨工程大学学士学位论文</w:t>
    </w:r>
    <w:bookmarkEnd w:id="6"/>
    <w:bookmarkEnd w:id="7"/>
    <w:bookmarkEnd w:id="8"/>
    <w:bookmarkEnd w:id="9"/>
    <w:r w:rsidR="00CB715D">
      <w:rPr>
        <w:sz w:val="21"/>
      </w:rPr>
      <w:t>/</w:t>
    </w:r>
    <w:r w:rsidR="00CB715D">
      <w:rPr>
        <w:rFonts w:hint="eastAsia"/>
        <w:sz w:val="21"/>
      </w:rPr>
      <w:t>毕业设计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BCD06" w14:textId="43527F7B" w:rsidR="00E52D54" w:rsidRPr="00C466F4" w:rsidRDefault="00CB715D" w:rsidP="00C466F4">
    <w:pPr>
      <w:pStyle w:val="a3"/>
      <w:pBdr>
        <w:bottom w:val="thickThinSmallGap" w:sz="24" w:space="1" w:color="000000"/>
      </w:pBdr>
      <w:rPr>
        <w:sz w:val="21"/>
      </w:rPr>
    </w:pPr>
    <w:r>
      <w:rPr>
        <w:rFonts w:hint="eastAsia"/>
        <w:sz w:val="21"/>
      </w:rPr>
      <w:t>哈尔滨工程大学学士学位论文</w:t>
    </w:r>
    <w:r>
      <w:rPr>
        <w:rFonts w:hint="eastAsia"/>
        <w:sz w:val="21"/>
      </w:rPr>
      <w:t>/</w:t>
    </w:r>
    <w:r>
      <w:rPr>
        <w:rFonts w:hint="eastAsia"/>
        <w:sz w:val="21"/>
      </w:rPr>
      <w:t>毕业设计</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1D49A" w14:textId="777C10C2" w:rsidR="004B2691" w:rsidRPr="00C466F4" w:rsidRDefault="002A08F1" w:rsidP="00C466F4">
    <w:pPr>
      <w:pStyle w:val="a3"/>
      <w:pBdr>
        <w:bottom w:val="thickThinSmallGap" w:sz="24" w:space="1" w:color="000000"/>
      </w:pBdr>
      <w:rPr>
        <w:sz w:val="21"/>
      </w:rPr>
    </w:pPr>
    <w:r>
      <w:rPr>
        <w:rFonts w:hint="eastAsia"/>
        <w:sz w:val="21"/>
      </w:rPr>
      <w:t>哈尔滨工程大学学士学位论文</w:t>
    </w:r>
    <w:r>
      <w:rPr>
        <w:rFonts w:hint="eastAsia"/>
        <w:sz w:val="21"/>
      </w:rPr>
      <w:t>/</w:t>
    </w:r>
    <w:r>
      <w:rPr>
        <w:rFonts w:hint="eastAsia"/>
        <w:sz w:val="21"/>
      </w:rPr>
      <w:t>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57E0F"/>
    <w:multiLevelType w:val="hybridMultilevel"/>
    <w:tmpl w:val="B1965188"/>
    <w:lvl w:ilvl="0" w:tplc="FE2A1B6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BF00A3"/>
    <w:multiLevelType w:val="hybridMultilevel"/>
    <w:tmpl w:val="6FF8F7C4"/>
    <w:lvl w:ilvl="0" w:tplc="C4C42D94">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21730ED"/>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65F6D44"/>
    <w:multiLevelType w:val="hybridMultilevel"/>
    <w:tmpl w:val="3402B3BA"/>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E0735E7"/>
    <w:multiLevelType w:val="hybridMultilevel"/>
    <w:tmpl w:val="24FE9AB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EC764EA"/>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23F81886"/>
    <w:multiLevelType w:val="hybridMultilevel"/>
    <w:tmpl w:val="209EC15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43A08FF"/>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35F35868"/>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4BBF2948"/>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4F326ED1"/>
    <w:multiLevelType w:val="hybridMultilevel"/>
    <w:tmpl w:val="1C566FC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3C032F4"/>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5D6A7275"/>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665920FA"/>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783A24B5"/>
    <w:multiLevelType w:val="multilevel"/>
    <w:tmpl w:val="AFF8324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13"/>
  </w:num>
  <w:num w:numId="3">
    <w:abstractNumId w:val="5"/>
  </w:num>
  <w:num w:numId="4">
    <w:abstractNumId w:val="7"/>
  </w:num>
  <w:num w:numId="5">
    <w:abstractNumId w:val="14"/>
  </w:num>
  <w:num w:numId="6">
    <w:abstractNumId w:val="10"/>
  </w:num>
  <w:num w:numId="7">
    <w:abstractNumId w:val="8"/>
  </w:num>
  <w:num w:numId="8">
    <w:abstractNumId w:val="4"/>
  </w:num>
  <w:num w:numId="9">
    <w:abstractNumId w:val="12"/>
  </w:num>
  <w:num w:numId="10">
    <w:abstractNumId w:val="3"/>
  </w:num>
  <w:num w:numId="11">
    <w:abstractNumId w:val="6"/>
  </w:num>
  <w:num w:numId="12">
    <w:abstractNumId w:val="9"/>
  </w:num>
  <w:num w:numId="13">
    <w:abstractNumId w:val="11"/>
  </w:num>
  <w:num w:numId="14">
    <w:abstractNumId w:val="1"/>
  </w:num>
  <w:num w:numId="15">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36865"/>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AE9"/>
    <w:rsid w:val="00000A4B"/>
    <w:rsid w:val="00006888"/>
    <w:rsid w:val="00006AA1"/>
    <w:rsid w:val="0000786F"/>
    <w:rsid w:val="00023A8A"/>
    <w:rsid w:val="000275A5"/>
    <w:rsid w:val="00036B87"/>
    <w:rsid w:val="00051CF7"/>
    <w:rsid w:val="00057C74"/>
    <w:rsid w:val="00072E8F"/>
    <w:rsid w:val="00091068"/>
    <w:rsid w:val="00096559"/>
    <w:rsid w:val="000A0284"/>
    <w:rsid w:val="000B7D5C"/>
    <w:rsid w:val="000C0D09"/>
    <w:rsid w:val="000D62B1"/>
    <w:rsid w:val="000D7EE7"/>
    <w:rsid w:val="000E6E29"/>
    <w:rsid w:val="000F423E"/>
    <w:rsid w:val="000F5641"/>
    <w:rsid w:val="000F702B"/>
    <w:rsid w:val="00100D94"/>
    <w:rsid w:val="001037ED"/>
    <w:rsid w:val="00103D2B"/>
    <w:rsid w:val="001314B9"/>
    <w:rsid w:val="001340F2"/>
    <w:rsid w:val="001357B5"/>
    <w:rsid w:val="00142646"/>
    <w:rsid w:val="00143CA4"/>
    <w:rsid w:val="00153866"/>
    <w:rsid w:val="00175CE8"/>
    <w:rsid w:val="00176395"/>
    <w:rsid w:val="0017697C"/>
    <w:rsid w:val="001774D1"/>
    <w:rsid w:val="0018278B"/>
    <w:rsid w:val="00183974"/>
    <w:rsid w:val="001B5CF0"/>
    <w:rsid w:val="001E0831"/>
    <w:rsid w:val="001E7E24"/>
    <w:rsid w:val="001F09FB"/>
    <w:rsid w:val="001F1201"/>
    <w:rsid w:val="001F3E69"/>
    <w:rsid w:val="002055BA"/>
    <w:rsid w:val="0020695B"/>
    <w:rsid w:val="00207A24"/>
    <w:rsid w:val="0021312F"/>
    <w:rsid w:val="00223635"/>
    <w:rsid w:val="00224977"/>
    <w:rsid w:val="00226D0A"/>
    <w:rsid w:val="00227110"/>
    <w:rsid w:val="00232947"/>
    <w:rsid w:val="0023466D"/>
    <w:rsid w:val="0023528A"/>
    <w:rsid w:val="002364D4"/>
    <w:rsid w:val="00240BD4"/>
    <w:rsid w:val="00252359"/>
    <w:rsid w:val="00256053"/>
    <w:rsid w:val="002600CA"/>
    <w:rsid w:val="00265A5B"/>
    <w:rsid w:val="00270D62"/>
    <w:rsid w:val="00270EAF"/>
    <w:rsid w:val="00271AE9"/>
    <w:rsid w:val="00272544"/>
    <w:rsid w:val="002A08F1"/>
    <w:rsid w:val="002A1105"/>
    <w:rsid w:val="002B36FE"/>
    <w:rsid w:val="002E746F"/>
    <w:rsid w:val="003163EF"/>
    <w:rsid w:val="00320809"/>
    <w:rsid w:val="00331DD6"/>
    <w:rsid w:val="00341C4D"/>
    <w:rsid w:val="00346ABB"/>
    <w:rsid w:val="00351468"/>
    <w:rsid w:val="003602E0"/>
    <w:rsid w:val="003602ED"/>
    <w:rsid w:val="003607BD"/>
    <w:rsid w:val="00367802"/>
    <w:rsid w:val="0037249F"/>
    <w:rsid w:val="0038700A"/>
    <w:rsid w:val="003A6BCA"/>
    <w:rsid w:val="003C3440"/>
    <w:rsid w:val="003E50CF"/>
    <w:rsid w:val="003E7574"/>
    <w:rsid w:val="003F0E78"/>
    <w:rsid w:val="003F6116"/>
    <w:rsid w:val="00423AA1"/>
    <w:rsid w:val="00424C30"/>
    <w:rsid w:val="00430433"/>
    <w:rsid w:val="00434C66"/>
    <w:rsid w:val="00437444"/>
    <w:rsid w:val="00460DC3"/>
    <w:rsid w:val="00462234"/>
    <w:rsid w:val="00467903"/>
    <w:rsid w:val="00467CF1"/>
    <w:rsid w:val="00473DE9"/>
    <w:rsid w:val="00476D3A"/>
    <w:rsid w:val="00487B7E"/>
    <w:rsid w:val="00492835"/>
    <w:rsid w:val="0049564B"/>
    <w:rsid w:val="004A5BA3"/>
    <w:rsid w:val="004B2691"/>
    <w:rsid w:val="004C4497"/>
    <w:rsid w:val="004D623E"/>
    <w:rsid w:val="004E325C"/>
    <w:rsid w:val="004F5874"/>
    <w:rsid w:val="00514C53"/>
    <w:rsid w:val="0051695B"/>
    <w:rsid w:val="005203D5"/>
    <w:rsid w:val="005371C7"/>
    <w:rsid w:val="00542712"/>
    <w:rsid w:val="00556770"/>
    <w:rsid w:val="00560BDF"/>
    <w:rsid w:val="005650DE"/>
    <w:rsid w:val="005733FC"/>
    <w:rsid w:val="005A3246"/>
    <w:rsid w:val="005A66FE"/>
    <w:rsid w:val="005B119D"/>
    <w:rsid w:val="005B5DC7"/>
    <w:rsid w:val="005B7238"/>
    <w:rsid w:val="005D0861"/>
    <w:rsid w:val="005D1195"/>
    <w:rsid w:val="005D16B9"/>
    <w:rsid w:val="005D1D40"/>
    <w:rsid w:val="005E01DB"/>
    <w:rsid w:val="005E661B"/>
    <w:rsid w:val="0060651E"/>
    <w:rsid w:val="00612609"/>
    <w:rsid w:val="0062107F"/>
    <w:rsid w:val="0063562E"/>
    <w:rsid w:val="00651949"/>
    <w:rsid w:val="00654EA5"/>
    <w:rsid w:val="006557F3"/>
    <w:rsid w:val="00656712"/>
    <w:rsid w:val="006607B8"/>
    <w:rsid w:val="00671DFE"/>
    <w:rsid w:val="006753B0"/>
    <w:rsid w:val="00677151"/>
    <w:rsid w:val="006A01E6"/>
    <w:rsid w:val="006A7F4C"/>
    <w:rsid w:val="006D362D"/>
    <w:rsid w:val="006E74F9"/>
    <w:rsid w:val="006F0F5D"/>
    <w:rsid w:val="006F32CB"/>
    <w:rsid w:val="006F4F97"/>
    <w:rsid w:val="00702CC8"/>
    <w:rsid w:val="007071A6"/>
    <w:rsid w:val="007141B4"/>
    <w:rsid w:val="00720FAB"/>
    <w:rsid w:val="00744802"/>
    <w:rsid w:val="00746C5A"/>
    <w:rsid w:val="007521DB"/>
    <w:rsid w:val="007654C1"/>
    <w:rsid w:val="00765CDB"/>
    <w:rsid w:val="007933AC"/>
    <w:rsid w:val="00795FC6"/>
    <w:rsid w:val="007A37EF"/>
    <w:rsid w:val="007A744F"/>
    <w:rsid w:val="007B39F4"/>
    <w:rsid w:val="007C1622"/>
    <w:rsid w:val="007D2725"/>
    <w:rsid w:val="007D367D"/>
    <w:rsid w:val="007E2319"/>
    <w:rsid w:val="007E61C2"/>
    <w:rsid w:val="007E7AE2"/>
    <w:rsid w:val="007F6435"/>
    <w:rsid w:val="00801AC3"/>
    <w:rsid w:val="00801D90"/>
    <w:rsid w:val="00802C5E"/>
    <w:rsid w:val="0081263D"/>
    <w:rsid w:val="008275A7"/>
    <w:rsid w:val="0083179C"/>
    <w:rsid w:val="00832589"/>
    <w:rsid w:val="0083459E"/>
    <w:rsid w:val="0083551B"/>
    <w:rsid w:val="00836AB0"/>
    <w:rsid w:val="008417CE"/>
    <w:rsid w:val="00845DDD"/>
    <w:rsid w:val="0085039E"/>
    <w:rsid w:val="00862289"/>
    <w:rsid w:val="008654D9"/>
    <w:rsid w:val="0086732F"/>
    <w:rsid w:val="0088046B"/>
    <w:rsid w:val="00885888"/>
    <w:rsid w:val="00890124"/>
    <w:rsid w:val="00890BEC"/>
    <w:rsid w:val="00891D72"/>
    <w:rsid w:val="008941DF"/>
    <w:rsid w:val="008A079D"/>
    <w:rsid w:val="008A421A"/>
    <w:rsid w:val="008A4889"/>
    <w:rsid w:val="008A6D94"/>
    <w:rsid w:val="008A7FA1"/>
    <w:rsid w:val="008B21BD"/>
    <w:rsid w:val="008B3379"/>
    <w:rsid w:val="008B56CE"/>
    <w:rsid w:val="008C60CB"/>
    <w:rsid w:val="008D3358"/>
    <w:rsid w:val="008D60D5"/>
    <w:rsid w:val="008E2E03"/>
    <w:rsid w:val="008F0779"/>
    <w:rsid w:val="008F3C8D"/>
    <w:rsid w:val="009002F8"/>
    <w:rsid w:val="00915B08"/>
    <w:rsid w:val="00926D22"/>
    <w:rsid w:val="009361B0"/>
    <w:rsid w:val="0095050C"/>
    <w:rsid w:val="0095141E"/>
    <w:rsid w:val="00952C63"/>
    <w:rsid w:val="00966166"/>
    <w:rsid w:val="00972A38"/>
    <w:rsid w:val="00977B38"/>
    <w:rsid w:val="009A093B"/>
    <w:rsid w:val="009A0A1F"/>
    <w:rsid w:val="009D0019"/>
    <w:rsid w:val="009D722F"/>
    <w:rsid w:val="009E07FE"/>
    <w:rsid w:val="009E34D9"/>
    <w:rsid w:val="009F5CE7"/>
    <w:rsid w:val="00A10756"/>
    <w:rsid w:val="00A12649"/>
    <w:rsid w:val="00A12FE1"/>
    <w:rsid w:val="00A14BEE"/>
    <w:rsid w:val="00A22A85"/>
    <w:rsid w:val="00A26BAF"/>
    <w:rsid w:val="00A42346"/>
    <w:rsid w:val="00A43F30"/>
    <w:rsid w:val="00A46D50"/>
    <w:rsid w:val="00A562CA"/>
    <w:rsid w:val="00A606EC"/>
    <w:rsid w:val="00A60F97"/>
    <w:rsid w:val="00A7251C"/>
    <w:rsid w:val="00A81113"/>
    <w:rsid w:val="00A85CD8"/>
    <w:rsid w:val="00A952DE"/>
    <w:rsid w:val="00A97108"/>
    <w:rsid w:val="00AA1FB8"/>
    <w:rsid w:val="00AB5C7F"/>
    <w:rsid w:val="00AC0A20"/>
    <w:rsid w:val="00AC279B"/>
    <w:rsid w:val="00AC4ACB"/>
    <w:rsid w:val="00AC518A"/>
    <w:rsid w:val="00AD152E"/>
    <w:rsid w:val="00AE2437"/>
    <w:rsid w:val="00AF00EC"/>
    <w:rsid w:val="00AF07B3"/>
    <w:rsid w:val="00AF1806"/>
    <w:rsid w:val="00AF6E13"/>
    <w:rsid w:val="00B0298F"/>
    <w:rsid w:val="00B06069"/>
    <w:rsid w:val="00B0613A"/>
    <w:rsid w:val="00B067E2"/>
    <w:rsid w:val="00B114E0"/>
    <w:rsid w:val="00B115A6"/>
    <w:rsid w:val="00B203AB"/>
    <w:rsid w:val="00B33465"/>
    <w:rsid w:val="00B3528D"/>
    <w:rsid w:val="00B419A8"/>
    <w:rsid w:val="00B45709"/>
    <w:rsid w:val="00B5199F"/>
    <w:rsid w:val="00B62550"/>
    <w:rsid w:val="00B86320"/>
    <w:rsid w:val="00B913CB"/>
    <w:rsid w:val="00B93556"/>
    <w:rsid w:val="00BA687A"/>
    <w:rsid w:val="00BB4FEE"/>
    <w:rsid w:val="00BE0EE7"/>
    <w:rsid w:val="00BE2AAC"/>
    <w:rsid w:val="00BF265C"/>
    <w:rsid w:val="00BF3BB6"/>
    <w:rsid w:val="00C11BB6"/>
    <w:rsid w:val="00C308D2"/>
    <w:rsid w:val="00C36EBD"/>
    <w:rsid w:val="00C55A68"/>
    <w:rsid w:val="00C608DA"/>
    <w:rsid w:val="00C64627"/>
    <w:rsid w:val="00C706D1"/>
    <w:rsid w:val="00C81EE6"/>
    <w:rsid w:val="00C827F8"/>
    <w:rsid w:val="00C94C70"/>
    <w:rsid w:val="00CB2F5F"/>
    <w:rsid w:val="00CB715D"/>
    <w:rsid w:val="00CC2406"/>
    <w:rsid w:val="00CC42F5"/>
    <w:rsid w:val="00CD3C99"/>
    <w:rsid w:val="00CD5D63"/>
    <w:rsid w:val="00CE0FB0"/>
    <w:rsid w:val="00CF174E"/>
    <w:rsid w:val="00D02588"/>
    <w:rsid w:val="00D056C9"/>
    <w:rsid w:val="00D05BF5"/>
    <w:rsid w:val="00D1084B"/>
    <w:rsid w:val="00D13E14"/>
    <w:rsid w:val="00D208DC"/>
    <w:rsid w:val="00D43EE7"/>
    <w:rsid w:val="00D530A3"/>
    <w:rsid w:val="00D551AB"/>
    <w:rsid w:val="00D56B20"/>
    <w:rsid w:val="00D56E12"/>
    <w:rsid w:val="00D607BB"/>
    <w:rsid w:val="00D730EC"/>
    <w:rsid w:val="00DA1771"/>
    <w:rsid w:val="00DC1A89"/>
    <w:rsid w:val="00DC434E"/>
    <w:rsid w:val="00DE5E46"/>
    <w:rsid w:val="00DE7BCD"/>
    <w:rsid w:val="00E00317"/>
    <w:rsid w:val="00E04E4B"/>
    <w:rsid w:val="00E2063E"/>
    <w:rsid w:val="00E2145E"/>
    <w:rsid w:val="00E235C5"/>
    <w:rsid w:val="00E304C1"/>
    <w:rsid w:val="00E356DD"/>
    <w:rsid w:val="00E420C9"/>
    <w:rsid w:val="00E445E2"/>
    <w:rsid w:val="00E52A67"/>
    <w:rsid w:val="00E52D54"/>
    <w:rsid w:val="00E55463"/>
    <w:rsid w:val="00E71495"/>
    <w:rsid w:val="00E86832"/>
    <w:rsid w:val="00E91831"/>
    <w:rsid w:val="00EB6333"/>
    <w:rsid w:val="00EC131F"/>
    <w:rsid w:val="00EE7161"/>
    <w:rsid w:val="00EE7DD6"/>
    <w:rsid w:val="00EF6471"/>
    <w:rsid w:val="00F04D90"/>
    <w:rsid w:val="00F06479"/>
    <w:rsid w:val="00F06D40"/>
    <w:rsid w:val="00F17AA5"/>
    <w:rsid w:val="00F23E3F"/>
    <w:rsid w:val="00F311ED"/>
    <w:rsid w:val="00F37AC9"/>
    <w:rsid w:val="00F50CCE"/>
    <w:rsid w:val="00F52631"/>
    <w:rsid w:val="00F548A6"/>
    <w:rsid w:val="00F6177D"/>
    <w:rsid w:val="00F70D57"/>
    <w:rsid w:val="00F90A01"/>
    <w:rsid w:val="00F97B90"/>
    <w:rsid w:val="00FA4645"/>
    <w:rsid w:val="00FB0A9D"/>
    <w:rsid w:val="00FB1714"/>
    <w:rsid w:val="00FB56B3"/>
    <w:rsid w:val="00FD2DEC"/>
    <w:rsid w:val="00FD4619"/>
    <w:rsid w:val="00FE1028"/>
    <w:rsid w:val="00FE5502"/>
    <w:rsid w:val="00FF2A33"/>
    <w:rsid w:val="00FF6A99"/>
    <w:rsid w:val="00FF7134"/>
    <w:rsid w:val="02E9E7AF"/>
    <w:rsid w:val="2729B5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6865"/>
    <o:shapelayout v:ext="edit">
      <o:idmap v:ext="edit" data="1"/>
    </o:shapelayout>
  </w:shapeDefaults>
  <w:decimalSymbol w:val="."/>
  <w:listSeparator w:val=","/>
  <w14:docId w14:val="0BB16ED1"/>
  <w14:defaultImageDpi w14:val="32767"/>
  <w15:chartTrackingRefBased/>
  <w15:docId w15:val="{C9E40904-378F-4B34-9C43-F123F1EF5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4C70"/>
    <w:pPr>
      <w:widowControl w:val="0"/>
      <w:jc w:val="both"/>
    </w:pPr>
    <w:rPr>
      <w:rFonts w:ascii="Calibri" w:eastAsia="宋体" w:hAnsi="Calibri" w:cs="Times New Roman"/>
      <w:szCs w:val="20"/>
    </w:rPr>
  </w:style>
  <w:style w:type="paragraph" w:styleId="1">
    <w:name w:val="heading 1"/>
    <w:basedOn w:val="a"/>
    <w:next w:val="a"/>
    <w:link w:val="10"/>
    <w:uiPriority w:val="9"/>
    <w:qFormat/>
    <w:rsid w:val="00560BDF"/>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560BD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560BDF"/>
    <w:rPr>
      <w:sz w:val="18"/>
      <w:szCs w:val="18"/>
    </w:rPr>
  </w:style>
  <w:style w:type="paragraph" w:styleId="a5">
    <w:name w:val="footer"/>
    <w:basedOn w:val="a"/>
    <w:link w:val="a6"/>
    <w:uiPriority w:val="99"/>
    <w:unhideWhenUsed/>
    <w:rsid w:val="00560BDF"/>
    <w:pPr>
      <w:tabs>
        <w:tab w:val="center" w:pos="4153"/>
        <w:tab w:val="right" w:pos="8306"/>
      </w:tabs>
      <w:snapToGrid w:val="0"/>
      <w:jc w:val="left"/>
    </w:pPr>
    <w:rPr>
      <w:sz w:val="18"/>
      <w:szCs w:val="18"/>
    </w:rPr>
  </w:style>
  <w:style w:type="character" w:customStyle="1" w:styleId="a6">
    <w:name w:val="页脚 字符"/>
    <w:basedOn w:val="a0"/>
    <w:link w:val="a5"/>
    <w:uiPriority w:val="99"/>
    <w:rsid w:val="00560BDF"/>
    <w:rPr>
      <w:sz w:val="18"/>
      <w:szCs w:val="18"/>
    </w:rPr>
  </w:style>
  <w:style w:type="character" w:customStyle="1" w:styleId="10">
    <w:name w:val="标题 1 字符"/>
    <w:basedOn w:val="a0"/>
    <w:link w:val="1"/>
    <w:uiPriority w:val="9"/>
    <w:rsid w:val="00560BDF"/>
    <w:rPr>
      <w:rFonts w:ascii="Calibri" w:eastAsia="宋体" w:hAnsi="Calibri" w:cs="Times New Roman"/>
      <w:b/>
      <w:bCs/>
      <w:kern w:val="44"/>
      <w:sz w:val="44"/>
      <w:szCs w:val="44"/>
    </w:rPr>
  </w:style>
  <w:style w:type="character" w:styleId="a7">
    <w:name w:val="Hyperlink"/>
    <w:uiPriority w:val="99"/>
    <w:rsid w:val="00560BDF"/>
    <w:rPr>
      <w:color w:val="0000FF"/>
      <w:u w:val="single"/>
    </w:rPr>
  </w:style>
  <w:style w:type="character" w:customStyle="1" w:styleId="11">
    <w:name w:val="页脚 字符1"/>
    <w:basedOn w:val="a0"/>
    <w:uiPriority w:val="99"/>
    <w:semiHidden/>
    <w:rsid w:val="00560BDF"/>
    <w:rPr>
      <w:rFonts w:ascii="Calibri" w:eastAsia="宋体" w:hAnsi="Calibri" w:cs="Times New Roman"/>
      <w:sz w:val="18"/>
      <w:szCs w:val="18"/>
    </w:rPr>
  </w:style>
  <w:style w:type="paragraph" w:styleId="TOC1">
    <w:name w:val="toc 1"/>
    <w:basedOn w:val="a"/>
    <w:next w:val="a"/>
    <w:uiPriority w:val="39"/>
    <w:rsid w:val="00560BDF"/>
    <w:pPr>
      <w:spacing w:line="440" w:lineRule="exact"/>
    </w:pPr>
    <w:rPr>
      <w:rFonts w:ascii="Times New Roman" w:eastAsia="黑体" w:hAnsi="Times New Roman"/>
      <w:sz w:val="28"/>
    </w:rPr>
  </w:style>
  <w:style w:type="paragraph" w:styleId="TOC3">
    <w:name w:val="toc 3"/>
    <w:basedOn w:val="a"/>
    <w:next w:val="a"/>
    <w:uiPriority w:val="39"/>
    <w:rsid w:val="00560BDF"/>
    <w:pPr>
      <w:spacing w:line="440" w:lineRule="exact"/>
      <w:ind w:leftChars="400" w:left="400"/>
    </w:pPr>
    <w:rPr>
      <w:rFonts w:ascii="Times New Roman" w:hAnsi="Times New Roman"/>
      <w:sz w:val="24"/>
    </w:rPr>
  </w:style>
  <w:style w:type="paragraph" w:styleId="a8">
    <w:name w:val="Body Text Indent"/>
    <w:basedOn w:val="a"/>
    <w:link w:val="a9"/>
    <w:rsid w:val="00560BDF"/>
    <w:pPr>
      <w:spacing w:after="120"/>
      <w:ind w:leftChars="200" w:left="420"/>
    </w:pPr>
  </w:style>
  <w:style w:type="character" w:customStyle="1" w:styleId="a9">
    <w:name w:val="正文文本缩进 字符"/>
    <w:basedOn w:val="a0"/>
    <w:link w:val="a8"/>
    <w:rsid w:val="00560BDF"/>
    <w:rPr>
      <w:rFonts w:ascii="Calibri" w:eastAsia="宋体" w:hAnsi="Calibri" w:cs="Times New Roman"/>
      <w:szCs w:val="20"/>
    </w:rPr>
  </w:style>
  <w:style w:type="paragraph" w:styleId="TOC2">
    <w:name w:val="toc 2"/>
    <w:basedOn w:val="a"/>
    <w:next w:val="a"/>
    <w:uiPriority w:val="39"/>
    <w:rsid w:val="00560BDF"/>
    <w:pPr>
      <w:spacing w:line="440" w:lineRule="exact"/>
      <w:ind w:leftChars="200" w:left="200"/>
    </w:pPr>
    <w:rPr>
      <w:rFonts w:ascii="Times New Roman" w:hAnsi="Times New Roman"/>
      <w:sz w:val="24"/>
    </w:rPr>
  </w:style>
  <w:style w:type="paragraph" w:styleId="aa">
    <w:name w:val="List Paragraph"/>
    <w:basedOn w:val="a"/>
    <w:uiPriority w:val="34"/>
    <w:qFormat/>
    <w:rsid w:val="00560BDF"/>
    <w:pPr>
      <w:ind w:firstLineChars="200" w:firstLine="420"/>
    </w:pPr>
    <w:rPr>
      <w:rFonts w:asciiTheme="minorHAnsi" w:eastAsiaTheme="minorEastAsia" w:hAnsiTheme="minorHAnsi" w:cstheme="minorBidi"/>
      <w:szCs w:val="22"/>
    </w:rPr>
  </w:style>
  <w:style w:type="paragraph" w:customStyle="1" w:styleId="ab">
    <w:name w:val="摘要内容"/>
    <w:basedOn w:val="a"/>
    <w:link w:val="ac"/>
    <w:qFormat/>
    <w:rsid w:val="00560BDF"/>
    <w:pPr>
      <w:spacing w:line="440" w:lineRule="exact"/>
      <w:ind w:firstLineChars="200" w:firstLine="200"/>
    </w:pPr>
    <w:rPr>
      <w:rFonts w:ascii="Times New Roman" w:hAnsi="Times New Roman"/>
      <w:sz w:val="24"/>
    </w:rPr>
  </w:style>
  <w:style w:type="paragraph" w:customStyle="1" w:styleId="ad">
    <w:name w:val="章一级标题"/>
    <w:basedOn w:val="a"/>
    <w:link w:val="ae"/>
    <w:qFormat/>
    <w:rsid w:val="00560BDF"/>
    <w:pPr>
      <w:spacing w:beforeLines="100" w:before="100" w:afterLines="100" w:after="100" w:line="440" w:lineRule="exact"/>
      <w:jc w:val="center"/>
      <w:textAlignment w:val="baseline"/>
      <w:outlineLvl w:val="0"/>
    </w:pPr>
    <w:rPr>
      <w:rFonts w:ascii="Times New Roman" w:eastAsia="黑体" w:hAnsi="Times New Roman"/>
      <w:sz w:val="36"/>
    </w:rPr>
  </w:style>
  <w:style w:type="character" w:customStyle="1" w:styleId="ac">
    <w:name w:val="摘要内容 字符"/>
    <w:basedOn w:val="a0"/>
    <w:link w:val="ab"/>
    <w:rsid w:val="00560BDF"/>
    <w:rPr>
      <w:rFonts w:ascii="Times New Roman" w:eastAsia="宋体" w:hAnsi="Times New Roman" w:cs="Times New Roman"/>
      <w:sz w:val="24"/>
      <w:szCs w:val="20"/>
    </w:rPr>
  </w:style>
  <w:style w:type="paragraph" w:customStyle="1" w:styleId="af">
    <w:name w:val="节二级标题"/>
    <w:basedOn w:val="a"/>
    <w:link w:val="af0"/>
    <w:qFormat/>
    <w:rsid w:val="00560BDF"/>
    <w:pPr>
      <w:spacing w:beforeLines="50" w:before="50" w:afterLines="50" w:after="50" w:line="440" w:lineRule="exact"/>
      <w:textAlignment w:val="baseline"/>
      <w:outlineLvl w:val="1"/>
    </w:pPr>
    <w:rPr>
      <w:rFonts w:ascii="Times New Roman" w:eastAsia="黑体" w:hAnsi="Times New Roman"/>
      <w:sz w:val="30"/>
      <w:szCs w:val="30"/>
    </w:rPr>
  </w:style>
  <w:style w:type="character" w:customStyle="1" w:styleId="ae">
    <w:name w:val="章一级标题 字符"/>
    <w:basedOn w:val="a0"/>
    <w:link w:val="ad"/>
    <w:rsid w:val="00560BDF"/>
    <w:rPr>
      <w:rFonts w:ascii="Times New Roman" w:eastAsia="黑体" w:hAnsi="Times New Roman" w:cs="Times New Roman"/>
      <w:sz w:val="36"/>
      <w:szCs w:val="20"/>
    </w:rPr>
  </w:style>
  <w:style w:type="paragraph" w:customStyle="1" w:styleId="af1">
    <w:name w:val="我的正文"/>
    <w:basedOn w:val="a"/>
    <w:link w:val="af2"/>
    <w:qFormat/>
    <w:rsid w:val="00560BDF"/>
    <w:pPr>
      <w:spacing w:line="440" w:lineRule="exact"/>
      <w:ind w:firstLineChars="200" w:firstLine="200"/>
      <w:jc w:val="left"/>
    </w:pPr>
    <w:rPr>
      <w:rFonts w:ascii="Times New Roman" w:hAnsi="Times New Roman" w:cstheme="minorBidi"/>
      <w:sz w:val="24"/>
      <w:szCs w:val="22"/>
    </w:rPr>
  </w:style>
  <w:style w:type="character" w:customStyle="1" w:styleId="af0">
    <w:name w:val="节二级标题 字符"/>
    <w:basedOn w:val="a0"/>
    <w:link w:val="af"/>
    <w:rsid w:val="00560BDF"/>
    <w:rPr>
      <w:rFonts w:ascii="Times New Roman" w:eastAsia="黑体" w:hAnsi="Times New Roman" w:cs="Times New Roman"/>
      <w:sz w:val="30"/>
      <w:szCs w:val="30"/>
    </w:rPr>
  </w:style>
  <w:style w:type="character" w:customStyle="1" w:styleId="af2">
    <w:name w:val="我的正文 字符"/>
    <w:basedOn w:val="a0"/>
    <w:link w:val="af1"/>
    <w:rsid w:val="00560BDF"/>
    <w:rPr>
      <w:rFonts w:ascii="Times New Roman" w:eastAsia="宋体" w:hAnsi="Times New Roman"/>
      <w:sz w:val="24"/>
    </w:rPr>
  </w:style>
  <w:style w:type="paragraph" w:customStyle="1" w:styleId="3">
    <w:name w:val="条3级标题"/>
    <w:basedOn w:val="a"/>
    <w:link w:val="30"/>
    <w:qFormat/>
    <w:rsid w:val="00560BDF"/>
    <w:pPr>
      <w:spacing w:beforeLines="50" w:before="50" w:afterLines="50" w:after="50" w:line="440" w:lineRule="exact"/>
      <w:textAlignment w:val="baseline"/>
      <w:outlineLvl w:val="2"/>
    </w:pPr>
    <w:rPr>
      <w:rFonts w:ascii="Times New Roman" w:eastAsia="黑体" w:hAnsi="Times New Roman"/>
      <w:sz w:val="28"/>
      <w:szCs w:val="28"/>
    </w:rPr>
  </w:style>
  <w:style w:type="paragraph" w:styleId="af3">
    <w:name w:val="caption"/>
    <w:basedOn w:val="a"/>
    <w:next w:val="a"/>
    <w:link w:val="af4"/>
    <w:uiPriority w:val="35"/>
    <w:unhideWhenUsed/>
    <w:qFormat/>
    <w:rsid w:val="00560BDF"/>
    <w:rPr>
      <w:rFonts w:asciiTheme="majorHAnsi" w:eastAsia="黑体" w:hAnsiTheme="majorHAnsi" w:cstheme="majorBidi"/>
      <w:sz w:val="20"/>
    </w:rPr>
  </w:style>
  <w:style w:type="character" w:customStyle="1" w:styleId="30">
    <w:name w:val="条3级标题 字符"/>
    <w:basedOn w:val="a0"/>
    <w:link w:val="3"/>
    <w:rsid w:val="00560BDF"/>
    <w:rPr>
      <w:rFonts w:ascii="Times New Roman" w:eastAsia="黑体" w:hAnsi="Times New Roman" w:cs="Times New Roman"/>
      <w:sz w:val="28"/>
      <w:szCs w:val="28"/>
    </w:rPr>
  </w:style>
  <w:style w:type="paragraph" w:customStyle="1" w:styleId="af5">
    <w:name w:val="我的公式"/>
    <w:basedOn w:val="af1"/>
    <w:link w:val="af6"/>
    <w:qFormat/>
    <w:rsid w:val="00560BDF"/>
    <w:pPr>
      <w:snapToGrid w:val="0"/>
      <w:spacing w:line="240" w:lineRule="auto"/>
      <w:ind w:firstLineChars="0" w:firstLine="0"/>
      <w:jc w:val="center"/>
    </w:pPr>
  </w:style>
  <w:style w:type="character" w:customStyle="1" w:styleId="af6">
    <w:name w:val="我的公式 字符"/>
    <w:basedOn w:val="af2"/>
    <w:link w:val="af5"/>
    <w:rsid w:val="00560BDF"/>
    <w:rPr>
      <w:rFonts w:ascii="Times New Roman" w:eastAsia="宋体" w:hAnsi="Times New Roman"/>
      <w:sz w:val="24"/>
    </w:rPr>
  </w:style>
  <w:style w:type="paragraph" w:customStyle="1" w:styleId="af7">
    <w:name w:val="图片嵌入使用"/>
    <w:basedOn w:val="af1"/>
    <w:link w:val="af8"/>
    <w:qFormat/>
    <w:rsid w:val="00560BDF"/>
    <w:pPr>
      <w:spacing w:line="240" w:lineRule="auto"/>
      <w:ind w:firstLineChars="0" w:firstLine="0"/>
      <w:jc w:val="center"/>
    </w:pPr>
  </w:style>
  <w:style w:type="paragraph" w:customStyle="1" w:styleId="4">
    <w:name w:val="我的标题4"/>
    <w:basedOn w:val="a"/>
    <w:link w:val="40"/>
    <w:rsid w:val="00560BDF"/>
    <w:pPr>
      <w:spacing w:line="360" w:lineRule="auto"/>
      <w:jc w:val="left"/>
      <w:outlineLvl w:val="3"/>
    </w:pPr>
    <w:rPr>
      <w:rFonts w:ascii="Times New Roman" w:eastAsia="黑体" w:hAnsi="Times New Roman" w:cstheme="minorBidi"/>
      <w:sz w:val="28"/>
      <w:szCs w:val="22"/>
    </w:rPr>
  </w:style>
  <w:style w:type="character" w:customStyle="1" w:styleId="af8">
    <w:name w:val="图片嵌入使用 字符"/>
    <w:basedOn w:val="af2"/>
    <w:link w:val="af7"/>
    <w:rsid w:val="00560BDF"/>
    <w:rPr>
      <w:rFonts w:ascii="Times New Roman" w:eastAsia="宋体" w:hAnsi="Times New Roman"/>
      <w:sz w:val="24"/>
    </w:rPr>
  </w:style>
  <w:style w:type="character" w:customStyle="1" w:styleId="40">
    <w:name w:val="我的标题4 字符"/>
    <w:basedOn w:val="a0"/>
    <w:link w:val="4"/>
    <w:rsid w:val="00560BDF"/>
    <w:rPr>
      <w:rFonts w:ascii="Times New Roman" w:eastAsia="黑体" w:hAnsi="Times New Roman"/>
      <w:sz w:val="28"/>
    </w:rPr>
  </w:style>
  <w:style w:type="character" w:styleId="af9">
    <w:name w:val="Placeholder Text"/>
    <w:basedOn w:val="a0"/>
    <w:uiPriority w:val="99"/>
    <w:semiHidden/>
    <w:rsid w:val="00560BDF"/>
    <w:rPr>
      <w:color w:val="808080"/>
    </w:rPr>
  </w:style>
  <w:style w:type="table" w:styleId="afa">
    <w:name w:val="Table Grid"/>
    <w:basedOn w:val="a1"/>
    <w:uiPriority w:val="39"/>
    <w:rsid w:val="00560B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b">
    <w:name w:val="表序表题"/>
    <w:basedOn w:val="af3"/>
    <w:link w:val="afc"/>
    <w:qFormat/>
    <w:rsid w:val="00560BDF"/>
    <w:pPr>
      <w:keepNext/>
      <w:jc w:val="center"/>
    </w:pPr>
    <w:rPr>
      <w:rFonts w:ascii="Times New Roman" w:eastAsia="宋体" w:hAnsi="Times New Roman"/>
      <w:sz w:val="24"/>
      <w:szCs w:val="24"/>
    </w:rPr>
  </w:style>
  <w:style w:type="paragraph" w:customStyle="1" w:styleId="afd">
    <w:name w:val="表格内容"/>
    <w:basedOn w:val="a"/>
    <w:link w:val="afe"/>
    <w:qFormat/>
    <w:rsid w:val="00560BDF"/>
    <w:pPr>
      <w:spacing w:line="360" w:lineRule="exact"/>
      <w:jc w:val="center"/>
    </w:pPr>
    <w:rPr>
      <w:rFonts w:ascii="Times New Roman" w:hAnsi="Times New Roman" w:cstheme="minorBidi"/>
      <w:sz w:val="24"/>
      <w:szCs w:val="22"/>
    </w:rPr>
  </w:style>
  <w:style w:type="character" w:customStyle="1" w:styleId="af4">
    <w:name w:val="题注 字符"/>
    <w:basedOn w:val="a0"/>
    <w:link w:val="af3"/>
    <w:uiPriority w:val="35"/>
    <w:rsid w:val="00560BDF"/>
    <w:rPr>
      <w:rFonts w:asciiTheme="majorHAnsi" w:eastAsia="黑体" w:hAnsiTheme="majorHAnsi" w:cstheme="majorBidi"/>
      <w:sz w:val="20"/>
      <w:szCs w:val="20"/>
    </w:rPr>
  </w:style>
  <w:style w:type="character" w:customStyle="1" w:styleId="afc">
    <w:name w:val="表序表题 字符"/>
    <w:basedOn w:val="af4"/>
    <w:link w:val="afb"/>
    <w:rsid w:val="00560BDF"/>
    <w:rPr>
      <w:rFonts w:ascii="Times New Roman" w:eastAsia="宋体" w:hAnsi="Times New Roman" w:cstheme="majorBidi"/>
      <w:sz w:val="24"/>
      <w:szCs w:val="24"/>
    </w:rPr>
  </w:style>
  <w:style w:type="character" w:customStyle="1" w:styleId="afe">
    <w:name w:val="表格内容 字符"/>
    <w:basedOn w:val="a0"/>
    <w:link w:val="afd"/>
    <w:rsid w:val="00560BDF"/>
    <w:rPr>
      <w:rFonts w:ascii="Times New Roman" w:eastAsia="宋体" w:hAnsi="Times New Roman"/>
      <w:sz w:val="24"/>
    </w:rPr>
  </w:style>
  <w:style w:type="paragraph" w:customStyle="1" w:styleId="12">
    <w:name w:val="我的标题1"/>
    <w:basedOn w:val="a"/>
    <w:link w:val="13"/>
    <w:rsid w:val="00560BDF"/>
    <w:pPr>
      <w:spacing w:line="360" w:lineRule="auto"/>
      <w:jc w:val="left"/>
      <w:outlineLvl w:val="0"/>
    </w:pPr>
    <w:rPr>
      <w:rFonts w:ascii="Times New Roman" w:eastAsia="黑体" w:hAnsi="Times New Roman" w:cstheme="minorBidi"/>
      <w:sz w:val="32"/>
      <w:szCs w:val="22"/>
    </w:rPr>
  </w:style>
  <w:style w:type="character" w:customStyle="1" w:styleId="13">
    <w:name w:val="我的标题1 字符"/>
    <w:basedOn w:val="a0"/>
    <w:link w:val="12"/>
    <w:rsid w:val="00560BDF"/>
    <w:rPr>
      <w:rFonts w:ascii="Times New Roman" w:eastAsia="黑体" w:hAnsi="Times New Roman"/>
      <w:sz w:val="32"/>
    </w:rPr>
  </w:style>
  <w:style w:type="paragraph" w:customStyle="1" w:styleId="2">
    <w:name w:val="我的标题2"/>
    <w:basedOn w:val="a"/>
    <w:link w:val="20"/>
    <w:qFormat/>
    <w:rsid w:val="00560BDF"/>
    <w:pPr>
      <w:spacing w:line="360" w:lineRule="auto"/>
      <w:jc w:val="left"/>
      <w:outlineLvl w:val="1"/>
    </w:pPr>
    <w:rPr>
      <w:rFonts w:ascii="Times New Roman" w:eastAsia="黑体" w:hAnsi="Times New Roman" w:cstheme="minorBidi"/>
      <w:sz w:val="32"/>
      <w:szCs w:val="22"/>
    </w:rPr>
  </w:style>
  <w:style w:type="character" w:customStyle="1" w:styleId="20">
    <w:name w:val="我的标题2 字符"/>
    <w:basedOn w:val="a0"/>
    <w:link w:val="2"/>
    <w:rsid w:val="00560BDF"/>
    <w:rPr>
      <w:rFonts w:ascii="Times New Roman" w:eastAsia="黑体" w:hAnsi="Times New Roman"/>
      <w:sz w:val="32"/>
    </w:rPr>
  </w:style>
  <w:style w:type="paragraph" w:styleId="TOC">
    <w:name w:val="TOC Heading"/>
    <w:basedOn w:val="1"/>
    <w:next w:val="a"/>
    <w:uiPriority w:val="39"/>
    <w:unhideWhenUsed/>
    <w:qFormat/>
    <w:rsid w:val="00560BD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f">
    <w:name w:val="Date"/>
    <w:basedOn w:val="a"/>
    <w:next w:val="a"/>
    <w:link w:val="aff0"/>
    <w:uiPriority w:val="99"/>
    <w:semiHidden/>
    <w:unhideWhenUsed/>
    <w:rsid w:val="00560BDF"/>
    <w:pPr>
      <w:ind w:leftChars="2500" w:left="100"/>
    </w:pPr>
  </w:style>
  <w:style w:type="character" w:customStyle="1" w:styleId="aff0">
    <w:name w:val="日期 字符"/>
    <w:basedOn w:val="a0"/>
    <w:link w:val="aff"/>
    <w:uiPriority w:val="99"/>
    <w:semiHidden/>
    <w:rsid w:val="00560BDF"/>
    <w:rPr>
      <w:rFonts w:ascii="Calibri" w:eastAsia="宋体" w:hAnsi="Calibri" w:cs="Times New Roman"/>
      <w:szCs w:val="20"/>
    </w:rPr>
  </w:style>
  <w:style w:type="paragraph" w:styleId="aff1">
    <w:name w:val="endnote text"/>
    <w:basedOn w:val="a"/>
    <w:link w:val="aff2"/>
    <w:uiPriority w:val="99"/>
    <w:semiHidden/>
    <w:unhideWhenUsed/>
    <w:rsid w:val="00560BDF"/>
    <w:pPr>
      <w:snapToGrid w:val="0"/>
      <w:jc w:val="left"/>
    </w:pPr>
  </w:style>
  <w:style w:type="character" w:customStyle="1" w:styleId="aff2">
    <w:name w:val="尾注文本 字符"/>
    <w:basedOn w:val="a0"/>
    <w:link w:val="aff1"/>
    <w:uiPriority w:val="99"/>
    <w:semiHidden/>
    <w:rsid w:val="00560BDF"/>
    <w:rPr>
      <w:rFonts w:ascii="Calibri" w:eastAsia="宋体" w:hAnsi="Calibri" w:cs="Times New Roman"/>
      <w:szCs w:val="20"/>
    </w:rPr>
  </w:style>
  <w:style w:type="character" w:styleId="aff3">
    <w:name w:val="endnote reference"/>
    <w:basedOn w:val="a0"/>
    <w:uiPriority w:val="99"/>
    <w:semiHidden/>
    <w:unhideWhenUsed/>
    <w:rsid w:val="00560BDF"/>
    <w:rPr>
      <w:vertAlign w:val="superscript"/>
    </w:rPr>
  </w:style>
  <w:style w:type="paragraph" w:customStyle="1" w:styleId="aff4">
    <w:name w:val="参考文献"/>
    <w:basedOn w:val="a"/>
    <w:link w:val="aff5"/>
    <w:qFormat/>
    <w:rsid w:val="00560BDF"/>
    <w:pPr>
      <w:widowControl/>
      <w:wordWrap w:val="0"/>
      <w:spacing w:line="440" w:lineRule="exact"/>
      <w:ind w:left="150" w:hangingChars="150" w:hanging="150"/>
    </w:pPr>
    <w:rPr>
      <w:rFonts w:ascii="Times New Roman" w:hAnsi="Times New Roman" w:cs="Arial"/>
      <w:color w:val="333333"/>
      <w:kern w:val="0"/>
      <w:sz w:val="24"/>
      <w:szCs w:val="18"/>
    </w:rPr>
  </w:style>
  <w:style w:type="character" w:customStyle="1" w:styleId="aff5">
    <w:name w:val="参考文献 字符"/>
    <w:basedOn w:val="a0"/>
    <w:link w:val="aff4"/>
    <w:rsid w:val="00560BDF"/>
    <w:rPr>
      <w:rFonts w:ascii="Times New Roman" w:eastAsia="宋体" w:hAnsi="Times New Roman" w:cs="Arial"/>
      <w:color w:val="333333"/>
      <w:kern w:val="0"/>
      <w:sz w:val="24"/>
      <w:szCs w:val="18"/>
    </w:rPr>
  </w:style>
  <w:style w:type="character" w:styleId="aff6">
    <w:name w:val="Unresolved Mention"/>
    <w:basedOn w:val="a0"/>
    <w:uiPriority w:val="99"/>
    <w:semiHidden/>
    <w:unhideWhenUsed/>
    <w:rsid w:val="00560BDF"/>
    <w:rPr>
      <w:color w:val="605E5C"/>
      <w:shd w:val="clear" w:color="auto" w:fill="E1DFDD"/>
    </w:rPr>
  </w:style>
  <w:style w:type="paragraph" w:styleId="aff7">
    <w:name w:val="Balloon Text"/>
    <w:basedOn w:val="a"/>
    <w:link w:val="aff8"/>
    <w:uiPriority w:val="99"/>
    <w:semiHidden/>
    <w:unhideWhenUsed/>
    <w:rsid w:val="00560BDF"/>
    <w:rPr>
      <w:sz w:val="18"/>
      <w:szCs w:val="18"/>
    </w:rPr>
  </w:style>
  <w:style w:type="character" w:customStyle="1" w:styleId="aff8">
    <w:name w:val="批注框文本 字符"/>
    <w:basedOn w:val="a0"/>
    <w:link w:val="aff7"/>
    <w:uiPriority w:val="99"/>
    <w:semiHidden/>
    <w:rsid w:val="00560BDF"/>
    <w:rPr>
      <w:rFonts w:ascii="Calibri" w:eastAsia="宋体" w:hAnsi="Calibri"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7829">
      <w:bodyDiv w:val="1"/>
      <w:marLeft w:val="0"/>
      <w:marRight w:val="0"/>
      <w:marTop w:val="0"/>
      <w:marBottom w:val="0"/>
      <w:divBdr>
        <w:top w:val="none" w:sz="0" w:space="0" w:color="auto"/>
        <w:left w:val="none" w:sz="0" w:space="0" w:color="auto"/>
        <w:bottom w:val="none" w:sz="0" w:space="0" w:color="auto"/>
        <w:right w:val="none" w:sz="0" w:space="0" w:color="auto"/>
      </w:divBdr>
      <w:divsChild>
        <w:div w:id="2121096378">
          <w:marLeft w:val="0"/>
          <w:marRight w:val="0"/>
          <w:marTop w:val="0"/>
          <w:marBottom w:val="0"/>
          <w:divBdr>
            <w:top w:val="none" w:sz="0" w:space="0" w:color="auto"/>
            <w:left w:val="none" w:sz="0" w:space="0" w:color="auto"/>
            <w:bottom w:val="none" w:sz="0" w:space="0" w:color="auto"/>
            <w:right w:val="none" w:sz="0" w:space="0" w:color="auto"/>
          </w:divBdr>
          <w:divsChild>
            <w:div w:id="100270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399">
      <w:bodyDiv w:val="1"/>
      <w:marLeft w:val="0"/>
      <w:marRight w:val="0"/>
      <w:marTop w:val="0"/>
      <w:marBottom w:val="0"/>
      <w:divBdr>
        <w:top w:val="none" w:sz="0" w:space="0" w:color="auto"/>
        <w:left w:val="none" w:sz="0" w:space="0" w:color="auto"/>
        <w:bottom w:val="none" w:sz="0" w:space="0" w:color="auto"/>
        <w:right w:val="none" w:sz="0" w:space="0" w:color="auto"/>
      </w:divBdr>
      <w:divsChild>
        <w:div w:id="655452524">
          <w:marLeft w:val="0"/>
          <w:marRight w:val="0"/>
          <w:marTop w:val="0"/>
          <w:marBottom w:val="0"/>
          <w:divBdr>
            <w:top w:val="none" w:sz="0" w:space="0" w:color="auto"/>
            <w:left w:val="none" w:sz="0" w:space="0" w:color="auto"/>
            <w:bottom w:val="none" w:sz="0" w:space="0" w:color="auto"/>
            <w:right w:val="none" w:sz="0" w:space="0" w:color="auto"/>
          </w:divBdr>
          <w:divsChild>
            <w:div w:id="150405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5628">
      <w:bodyDiv w:val="1"/>
      <w:marLeft w:val="0"/>
      <w:marRight w:val="0"/>
      <w:marTop w:val="0"/>
      <w:marBottom w:val="0"/>
      <w:divBdr>
        <w:top w:val="none" w:sz="0" w:space="0" w:color="auto"/>
        <w:left w:val="none" w:sz="0" w:space="0" w:color="auto"/>
        <w:bottom w:val="none" w:sz="0" w:space="0" w:color="auto"/>
        <w:right w:val="none" w:sz="0" w:space="0" w:color="auto"/>
      </w:divBdr>
      <w:divsChild>
        <w:div w:id="2015110136">
          <w:marLeft w:val="0"/>
          <w:marRight w:val="0"/>
          <w:marTop w:val="0"/>
          <w:marBottom w:val="0"/>
          <w:divBdr>
            <w:top w:val="none" w:sz="0" w:space="0" w:color="auto"/>
            <w:left w:val="none" w:sz="0" w:space="0" w:color="auto"/>
            <w:bottom w:val="none" w:sz="0" w:space="0" w:color="auto"/>
            <w:right w:val="none" w:sz="0" w:space="0" w:color="auto"/>
          </w:divBdr>
          <w:divsChild>
            <w:div w:id="7923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43265">
      <w:bodyDiv w:val="1"/>
      <w:marLeft w:val="0"/>
      <w:marRight w:val="0"/>
      <w:marTop w:val="0"/>
      <w:marBottom w:val="0"/>
      <w:divBdr>
        <w:top w:val="none" w:sz="0" w:space="0" w:color="auto"/>
        <w:left w:val="none" w:sz="0" w:space="0" w:color="auto"/>
        <w:bottom w:val="none" w:sz="0" w:space="0" w:color="auto"/>
        <w:right w:val="none" w:sz="0" w:space="0" w:color="auto"/>
      </w:divBdr>
      <w:divsChild>
        <w:div w:id="1521356845">
          <w:marLeft w:val="0"/>
          <w:marRight w:val="0"/>
          <w:marTop w:val="0"/>
          <w:marBottom w:val="0"/>
          <w:divBdr>
            <w:top w:val="none" w:sz="0" w:space="0" w:color="auto"/>
            <w:left w:val="none" w:sz="0" w:space="0" w:color="auto"/>
            <w:bottom w:val="none" w:sz="0" w:space="0" w:color="auto"/>
            <w:right w:val="none" w:sz="0" w:space="0" w:color="auto"/>
          </w:divBdr>
          <w:divsChild>
            <w:div w:id="203302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1972">
      <w:bodyDiv w:val="1"/>
      <w:marLeft w:val="0"/>
      <w:marRight w:val="0"/>
      <w:marTop w:val="0"/>
      <w:marBottom w:val="0"/>
      <w:divBdr>
        <w:top w:val="none" w:sz="0" w:space="0" w:color="auto"/>
        <w:left w:val="none" w:sz="0" w:space="0" w:color="auto"/>
        <w:bottom w:val="none" w:sz="0" w:space="0" w:color="auto"/>
        <w:right w:val="none" w:sz="0" w:space="0" w:color="auto"/>
      </w:divBdr>
      <w:divsChild>
        <w:div w:id="1520004387">
          <w:marLeft w:val="0"/>
          <w:marRight w:val="0"/>
          <w:marTop w:val="0"/>
          <w:marBottom w:val="0"/>
          <w:divBdr>
            <w:top w:val="none" w:sz="0" w:space="0" w:color="auto"/>
            <w:left w:val="none" w:sz="0" w:space="0" w:color="auto"/>
            <w:bottom w:val="none" w:sz="0" w:space="0" w:color="auto"/>
            <w:right w:val="none" w:sz="0" w:space="0" w:color="auto"/>
          </w:divBdr>
          <w:divsChild>
            <w:div w:id="6359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667424">
      <w:bodyDiv w:val="1"/>
      <w:marLeft w:val="0"/>
      <w:marRight w:val="0"/>
      <w:marTop w:val="0"/>
      <w:marBottom w:val="0"/>
      <w:divBdr>
        <w:top w:val="none" w:sz="0" w:space="0" w:color="auto"/>
        <w:left w:val="none" w:sz="0" w:space="0" w:color="auto"/>
        <w:bottom w:val="none" w:sz="0" w:space="0" w:color="auto"/>
        <w:right w:val="none" w:sz="0" w:space="0" w:color="auto"/>
      </w:divBdr>
      <w:divsChild>
        <w:div w:id="1423575031">
          <w:marLeft w:val="0"/>
          <w:marRight w:val="0"/>
          <w:marTop w:val="0"/>
          <w:marBottom w:val="0"/>
          <w:divBdr>
            <w:top w:val="none" w:sz="0" w:space="0" w:color="auto"/>
            <w:left w:val="none" w:sz="0" w:space="0" w:color="auto"/>
            <w:bottom w:val="none" w:sz="0" w:space="0" w:color="auto"/>
            <w:right w:val="none" w:sz="0" w:space="0" w:color="auto"/>
          </w:divBdr>
          <w:divsChild>
            <w:div w:id="31680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084">
      <w:bodyDiv w:val="1"/>
      <w:marLeft w:val="0"/>
      <w:marRight w:val="0"/>
      <w:marTop w:val="0"/>
      <w:marBottom w:val="0"/>
      <w:divBdr>
        <w:top w:val="none" w:sz="0" w:space="0" w:color="auto"/>
        <w:left w:val="none" w:sz="0" w:space="0" w:color="auto"/>
        <w:bottom w:val="none" w:sz="0" w:space="0" w:color="auto"/>
        <w:right w:val="none" w:sz="0" w:space="0" w:color="auto"/>
      </w:divBdr>
      <w:divsChild>
        <w:div w:id="510069758">
          <w:marLeft w:val="0"/>
          <w:marRight w:val="0"/>
          <w:marTop w:val="0"/>
          <w:marBottom w:val="0"/>
          <w:divBdr>
            <w:top w:val="none" w:sz="0" w:space="0" w:color="auto"/>
            <w:left w:val="none" w:sz="0" w:space="0" w:color="auto"/>
            <w:bottom w:val="none" w:sz="0" w:space="0" w:color="auto"/>
            <w:right w:val="none" w:sz="0" w:space="0" w:color="auto"/>
          </w:divBdr>
          <w:divsChild>
            <w:div w:id="3585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46171">
      <w:bodyDiv w:val="1"/>
      <w:marLeft w:val="0"/>
      <w:marRight w:val="0"/>
      <w:marTop w:val="0"/>
      <w:marBottom w:val="0"/>
      <w:divBdr>
        <w:top w:val="none" w:sz="0" w:space="0" w:color="auto"/>
        <w:left w:val="none" w:sz="0" w:space="0" w:color="auto"/>
        <w:bottom w:val="none" w:sz="0" w:space="0" w:color="auto"/>
        <w:right w:val="none" w:sz="0" w:space="0" w:color="auto"/>
      </w:divBdr>
      <w:divsChild>
        <w:div w:id="674191950">
          <w:marLeft w:val="0"/>
          <w:marRight w:val="0"/>
          <w:marTop w:val="0"/>
          <w:marBottom w:val="0"/>
          <w:divBdr>
            <w:top w:val="none" w:sz="0" w:space="0" w:color="auto"/>
            <w:left w:val="none" w:sz="0" w:space="0" w:color="auto"/>
            <w:bottom w:val="none" w:sz="0" w:space="0" w:color="auto"/>
            <w:right w:val="none" w:sz="0" w:space="0" w:color="auto"/>
          </w:divBdr>
          <w:divsChild>
            <w:div w:id="183136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10198">
      <w:bodyDiv w:val="1"/>
      <w:marLeft w:val="0"/>
      <w:marRight w:val="0"/>
      <w:marTop w:val="0"/>
      <w:marBottom w:val="0"/>
      <w:divBdr>
        <w:top w:val="none" w:sz="0" w:space="0" w:color="auto"/>
        <w:left w:val="none" w:sz="0" w:space="0" w:color="auto"/>
        <w:bottom w:val="none" w:sz="0" w:space="0" w:color="auto"/>
        <w:right w:val="none" w:sz="0" w:space="0" w:color="auto"/>
      </w:divBdr>
      <w:divsChild>
        <w:div w:id="717314702">
          <w:marLeft w:val="0"/>
          <w:marRight w:val="0"/>
          <w:marTop w:val="0"/>
          <w:marBottom w:val="0"/>
          <w:divBdr>
            <w:top w:val="none" w:sz="0" w:space="0" w:color="auto"/>
            <w:left w:val="none" w:sz="0" w:space="0" w:color="auto"/>
            <w:bottom w:val="none" w:sz="0" w:space="0" w:color="auto"/>
            <w:right w:val="none" w:sz="0" w:space="0" w:color="auto"/>
          </w:divBdr>
          <w:divsChild>
            <w:div w:id="87400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9700">
      <w:bodyDiv w:val="1"/>
      <w:marLeft w:val="0"/>
      <w:marRight w:val="0"/>
      <w:marTop w:val="0"/>
      <w:marBottom w:val="0"/>
      <w:divBdr>
        <w:top w:val="none" w:sz="0" w:space="0" w:color="auto"/>
        <w:left w:val="none" w:sz="0" w:space="0" w:color="auto"/>
        <w:bottom w:val="none" w:sz="0" w:space="0" w:color="auto"/>
        <w:right w:val="none" w:sz="0" w:space="0" w:color="auto"/>
      </w:divBdr>
      <w:divsChild>
        <w:div w:id="1187643482">
          <w:marLeft w:val="0"/>
          <w:marRight w:val="0"/>
          <w:marTop w:val="0"/>
          <w:marBottom w:val="0"/>
          <w:divBdr>
            <w:top w:val="none" w:sz="0" w:space="0" w:color="auto"/>
            <w:left w:val="none" w:sz="0" w:space="0" w:color="auto"/>
            <w:bottom w:val="none" w:sz="0" w:space="0" w:color="auto"/>
            <w:right w:val="none" w:sz="0" w:space="0" w:color="auto"/>
          </w:divBdr>
          <w:divsChild>
            <w:div w:id="232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075773">
      <w:bodyDiv w:val="1"/>
      <w:marLeft w:val="0"/>
      <w:marRight w:val="0"/>
      <w:marTop w:val="0"/>
      <w:marBottom w:val="0"/>
      <w:divBdr>
        <w:top w:val="none" w:sz="0" w:space="0" w:color="auto"/>
        <w:left w:val="none" w:sz="0" w:space="0" w:color="auto"/>
        <w:bottom w:val="none" w:sz="0" w:space="0" w:color="auto"/>
        <w:right w:val="none" w:sz="0" w:space="0" w:color="auto"/>
      </w:divBdr>
      <w:divsChild>
        <w:div w:id="1125541829">
          <w:marLeft w:val="0"/>
          <w:marRight w:val="0"/>
          <w:marTop w:val="0"/>
          <w:marBottom w:val="0"/>
          <w:divBdr>
            <w:top w:val="none" w:sz="0" w:space="0" w:color="auto"/>
            <w:left w:val="none" w:sz="0" w:space="0" w:color="auto"/>
            <w:bottom w:val="none" w:sz="0" w:space="0" w:color="auto"/>
            <w:right w:val="none" w:sz="0" w:space="0" w:color="auto"/>
          </w:divBdr>
          <w:divsChild>
            <w:div w:id="30050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02479">
      <w:bodyDiv w:val="1"/>
      <w:marLeft w:val="0"/>
      <w:marRight w:val="0"/>
      <w:marTop w:val="0"/>
      <w:marBottom w:val="0"/>
      <w:divBdr>
        <w:top w:val="none" w:sz="0" w:space="0" w:color="auto"/>
        <w:left w:val="none" w:sz="0" w:space="0" w:color="auto"/>
        <w:bottom w:val="none" w:sz="0" w:space="0" w:color="auto"/>
        <w:right w:val="none" w:sz="0" w:space="0" w:color="auto"/>
      </w:divBdr>
      <w:divsChild>
        <w:div w:id="905457701">
          <w:marLeft w:val="0"/>
          <w:marRight w:val="0"/>
          <w:marTop w:val="0"/>
          <w:marBottom w:val="0"/>
          <w:divBdr>
            <w:top w:val="none" w:sz="0" w:space="0" w:color="auto"/>
            <w:left w:val="none" w:sz="0" w:space="0" w:color="auto"/>
            <w:bottom w:val="none" w:sz="0" w:space="0" w:color="auto"/>
            <w:right w:val="none" w:sz="0" w:space="0" w:color="auto"/>
          </w:divBdr>
          <w:divsChild>
            <w:div w:id="194172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7741">
      <w:bodyDiv w:val="1"/>
      <w:marLeft w:val="0"/>
      <w:marRight w:val="0"/>
      <w:marTop w:val="0"/>
      <w:marBottom w:val="0"/>
      <w:divBdr>
        <w:top w:val="none" w:sz="0" w:space="0" w:color="auto"/>
        <w:left w:val="none" w:sz="0" w:space="0" w:color="auto"/>
        <w:bottom w:val="none" w:sz="0" w:space="0" w:color="auto"/>
        <w:right w:val="none" w:sz="0" w:space="0" w:color="auto"/>
      </w:divBdr>
      <w:divsChild>
        <w:div w:id="1043024495">
          <w:marLeft w:val="0"/>
          <w:marRight w:val="0"/>
          <w:marTop w:val="0"/>
          <w:marBottom w:val="0"/>
          <w:divBdr>
            <w:top w:val="none" w:sz="0" w:space="0" w:color="auto"/>
            <w:left w:val="none" w:sz="0" w:space="0" w:color="auto"/>
            <w:bottom w:val="none" w:sz="0" w:space="0" w:color="auto"/>
            <w:right w:val="none" w:sz="0" w:space="0" w:color="auto"/>
          </w:divBdr>
          <w:divsChild>
            <w:div w:id="16372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263233">
      <w:bodyDiv w:val="1"/>
      <w:marLeft w:val="0"/>
      <w:marRight w:val="0"/>
      <w:marTop w:val="0"/>
      <w:marBottom w:val="0"/>
      <w:divBdr>
        <w:top w:val="none" w:sz="0" w:space="0" w:color="auto"/>
        <w:left w:val="none" w:sz="0" w:space="0" w:color="auto"/>
        <w:bottom w:val="none" w:sz="0" w:space="0" w:color="auto"/>
        <w:right w:val="none" w:sz="0" w:space="0" w:color="auto"/>
      </w:divBdr>
      <w:divsChild>
        <w:div w:id="339741247">
          <w:marLeft w:val="0"/>
          <w:marRight w:val="0"/>
          <w:marTop w:val="0"/>
          <w:marBottom w:val="0"/>
          <w:divBdr>
            <w:top w:val="none" w:sz="0" w:space="0" w:color="auto"/>
            <w:left w:val="none" w:sz="0" w:space="0" w:color="auto"/>
            <w:bottom w:val="none" w:sz="0" w:space="0" w:color="auto"/>
            <w:right w:val="none" w:sz="0" w:space="0" w:color="auto"/>
          </w:divBdr>
          <w:divsChild>
            <w:div w:id="142580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71142">
      <w:bodyDiv w:val="1"/>
      <w:marLeft w:val="0"/>
      <w:marRight w:val="0"/>
      <w:marTop w:val="0"/>
      <w:marBottom w:val="0"/>
      <w:divBdr>
        <w:top w:val="none" w:sz="0" w:space="0" w:color="auto"/>
        <w:left w:val="none" w:sz="0" w:space="0" w:color="auto"/>
        <w:bottom w:val="none" w:sz="0" w:space="0" w:color="auto"/>
        <w:right w:val="none" w:sz="0" w:space="0" w:color="auto"/>
      </w:divBdr>
      <w:divsChild>
        <w:div w:id="1669871234">
          <w:marLeft w:val="0"/>
          <w:marRight w:val="0"/>
          <w:marTop w:val="0"/>
          <w:marBottom w:val="0"/>
          <w:divBdr>
            <w:top w:val="none" w:sz="0" w:space="0" w:color="auto"/>
            <w:left w:val="none" w:sz="0" w:space="0" w:color="auto"/>
            <w:bottom w:val="none" w:sz="0" w:space="0" w:color="auto"/>
            <w:right w:val="none" w:sz="0" w:space="0" w:color="auto"/>
          </w:divBdr>
          <w:divsChild>
            <w:div w:id="17111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9911">
      <w:bodyDiv w:val="1"/>
      <w:marLeft w:val="0"/>
      <w:marRight w:val="0"/>
      <w:marTop w:val="0"/>
      <w:marBottom w:val="0"/>
      <w:divBdr>
        <w:top w:val="none" w:sz="0" w:space="0" w:color="auto"/>
        <w:left w:val="none" w:sz="0" w:space="0" w:color="auto"/>
        <w:bottom w:val="none" w:sz="0" w:space="0" w:color="auto"/>
        <w:right w:val="none" w:sz="0" w:space="0" w:color="auto"/>
      </w:divBdr>
      <w:divsChild>
        <w:div w:id="712464174">
          <w:marLeft w:val="0"/>
          <w:marRight w:val="0"/>
          <w:marTop w:val="0"/>
          <w:marBottom w:val="0"/>
          <w:divBdr>
            <w:top w:val="none" w:sz="0" w:space="0" w:color="auto"/>
            <w:left w:val="none" w:sz="0" w:space="0" w:color="auto"/>
            <w:bottom w:val="none" w:sz="0" w:space="0" w:color="auto"/>
            <w:right w:val="none" w:sz="0" w:space="0" w:color="auto"/>
          </w:divBdr>
          <w:divsChild>
            <w:div w:id="1320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759184">
      <w:bodyDiv w:val="1"/>
      <w:marLeft w:val="0"/>
      <w:marRight w:val="0"/>
      <w:marTop w:val="0"/>
      <w:marBottom w:val="0"/>
      <w:divBdr>
        <w:top w:val="none" w:sz="0" w:space="0" w:color="auto"/>
        <w:left w:val="none" w:sz="0" w:space="0" w:color="auto"/>
        <w:bottom w:val="none" w:sz="0" w:space="0" w:color="auto"/>
        <w:right w:val="none" w:sz="0" w:space="0" w:color="auto"/>
      </w:divBdr>
      <w:divsChild>
        <w:div w:id="352876850">
          <w:marLeft w:val="0"/>
          <w:marRight w:val="0"/>
          <w:marTop w:val="0"/>
          <w:marBottom w:val="0"/>
          <w:divBdr>
            <w:top w:val="none" w:sz="0" w:space="0" w:color="auto"/>
            <w:left w:val="none" w:sz="0" w:space="0" w:color="auto"/>
            <w:bottom w:val="none" w:sz="0" w:space="0" w:color="auto"/>
            <w:right w:val="none" w:sz="0" w:space="0" w:color="auto"/>
          </w:divBdr>
          <w:divsChild>
            <w:div w:id="56460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92103">
      <w:bodyDiv w:val="1"/>
      <w:marLeft w:val="0"/>
      <w:marRight w:val="0"/>
      <w:marTop w:val="0"/>
      <w:marBottom w:val="0"/>
      <w:divBdr>
        <w:top w:val="none" w:sz="0" w:space="0" w:color="auto"/>
        <w:left w:val="none" w:sz="0" w:space="0" w:color="auto"/>
        <w:bottom w:val="none" w:sz="0" w:space="0" w:color="auto"/>
        <w:right w:val="none" w:sz="0" w:space="0" w:color="auto"/>
      </w:divBdr>
      <w:divsChild>
        <w:div w:id="1592929508">
          <w:marLeft w:val="0"/>
          <w:marRight w:val="0"/>
          <w:marTop w:val="0"/>
          <w:marBottom w:val="0"/>
          <w:divBdr>
            <w:top w:val="none" w:sz="0" w:space="0" w:color="auto"/>
            <w:left w:val="none" w:sz="0" w:space="0" w:color="auto"/>
            <w:bottom w:val="none" w:sz="0" w:space="0" w:color="auto"/>
            <w:right w:val="none" w:sz="0" w:space="0" w:color="auto"/>
          </w:divBdr>
          <w:divsChild>
            <w:div w:id="17622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243902">
      <w:bodyDiv w:val="1"/>
      <w:marLeft w:val="0"/>
      <w:marRight w:val="0"/>
      <w:marTop w:val="0"/>
      <w:marBottom w:val="0"/>
      <w:divBdr>
        <w:top w:val="none" w:sz="0" w:space="0" w:color="auto"/>
        <w:left w:val="none" w:sz="0" w:space="0" w:color="auto"/>
        <w:bottom w:val="none" w:sz="0" w:space="0" w:color="auto"/>
        <w:right w:val="none" w:sz="0" w:space="0" w:color="auto"/>
      </w:divBdr>
      <w:divsChild>
        <w:div w:id="2135563534">
          <w:marLeft w:val="0"/>
          <w:marRight w:val="0"/>
          <w:marTop w:val="0"/>
          <w:marBottom w:val="0"/>
          <w:divBdr>
            <w:top w:val="none" w:sz="0" w:space="0" w:color="auto"/>
            <w:left w:val="none" w:sz="0" w:space="0" w:color="auto"/>
            <w:bottom w:val="none" w:sz="0" w:space="0" w:color="auto"/>
            <w:right w:val="none" w:sz="0" w:space="0" w:color="auto"/>
          </w:divBdr>
          <w:divsChild>
            <w:div w:id="213078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7604">
      <w:bodyDiv w:val="1"/>
      <w:marLeft w:val="0"/>
      <w:marRight w:val="0"/>
      <w:marTop w:val="0"/>
      <w:marBottom w:val="0"/>
      <w:divBdr>
        <w:top w:val="none" w:sz="0" w:space="0" w:color="auto"/>
        <w:left w:val="none" w:sz="0" w:space="0" w:color="auto"/>
        <w:bottom w:val="none" w:sz="0" w:space="0" w:color="auto"/>
        <w:right w:val="none" w:sz="0" w:space="0" w:color="auto"/>
      </w:divBdr>
      <w:divsChild>
        <w:div w:id="1629506219">
          <w:marLeft w:val="0"/>
          <w:marRight w:val="0"/>
          <w:marTop w:val="0"/>
          <w:marBottom w:val="0"/>
          <w:divBdr>
            <w:top w:val="none" w:sz="0" w:space="0" w:color="auto"/>
            <w:left w:val="none" w:sz="0" w:space="0" w:color="auto"/>
            <w:bottom w:val="none" w:sz="0" w:space="0" w:color="auto"/>
            <w:right w:val="none" w:sz="0" w:space="0" w:color="auto"/>
          </w:divBdr>
          <w:divsChild>
            <w:div w:id="5526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5775">
      <w:bodyDiv w:val="1"/>
      <w:marLeft w:val="0"/>
      <w:marRight w:val="0"/>
      <w:marTop w:val="0"/>
      <w:marBottom w:val="0"/>
      <w:divBdr>
        <w:top w:val="none" w:sz="0" w:space="0" w:color="auto"/>
        <w:left w:val="none" w:sz="0" w:space="0" w:color="auto"/>
        <w:bottom w:val="none" w:sz="0" w:space="0" w:color="auto"/>
        <w:right w:val="none" w:sz="0" w:space="0" w:color="auto"/>
      </w:divBdr>
      <w:divsChild>
        <w:div w:id="1603149167">
          <w:marLeft w:val="0"/>
          <w:marRight w:val="0"/>
          <w:marTop w:val="0"/>
          <w:marBottom w:val="0"/>
          <w:divBdr>
            <w:top w:val="none" w:sz="0" w:space="0" w:color="auto"/>
            <w:left w:val="none" w:sz="0" w:space="0" w:color="auto"/>
            <w:bottom w:val="none" w:sz="0" w:space="0" w:color="auto"/>
            <w:right w:val="none" w:sz="0" w:space="0" w:color="auto"/>
          </w:divBdr>
          <w:divsChild>
            <w:div w:id="49954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57779">
      <w:bodyDiv w:val="1"/>
      <w:marLeft w:val="0"/>
      <w:marRight w:val="0"/>
      <w:marTop w:val="0"/>
      <w:marBottom w:val="0"/>
      <w:divBdr>
        <w:top w:val="none" w:sz="0" w:space="0" w:color="auto"/>
        <w:left w:val="none" w:sz="0" w:space="0" w:color="auto"/>
        <w:bottom w:val="none" w:sz="0" w:space="0" w:color="auto"/>
        <w:right w:val="none" w:sz="0" w:space="0" w:color="auto"/>
      </w:divBdr>
      <w:divsChild>
        <w:div w:id="619578566">
          <w:marLeft w:val="0"/>
          <w:marRight w:val="0"/>
          <w:marTop w:val="0"/>
          <w:marBottom w:val="0"/>
          <w:divBdr>
            <w:top w:val="none" w:sz="0" w:space="0" w:color="auto"/>
            <w:left w:val="none" w:sz="0" w:space="0" w:color="auto"/>
            <w:bottom w:val="none" w:sz="0" w:space="0" w:color="auto"/>
            <w:right w:val="none" w:sz="0" w:space="0" w:color="auto"/>
          </w:divBdr>
          <w:divsChild>
            <w:div w:id="495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27">
      <w:bodyDiv w:val="1"/>
      <w:marLeft w:val="0"/>
      <w:marRight w:val="0"/>
      <w:marTop w:val="0"/>
      <w:marBottom w:val="0"/>
      <w:divBdr>
        <w:top w:val="none" w:sz="0" w:space="0" w:color="auto"/>
        <w:left w:val="none" w:sz="0" w:space="0" w:color="auto"/>
        <w:bottom w:val="none" w:sz="0" w:space="0" w:color="auto"/>
        <w:right w:val="none" w:sz="0" w:space="0" w:color="auto"/>
      </w:divBdr>
      <w:divsChild>
        <w:div w:id="1672296136">
          <w:marLeft w:val="0"/>
          <w:marRight w:val="0"/>
          <w:marTop w:val="0"/>
          <w:marBottom w:val="0"/>
          <w:divBdr>
            <w:top w:val="none" w:sz="0" w:space="0" w:color="auto"/>
            <w:left w:val="none" w:sz="0" w:space="0" w:color="auto"/>
            <w:bottom w:val="none" w:sz="0" w:space="0" w:color="auto"/>
            <w:right w:val="none" w:sz="0" w:space="0" w:color="auto"/>
          </w:divBdr>
          <w:divsChild>
            <w:div w:id="207673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6117">
      <w:bodyDiv w:val="1"/>
      <w:marLeft w:val="0"/>
      <w:marRight w:val="0"/>
      <w:marTop w:val="0"/>
      <w:marBottom w:val="0"/>
      <w:divBdr>
        <w:top w:val="none" w:sz="0" w:space="0" w:color="auto"/>
        <w:left w:val="none" w:sz="0" w:space="0" w:color="auto"/>
        <w:bottom w:val="none" w:sz="0" w:space="0" w:color="auto"/>
        <w:right w:val="none" w:sz="0" w:space="0" w:color="auto"/>
      </w:divBdr>
      <w:divsChild>
        <w:div w:id="1728720264">
          <w:marLeft w:val="0"/>
          <w:marRight w:val="0"/>
          <w:marTop w:val="0"/>
          <w:marBottom w:val="0"/>
          <w:divBdr>
            <w:top w:val="none" w:sz="0" w:space="0" w:color="auto"/>
            <w:left w:val="none" w:sz="0" w:space="0" w:color="auto"/>
            <w:bottom w:val="none" w:sz="0" w:space="0" w:color="auto"/>
            <w:right w:val="none" w:sz="0" w:space="0" w:color="auto"/>
          </w:divBdr>
          <w:divsChild>
            <w:div w:id="1343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1387">
      <w:bodyDiv w:val="1"/>
      <w:marLeft w:val="0"/>
      <w:marRight w:val="0"/>
      <w:marTop w:val="0"/>
      <w:marBottom w:val="0"/>
      <w:divBdr>
        <w:top w:val="none" w:sz="0" w:space="0" w:color="auto"/>
        <w:left w:val="none" w:sz="0" w:space="0" w:color="auto"/>
        <w:bottom w:val="none" w:sz="0" w:space="0" w:color="auto"/>
        <w:right w:val="none" w:sz="0" w:space="0" w:color="auto"/>
      </w:divBdr>
      <w:divsChild>
        <w:div w:id="1045180391">
          <w:marLeft w:val="0"/>
          <w:marRight w:val="0"/>
          <w:marTop w:val="0"/>
          <w:marBottom w:val="0"/>
          <w:divBdr>
            <w:top w:val="none" w:sz="0" w:space="0" w:color="auto"/>
            <w:left w:val="none" w:sz="0" w:space="0" w:color="auto"/>
            <w:bottom w:val="none" w:sz="0" w:space="0" w:color="auto"/>
            <w:right w:val="none" w:sz="0" w:space="0" w:color="auto"/>
          </w:divBdr>
          <w:divsChild>
            <w:div w:id="998079054">
              <w:marLeft w:val="0"/>
              <w:marRight w:val="0"/>
              <w:marTop w:val="0"/>
              <w:marBottom w:val="0"/>
              <w:divBdr>
                <w:top w:val="none" w:sz="0" w:space="0" w:color="auto"/>
                <w:left w:val="none" w:sz="0" w:space="0" w:color="auto"/>
                <w:bottom w:val="none" w:sz="0" w:space="0" w:color="auto"/>
                <w:right w:val="none" w:sz="0" w:space="0" w:color="auto"/>
              </w:divBdr>
            </w:div>
            <w:div w:id="819465942">
              <w:marLeft w:val="0"/>
              <w:marRight w:val="0"/>
              <w:marTop w:val="0"/>
              <w:marBottom w:val="0"/>
              <w:divBdr>
                <w:top w:val="none" w:sz="0" w:space="0" w:color="auto"/>
                <w:left w:val="none" w:sz="0" w:space="0" w:color="auto"/>
                <w:bottom w:val="none" w:sz="0" w:space="0" w:color="auto"/>
                <w:right w:val="none" w:sz="0" w:space="0" w:color="auto"/>
              </w:divBdr>
            </w:div>
            <w:div w:id="1041326753">
              <w:marLeft w:val="0"/>
              <w:marRight w:val="0"/>
              <w:marTop w:val="0"/>
              <w:marBottom w:val="0"/>
              <w:divBdr>
                <w:top w:val="none" w:sz="0" w:space="0" w:color="auto"/>
                <w:left w:val="none" w:sz="0" w:space="0" w:color="auto"/>
                <w:bottom w:val="none" w:sz="0" w:space="0" w:color="auto"/>
                <w:right w:val="none" w:sz="0" w:space="0" w:color="auto"/>
              </w:divBdr>
            </w:div>
            <w:div w:id="1621447413">
              <w:marLeft w:val="0"/>
              <w:marRight w:val="0"/>
              <w:marTop w:val="0"/>
              <w:marBottom w:val="0"/>
              <w:divBdr>
                <w:top w:val="none" w:sz="0" w:space="0" w:color="auto"/>
                <w:left w:val="none" w:sz="0" w:space="0" w:color="auto"/>
                <w:bottom w:val="none" w:sz="0" w:space="0" w:color="auto"/>
                <w:right w:val="none" w:sz="0" w:space="0" w:color="auto"/>
              </w:divBdr>
            </w:div>
            <w:div w:id="8793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84760">
      <w:bodyDiv w:val="1"/>
      <w:marLeft w:val="0"/>
      <w:marRight w:val="0"/>
      <w:marTop w:val="0"/>
      <w:marBottom w:val="0"/>
      <w:divBdr>
        <w:top w:val="none" w:sz="0" w:space="0" w:color="auto"/>
        <w:left w:val="none" w:sz="0" w:space="0" w:color="auto"/>
        <w:bottom w:val="none" w:sz="0" w:space="0" w:color="auto"/>
        <w:right w:val="none" w:sz="0" w:space="0" w:color="auto"/>
      </w:divBdr>
      <w:divsChild>
        <w:div w:id="189690843">
          <w:marLeft w:val="0"/>
          <w:marRight w:val="0"/>
          <w:marTop w:val="0"/>
          <w:marBottom w:val="0"/>
          <w:divBdr>
            <w:top w:val="none" w:sz="0" w:space="0" w:color="auto"/>
            <w:left w:val="none" w:sz="0" w:space="0" w:color="auto"/>
            <w:bottom w:val="none" w:sz="0" w:space="0" w:color="auto"/>
            <w:right w:val="none" w:sz="0" w:space="0" w:color="auto"/>
          </w:divBdr>
          <w:divsChild>
            <w:div w:id="4984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2433">
      <w:bodyDiv w:val="1"/>
      <w:marLeft w:val="0"/>
      <w:marRight w:val="0"/>
      <w:marTop w:val="0"/>
      <w:marBottom w:val="0"/>
      <w:divBdr>
        <w:top w:val="none" w:sz="0" w:space="0" w:color="auto"/>
        <w:left w:val="none" w:sz="0" w:space="0" w:color="auto"/>
        <w:bottom w:val="none" w:sz="0" w:space="0" w:color="auto"/>
        <w:right w:val="none" w:sz="0" w:space="0" w:color="auto"/>
      </w:divBdr>
      <w:divsChild>
        <w:div w:id="386612007">
          <w:marLeft w:val="0"/>
          <w:marRight w:val="0"/>
          <w:marTop w:val="0"/>
          <w:marBottom w:val="0"/>
          <w:divBdr>
            <w:top w:val="none" w:sz="0" w:space="0" w:color="auto"/>
            <w:left w:val="none" w:sz="0" w:space="0" w:color="auto"/>
            <w:bottom w:val="none" w:sz="0" w:space="0" w:color="auto"/>
            <w:right w:val="none" w:sz="0" w:space="0" w:color="auto"/>
          </w:divBdr>
          <w:divsChild>
            <w:div w:id="17723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7450">
      <w:bodyDiv w:val="1"/>
      <w:marLeft w:val="0"/>
      <w:marRight w:val="0"/>
      <w:marTop w:val="0"/>
      <w:marBottom w:val="0"/>
      <w:divBdr>
        <w:top w:val="none" w:sz="0" w:space="0" w:color="auto"/>
        <w:left w:val="none" w:sz="0" w:space="0" w:color="auto"/>
        <w:bottom w:val="none" w:sz="0" w:space="0" w:color="auto"/>
        <w:right w:val="none" w:sz="0" w:space="0" w:color="auto"/>
      </w:divBdr>
      <w:divsChild>
        <w:div w:id="260454393">
          <w:marLeft w:val="0"/>
          <w:marRight w:val="0"/>
          <w:marTop w:val="0"/>
          <w:marBottom w:val="0"/>
          <w:divBdr>
            <w:top w:val="none" w:sz="0" w:space="0" w:color="auto"/>
            <w:left w:val="none" w:sz="0" w:space="0" w:color="auto"/>
            <w:bottom w:val="none" w:sz="0" w:space="0" w:color="auto"/>
            <w:right w:val="none" w:sz="0" w:space="0" w:color="auto"/>
          </w:divBdr>
          <w:divsChild>
            <w:div w:id="153658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6950">
      <w:bodyDiv w:val="1"/>
      <w:marLeft w:val="0"/>
      <w:marRight w:val="0"/>
      <w:marTop w:val="0"/>
      <w:marBottom w:val="0"/>
      <w:divBdr>
        <w:top w:val="none" w:sz="0" w:space="0" w:color="auto"/>
        <w:left w:val="none" w:sz="0" w:space="0" w:color="auto"/>
        <w:bottom w:val="none" w:sz="0" w:space="0" w:color="auto"/>
        <w:right w:val="none" w:sz="0" w:space="0" w:color="auto"/>
      </w:divBdr>
      <w:divsChild>
        <w:div w:id="519441795">
          <w:marLeft w:val="0"/>
          <w:marRight w:val="0"/>
          <w:marTop w:val="0"/>
          <w:marBottom w:val="0"/>
          <w:divBdr>
            <w:top w:val="none" w:sz="0" w:space="0" w:color="auto"/>
            <w:left w:val="none" w:sz="0" w:space="0" w:color="auto"/>
            <w:bottom w:val="none" w:sz="0" w:space="0" w:color="auto"/>
            <w:right w:val="none" w:sz="0" w:space="0" w:color="auto"/>
          </w:divBdr>
          <w:divsChild>
            <w:div w:id="9298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6740">
      <w:bodyDiv w:val="1"/>
      <w:marLeft w:val="0"/>
      <w:marRight w:val="0"/>
      <w:marTop w:val="0"/>
      <w:marBottom w:val="0"/>
      <w:divBdr>
        <w:top w:val="none" w:sz="0" w:space="0" w:color="auto"/>
        <w:left w:val="none" w:sz="0" w:space="0" w:color="auto"/>
        <w:bottom w:val="none" w:sz="0" w:space="0" w:color="auto"/>
        <w:right w:val="none" w:sz="0" w:space="0" w:color="auto"/>
      </w:divBdr>
      <w:divsChild>
        <w:div w:id="948777863">
          <w:marLeft w:val="0"/>
          <w:marRight w:val="0"/>
          <w:marTop w:val="0"/>
          <w:marBottom w:val="0"/>
          <w:divBdr>
            <w:top w:val="none" w:sz="0" w:space="0" w:color="auto"/>
            <w:left w:val="none" w:sz="0" w:space="0" w:color="auto"/>
            <w:bottom w:val="none" w:sz="0" w:space="0" w:color="auto"/>
            <w:right w:val="none" w:sz="0" w:space="0" w:color="auto"/>
          </w:divBdr>
          <w:divsChild>
            <w:div w:id="5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6004">
      <w:bodyDiv w:val="1"/>
      <w:marLeft w:val="0"/>
      <w:marRight w:val="0"/>
      <w:marTop w:val="0"/>
      <w:marBottom w:val="0"/>
      <w:divBdr>
        <w:top w:val="none" w:sz="0" w:space="0" w:color="auto"/>
        <w:left w:val="none" w:sz="0" w:space="0" w:color="auto"/>
        <w:bottom w:val="none" w:sz="0" w:space="0" w:color="auto"/>
        <w:right w:val="none" w:sz="0" w:space="0" w:color="auto"/>
      </w:divBdr>
      <w:divsChild>
        <w:div w:id="1371538171">
          <w:marLeft w:val="0"/>
          <w:marRight w:val="0"/>
          <w:marTop w:val="0"/>
          <w:marBottom w:val="0"/>
          <w:divBdr>
            <w:top w:val="none" w:sz="0" w:space="0" w:color="auto"/>
            <w:left w:val="none" w:sz="0" w:space="0" w:color="auto"/>
            <w:bottom w:val="none" w:sz="0" w:space="0" w:color="auto"/>
            <w:right w:val="none" w:sz="0" w:space="0" w:color="auto"/>
          </w:divBdr>
          <w:divsChild>
            <w:div w:id="156992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98941">
      <w:bodyDiv w:val="1"/>
      <w:marLeft w:val="0"/>
      <w:marRight w:val="0"/>
      <w:marTop w:val="0"/>
      <w:marBottom w:val="0"/>
      <w:divBdr>
        <w:top w:val="none" w:sz="0" w:space="0" w:color="auto"/>
        <w:left w:val="none" w:sz="0" w:space="0" w:color="auto"/>
        <w:bottom w:val="none" w:sz="0" w:space="0" w:color="auto"/>
        <w:right w:val="none" w:sz="0" w:space="0" w:color="auto"/>
      </w:divBdr>
      <w:divsChild>
        <w:div w:id="453251559">
          <w:marLeft w:val="0"/>
          <w:marRight w:val="0"/>
          <w:marTop w:val="0"/>
          <w:marBottom w:val="0"/>
          <w:divBdr>
            <w:top w:val="none" w:sz="0" w:space="0" w:color="auto"/>
            <w:left w:val="none" w:sz="0" w:space="0" w:color="auto"/>
            <w:bottom w:val="none" w:sz="0" w:space="0" w:color="auto"/>
            <w:right w:val="none" w:sz="0" w:space="0" w:color="auto"/>
          </w:divBdr>
          <w:divsChild>
            <w:div w:id="17443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14287">
      <w:bodyDiv w:val="1"/>
      <w:marLeft w:val="0"/>
      <w:marRight w:val="0"/>
      <w:marTop w:val="0"/>
      <w:marBottom w:val="0"/>
      <w:divBdr>
        <w:top w:val="none" w:sz="0" w:space="0" w:color="auto"/>
        <w:left w:val="none" w:sz="0" w:space="0" w:color="auto"/>
        <w:bottom w:val="none" w:sz="0" w:space="0" w:color="auto"/>
        <w:right w:val="none" w:sz="0" w:space="0" w:color="auto"/>
      </w:divBdr>
      <w:divsChild>
        <w:div w:id="1601907811">
          <w:marLeft w:val="0"/>
          <w:marRight w:val="0"/>
          <w:marTop w:val="0"/>
          <w:marBottom w:val="0"/>
          <w:divBdr>
            <w:top w:val="none" w:sz="0" w:space="0" w:color="auto"/>
            <w:left w:val="none" w:sz="0" w:space="0" w:color="auto"/>
            <w:bottom w:val="none" w:sz="0" w:space="0" w:color="auto"/>
            <w:right w:val="none" w:sz="0" w:space="0" w:color="auto"/>
          </w:divBdr>
          <w:divsChild>
            <w:div w:id="197829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59030">
      <w:bodyDiv w:val="1"/>
      <w:marLeft w:val="0"/>
      <w:marRight w:val="0"/>
      <w:marTop w:val="0"/>
      <w:marBottom w:val="0"/>
      <w:divBdr>
        <w:top w:val="none" w:sz="0" w:space="0" w:color="auto"/>
        <w:left w:val="none" w:sz="0" w:space="0" w:color="auto"/>
        <w:bottom w:val="none" w:sz="0" w:space="0" w:color="auto"/>
        <w:right w:val="none" w:sz="0" w:space="0" w:color="auto"/>
      </w:divBdr>
      <w:divsChild>
        <w:div w:id="1998998436">
          <w:marLeft w:val="0"/>
          <w:marRight w:val="0"/>
          <w:marTop w:val="0"/>
          <w:marBottom w:val="0"/>
          <w:divBdr>
            <w:top w:val="none" w:sz="0" w:space="0" w:color="auto"/>
            <w:left w:val="none" w:sz="0" w:space="0" w:color="auto"/>
            <w:bottom w:val="none" w:sz="0" w:space="0" w:color="auto"/>
            <w:right w:val="none" w:sz="0" w:space="0" w:color="auto"/>
          </w:divBdr>
          <w:divsChild>
            <w:div w:id="79980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60153">
      <w:bodyDiv w:val="1"/>
      <w:marLeft w:val="0"/>
      <w:marRight w:val="0"/>
      <w:marTop w:val="0"/>
      <w:marBottom w:val="0"/>
      <w:divBdr>
        <w:top w:val="none" w:sz="0" w:space="0" w:color="auto"/>
        <w:left w:val="none" w:sz="0" w:space="0" w:color="auto"/>
        <w:bottom w:val="none" w:sz="0" w:space="0" w:color="auto"/>
        <w:right w:val="none" w:sz="0" w:space="0" w:color="auto"/>
      </w:divBdr>
      <w:divsChild>
        <w:div w:id="1076364231">
          <w:marLeft w:val="0"/>
          <w:marRight w:val="0"/>
          <w:marTop w:val="0"/>
          <w:marBottom w:val="0"/>
          <w:divBdr>
            <w:top w:val="none" w:sz="0" w:space="0" w:color="auto"/>
            <w:left w:val="none" w:sz="0" w:space="0" w:color="auto"/>
            <w:bottom w:val="none" w:sz="0" w:space="0" w:color="auto"/>
            <w:right w:val="none" w:sz="0" w:space="0" w:color="auto"/>
          </w:divBdr>
          <w:divsChild>
            <w:div w:id="32605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86776">
      <w:bodyDiv w:val="1"/>
      <w:marLeft w:val="0"/>
      <w:marRight w:val="0"/>
      <w:marTop w:val="0"/>
      <w:marBottom w:val="0"/>
      <w:divBdr>
        <w:top w:val="none" w:sz="0" w:space="0" w:color="auto"/>
        <w:left w:val="none" w:sz="0" w:space="0" w:color="auto"/>
        <w:bottom w:val="none" w:sz="0" w:space="0" w:color="auto"/>
        <w:right w:val="none" w:sz="0" w:space="0" w:color="auto"/>
      </w:divBdr>
      <w:divsChild>
        <w:div w:id="2065180951">
          <w:marLeft w:val="0"/>
          <w:marRight w:val="0"/>
          <w:marTop w:val="0"/>
          <w:marBottom w:val="0"/>
          <w:divBdr>
            <w:top w:val="none" w:sz="0" w:space="0" w:color="auto"/>
            <w:left w:val="none" w:sz="0" w:space="0" w:color="auto"/>
            <w:bottom w:val="none" w:sz="0" w:space="0" w:color="auto"/>
            <w:right w:val="none" w:sz="0" w:space="0" w:color="auto"/>
          </w:divBdr>
          <w:divsChild>
            <w:div w:id="187060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61730">
      <w:bodyDiv w:val="1"/>
      <w:marLeft w:val="0"/>
      <w:marRight w:val="0"/>
      <w:marTop w:val="0"/>
      <w:marBottom w:val="0"/>
      <w:divBdr>
        <w:top w:val="none" w:sz="0" w:space="0" w:color="auto"/>
        <w:left w:val="none" w:sz="0" w:space="0" w:color="auto"/>
        <w:bottom w:val="none" w:sz="0" w:space="0" w:color="auto"/>
        <w:right w:val="none" w:sz="0" w:space="0" w:color="auto"/>
      </w:divBdr>
      <w:divsChild>
        <w:div w:id="628511756">
          <w:marLeft w:val="0"/>
          <w:marRight w:val="0"/>
          <w:marTop w:val="0"/>
          <w:marBottom w:val="0"/>
          <w:divBdr>
            <w:top w:val="none" w:sz="0" w:space="0" w:color="auto"/>
            <w:left w:val="none" w:sz="0" w:space="0" w:color="auto"/>
            <w:bottom w:val="none" w:sz="0" w:space="0" w:color="auto"/>
            <w:right w:val="none" w:sz="0" w:space="0" w:color="auto"/>
          </w:divBdr>
          <w:divsChild>
            <w:div w:id="1351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2285">
      <w:bodyDiv w:val="1"/>
      <w:marLeft w:val="0"/>
      <w:marRight w:val="0"/>
      <w:marTop w:val="0"/>
      <w:marBottom w:val="0"/>
      <w:divBdr>
        <w:top w:val="none" w:sz="0" w:space="0" w:color="auto"/>
        <w:left w:val="none" w:sz="0" w:space="0" w:color="auto"/>
        <w:bottom w:val="none" w:sz="0" w:space="0" w:color="auto"/>
        <w:right w:val="none" w:sz="0" w:space="0" w:color="auto"/>
      </w:divBdr>
      <w:divsChild>
        <w:div w:id="1048922203">
          <w:marLeft w:val="0"/>
          <w:marRight w:val="0"/>
          <w:marTop w:val="0"/>
          <w:marBottom w:val="0"/>
          <w:divBdr>
            <w:top w:val="none" w:sz="0" w:space="0" w:color="auto"/>
            <w:left w:val="none" w:sz="0" w:space="0" w:color="auto"/>
            <w:bottom w:val="none" w:sz="0" w:space="0" w:color="auto"/>
            <w:right w:val="none" w:sz="0" w:space="0" w:color="auto"/>
          </w:divBdr>
          <w:divsChild>
            <w:div w:id="131999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7960">
      <w:bodyDiv w:val="1"/>
      <w:marLeft w:val="0"/>
      <w:marRight w:val="0"/>
      <w:marTop w:val="0"/>
      <w:marBottom w:val="0"/>
      <w:divBdr>
        <w:top w:val="none" w:sz="0" w:space="0" w:color="auto"/>
        <w:left w:val="none" w:sz="0" w:space="0" w:color="auto"/>
        <w:bottom w:val="none" w:sz="0" w:space="0" w:color="auto"/>
        <w:right w:val="none" w:sz="0" w:space="0" w:color="auto"/>
      </w:divBdr>
      <w:divsChild>
        <w:div w:id="1949386723">
          <w:marLeft w:val="0"/>
          <w:marRight w:val="0"/>
          <w:marTop w:val="0"/>
          <w:marBottom w:val="0"/>
          <w:divBdr>
            <w:top w:val="none" w:sz="0" w:space="0" w:color="auto"/>
            <w:left w:val="none" w:sz="0" w:space="0" w:color="auto"/>
            <w:bottom w:val="none" w:sz="0" w:space="0" w:color="auto"/>
            <w:right w:val="none" w:sz="0" w:space="0" w:color="auto"/>
          </w:divBdr>
          <w:divsChild>
            <w:div w:id="15684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16158">
      <w:bodyDiv w:val="1"/>
      <w:marLeft w:val="0"/>
      <w:marRight w:val="0"/>
      <w:marTop w:val="0"/>
      <w:marBottom w:val="0"/>
      <w:divBdr>
        <w:top w:val="none" w:sz="0" w:space="0" w:color="auto"/>
        <w:left w:val="none" w:sz="0" w:space="0" w:color="auto"/>
        <w:bottom w:val="none" w:sz="0" w:space="0" w:color="auto"/>
        <w:right w:val="none" w:sz="0" w:space="0" w:color="auto"/>
      </w:divBdr>
      <w:divsChild>
        <w:div w:id="270630450">
          <w:marLeft w:val="0"/>
          <w:marRight w:val="0"/>
          <w:marTop w:val="0"/>
          <w:marBottom w:val="0"/>
          <w:divBdr>
            <w:top w:val="none" w:sz="0" w:space="0" w:color="auto"/>
            <w:left w:val="none" w:sz="0" w:space="0" w:color="auto"/>
            <w:bottom w:val="none" w:sz="0" w:space="0" w:color="auto"/>
            <w:right w:val="none" w:sz="0" w:space="0" w:color="auto"/>
          </w:divBdr>
          <w:divsChild>
            <w:div w:id="18116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8785">
      <w:bodyDiv w:val="1"/>
      <w:marLeft w:val="0"/>
      <w:marRight w:val="0"/>
      <w:marTop w:val="0"/>
      <w:marBottom w:val="0"/>
      <w:divBdr>
        <w:top w:val="none" w:sz="0" w:space="0" w:color="auto"/>
        <w:left w:val="none" w:sz="0" w:space="0" w:color="auto"/>
        <w:bottom w:val="none" w:sz="0" w:space="0" w:color="auto"/>
        <w:right w:val="none" w:sz="0" w:space="0" w:color="auto"/>
      </w:divBdr>
      <w:divsChild>
        <w:div w:id="401950057">
          <w:marLeft w:val="0"/>
          <w:marRight w:val="0"/>
          <w:marTop w:val="0"/>
          <w:marBottom w:val="0"/>
          <w:divBdr>
            <w:top w:val="none" w:sz="0" w:space="0" w:color="auto"/>
            <w:left w:val="none" w:sz="0" w:space="0" w:color="auto"/>
            <w:bottom w:val="none" w:sz="0" w:space="0" w:color="auto"/>
            <w:right w:val="none" w:sz="0" w:space="0" w:color="auto"/>
          </w:divBdr>
          <w:divsChild>
            <w:div w:id="94765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8546">
      <w:bodyDiv w:val="1"/>
      <w:marLeft w:val="0"/>
      <w:marRight w:val="0"/>
      <w:marTop w:val="0"/>
      <w:marBottom w:val="0"/>
      <w:divBdr>
        <w:top w:val="none" w:sz="0" w:space="0" w:color="auto"/>
        <w:left w:val="none" w:sz="0" w:space="0" w:color="auto"/>
        <w:bottom w:val="none" w:sz="0" w:space="0" w:color="auto"/>
        <w:right w:val="none" w:sz="0" w:space="0" w:color="auto"/>
      </w:divBdr>
      <w:divsChild>
        <w:div w:id="1273855295">
          <w:marLeft w:val="0"/>
          <w:marRight w:val="0"/>
          <w:marTop w:val="0"/>
          <w:marBottom w:val="0"/>
          <w:divBdr>
            <w:top w:val="none" w:sz="0" w:space="0" w:color="auto"/>
            <w:left w:val="none" w:sz="0" w:space="0" w:color="auto"/>
            <w:bottom w:val="none" w:sz="0" w:space="0" w:color="auto"/>
            <w:right w:val="none" w:sz="0" w:space="0" w:color="auto"/>
          </w:divBdr>
          <w:divsChild>
            <w:div w:id="124926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92612">
      <w:bodyDiv w:val="1"/>
      <w:marLeft w:val="0"/>
      <w:marRight w:val="0"/>
      <w:marTop w:val="0"/>
      <w:marBottom w:val="0"/>
      <w:divBdr>
        <w:top w:val="none" w:sz="0" w:space="0" w:color="auto"/>
        <w:left w:val="none" w:sz="0" w:space="0" w:color="auto"/>
        <w:bottom w:val="none" w:sz="0" w:space="0" w:color="auto"/>
        <w:right w:val="none" w:sz="0" w:space="0" w:color="auto"/>
      </w:divBdr>
      <w:divsChild>
        <w:div w:id="676075028">
          <w:marLeft w:val="0"/>
          <w:marRight w:val="0"/>
          <w:marTop w:val="0"/>
          <w:marBottom w:val="0"/>
          <w:divBdr>
            <w:top w:val="none" w:sz="0" w:space="0" w:color="auto"/>
            <w:left w:val="none" w:sz="0" w:space="0" w:color="auto"/>
            <w:bottom w:val="none" w:sz="0" w:space="0" w:color="auto"/>
            <w:right w:val="none" w:sz="0" w:space="0" w:color="auto"/>
          </w:divBdr>
          <w:divsChild>
            <w:div w:id="147471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2.jpeg"/><Relationship Id="rId26" Type="http://schemas.openxmlformats.org/officeDocument/2006/relationships/image" Target="media/image9.svg"/><Relationship Id="rId39" Type="http://schemas.openxmlformats.org/officeDocument/2006/relationships/image" Target="media/image21.jpg"/><Relationship Id="rId21" Type="http://schemas.openxmlformats.org/officeDocument/2006/relationships/image" Target="media/image4.png"/><Relationship Id="rId34" Type="http://schemas.openxmlformats.org/officeDocument/2006/relationships/image" Target="media/image16.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footer" Target="footer5.xml"/><Relationship Id="rId29" Type="http://schemas.openxmlformats.org/officeDocument/2006/relationships/footer" Target="footer6.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svg"/><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svg"/><Relationship Id="rId36" Type="http://schemas.openxmlformats.org/officeDocument/2006/relationships/image" Target="media/image18.jpg"/><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5.svg"/><Relationship Id="rId27" Type="http://schemas.openxmlformats.org/officeDocument/2006/relationships/image" Target="media/image10.png"/><Relationship Id="rId30" Type="http://schemas.openxmlformats.org/officeDocument/2006/relationships/image" Target="media/image12.jpeg"/><Relationship Id="rId35" Type="http://schemas.openxmlformats.org/officeDocument/2006/relationships/image" Target="media/image17.jp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image" Target="media/image8.png"/><Relationship Id="rId33" Type="http://schemas.openxmlformats.org/officeDocument/2006/relationships/image" Target="media/image15.jpeg"/><Relationship Id="rId38" Type="http://schemas.openxmlformats.org/officeDocument/2006/relationships/image" Target="media/image2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5E9FAE-EA01-4134-9B99-5ACFE0769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44</Pages>
  <Words>6395</Words>
  <Characters>36458</Characters>
  <Application>Microsoft Office Word</Application>
  <DocSecurity>0</DocSecurity>
  <Lines>303</Lines>
  <Paragraphs>85</Paragraphs>
  <ScaleCrop>false</ScaleCrop>
  <Company/>
  <LinksUpToDate>false</LinksUpToDate>
  <CharactersWithSpaces>42768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铭</dc:creator>
  <cp:keywords/>
  <dc:description/>
  <cp:lastModifiedBy>刘 铭</cp:lastModifiedBy>
  <cp:revision>6</cp:revision>
  <cp:lastPrinted>2021-06-23T09:19:00Z</cp:lastPrinted>
  <dcterms:created xsi:type="dcterms:W3CDTF">2021-06-23T09:03:00Z</dcterms:created>
  <dcterms:modified xsi:type="dcterms:W3CDTF">2021-06-23T09:21:00Z</dcterms:modified>
</cp:coreProperties>
</file>